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7A7A" w14:textId="77777777" w:rsidR="00D41288" w:rsidRPr="001F3352" w:rsidRDefault="00D41288" w:rsidP="00734A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006B59" w14:textId="216CB7F7" w:rsidR="001F3352" w:rsidRDefault="00180C42" w:rsidP="001F33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0C42">
        <w:rPr>
          <w:rFonts w:ascii="Arial" w:hAnsi="Arial" w:cs="Arial"/>
          <w:b/>
          <w:sz w:val="24"/>
          <w:szCs w:val="24"/>
        </w:rPr>
        <w:t>O ENSINO DE GEOMETRIA ATRAVÉS DE DISPOSITIVOS MÓVEIS</w:t>
      </w:r>
    </w:p>
    <w:p w14:paraId="62DA3B32" w14:textId="77777777" w:rsidR="007A72AF" w:rsidRPr="001F3352" w:rsidRDefault="007A72AF" w:rsidP="001F33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B424F0" w14:textId="77777777" w:rsidR="007A72AF" w:rsidRDefault="007A72AF" w:rsidP="007A72A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80C42">
        <w:rPr>
          <w:rFonts w:ascii="Arial" w:hAnsi="Arial" w:cs="Arial"/>
          <w:b/>
          <w:bCs/>
          <w:sz w:val="24"/>
          <w:szCs w:val="24"/>
        </w:rPr>
        <w:t xml:space="preserve">Maria Dayane </w:t>
      </w:r>
      <w:proofErr w:type="spellStart"/>
      <w:r w:rsidRPr="00180C42">
        <w:rPr>
          <w:rFonts w:ascii="Arial" w:hAnsi="Arial" w:cs="Arial"/>
          <w:b/>
          <w:bCs/>
          <w:sz w:val="24"/>
          <w:szCs w:val="24"/>
        </w:rPr>
        <w:t>Dalysse</w:t>
      </w:r>
      <w:proofErr w:type="spellEnd"/>
      <w:r w:rsidRPr="00180C42">
        <w:rPr>
          <w:rFonts w:ascii="Arial" w:hAnsi="Arial" w:cs="Arial"/>
          <w:b/>
          <w:bCs/>
          <w:sz w:val="24"/>
          <w:szCs w:val="24"/>
        </w:rPr>
        <w:t xml:space="preserve"> dos Santos </w:t>
      </w:r>
    </w:p>
    <w:p w14:paraId="18F9B167" w14:textId="77777777" w:rsidR="007A72AF" w:rsidRPr="00734A5C" w:rsidRDefault="007A72AF" w:rsidP="007A72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UFAL)</w:t>
      </w:r>
    </w:p>
    <w:p w14:paraId="3E178852" w14:textId="77777777" w:rsidR="007A72AF" w:rsidRPr="00734A5C" w:rsidRDefault="007A72AF" w:rsidP="007A72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dayanedalysse@yahoo.com.br</w:t>
      </w:r>
      <w:r w:rsidRPr="00734A5C">
        <w:rPr>
          <w:rFonts w:ascii="Arial" w:hAnsi="Arial" w:cs="Arial"/>
          <w:sz w:val="24"/>
          <w:szCs w:val="24"/>
        </w:rPr>
        <w:t>)</w:t>
      </w:r>
    </w:p>
    <w:p w14:paraId="27D58BB4" w14:textId="77777777" w:rsidR="007A72AF" w:rsidRDefault="007A72AF" w:rsidP="007A72A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80C42">
        <w:rPr>
          <w:rFonts w:ascii="Arial" w:hAnsi="Arial" w:cs="Arial"/>
          <w:b/>
          <w:bCs/>
          <w:sz w:val="24"/>
          <w:szCs w:val="24"/>
        </w:rPr>
        <w:t>Carloney</w:t>
      </w:r>
      <w:proofErr w:type="spellEnd"/>
      <w:r w:rsidRPr="00180C42">
        <w:rPr>
          <w:rFonts w:ascii="Arial" w:hAnsi="Arial" w:cs="Arial"/>
          <w:b/>
          <w:bCs/>
          <w:sz w:val="24"/>
          <w:szCs w:val="24"/>
        </w:rPr>
        <w:t xml:space="preserve"> Alves de Oliveira </w:t>
      </w:r>
    </w:p>
    <w:p w14:paraId="465D5108" w14:textId="77777777" w:rsidR="007A72AF" w:rsidRDefault="007A72AF" w:rsidP="007A72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UFAL</w:t>
      </w:r>
      <w:r w:rsidRPr="00734A5C">
        <w:rPr>
          <w:rFonts w:ascii="Arial" w:hAnsi="Arial" w:cs="Arial"/>
          <w:sz w:val="24"/>
          <w:szCs w:val="24"/>
        </w:rPr>
        <w:t>)</w:t>
      </w:r>
    </w:p>
    <w:p w14:paraId="04FA752E" w14:textId="77777777" w:rsidR="007A72AF" w:rsidRPr="00734A5C" w:rsidRDefault="007A72AF" w:rsidP="007A72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4A5C">
        <w:rPr>
          <w:rFonts w:ascii="Arial" w:hAnsi="Arial" w:cs="Arial"/>
          <w:sz w:val="24"/>
          <w:szCs w:val="24"/>
        </w:rPr>
        <w:t>(</w:t>
      </w:r>
      <w:r w:rsidRPr="0096241C">
        <w:rPr>
          <w:rFonts w:ascii="Arial" w:hAnsi="Arial" w:cs="Arial"/>
          <w:sz w:val="24"/>
          <w:szCs w:val="24"/>
        </w:rPr>
        <w:t>carloneyalves@gmail.com</w:t>
      </w:r>
      <w:r w:rsidRPr="00734A5C">
        <w:rPr>
          <w:rFonts w:ascii="Arial" w:hAnsi="Arial" w:cs="Arial"/>
          <w:sz w:val="24"/>
          <w:szCs w:val="24"/>
        </w:rPr>
        <w:t>)</w:t>
      </w:r>
    </w:p>
    <w:p w14:paraId="04861D21" w14:textId="77777777" w:rsidR="00EE6F43" w:rsidRDefault="00EE6F43">
      <w:pPr>
        <w:rPr>
          <w:rFonts w:ascii="Arial" w:hAnsi="Arial" w:cs="Arial"/>
          <w:b/>
          <w:bCs/>
          <w:sz w:val="24"/>
          <w:szCs w:val="24"/>
        </w:rPr>
      </w:pPr>
    </w:p>
    <w:p w14:paraId="2AD7EB1A" w14:textId="328159C8" w:rsidR="00734A5C" w:rsidRDefault="00734A5C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Pr="00734A5C">
        <w:rPr>
          <w:rFonts w:ascii="Arial" w:hAnsi="Arial" w:cs="Arial"/>
          <w:b/>
          <w:bCs/>
          <w:sz w:val="24"/>
          <w:szCs w:val="24"/>
        </w:rPr>
        <w:t>INTRODUÇÃO</w:t>
      </w:r>
    </w:p>
    <w:p w14:paraId="275E191C" w14:textId="77777777" w:rsidR="00F86DD4" w:rsidRPr="00734A5C" w:rsidRDefault="00F86DD4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24C40BF" w14:textId="33E2B959" w:rsidR="00180C42" w:rsidRPr="00180C42" w:rsidRDefault="00180C42" w:rsidP="00180C42">
      <w:pPr>
        <w:pStyle w:val="TextodoArtigo"/>
        <w:spacing w:line="360" w:lineRule="auto"/>
        <w:rPr>
          <w:rFonts w:ascii="Arial" w:hAnsi="Arial" w:cs="Arial"/>
        </w:rPr>
      </w:pPr>
      <w:r w:rsidRPr="004D68B1">
        <w:rPr>
          <w:rFonts w:ascii="Arial" w:hAnsi="Arial" w:cs="Arial"/>
        </w:rPr>
        <w:t>Diante de uma sociedade que faz uso constante da tecnologia em seu cotidiano, temos a real necessidade de inseri-la também na educação</w:t>
      </w:r>
      <w:r w:rsidR="000C4EFB" w:rsidRPr="004D68B1">
        <w:rPr>
          <w:rFonts w:ascii="Arial" w:hAnsi="Arial" w:cs="Arial"/>
        </w:rPr>
        <w:t>,</w:t>
      </w:r>
      <w:r w:rsidRPr="004D68B1">
        <w:rPr>
          <w:rFonts w:ascii="Arial" w:hAnsi="Arial" w:cs="Arial"/>
        </w:rPr>
        <w:t xml:space="preserve"> </w:t>
      </w:r>
      <w:r w:rsidR="000C4EFB" w:rsidRPr="004D68B1">
        <w:rPr>
          <w:rFonts w:ascii="Arial" w:hAnsi="Arial" w:cs="Arial"/>
        </w:rPr>
        <w:t>Carneiro e Passos (2014, p. 112) corroboram com essa ideia ao mencionar que “como elemento de mudança, o uso das tecnologias pode promover que os estudantes levantem e explorem hipóteses, formulem ideias, encontrem soluções e cheguem às suas próprias conclusões.” Além disso, p</w:t>
      </w:r>
      <w:r w:rsidRPr="004D68B1">
        <w:rPr>
          <w:rFonts w:ascii="Arial" w:hAnsi="Arial" w:cs="Arial"/>
        </w:rPr>
        <w:t xml:space="preserve">odemos observar que documentos oficiais estão alinhados com esse pensamento, a exemplo da Base Nacional Comum Curricular (BNCC), </w:t>
      </w:r>
      <w:r w:rsidR="00685A1E" w:rsidRPr="004D68B1">
        <w:rPr>
          <w:rFonts w:ascii="Arial" w:hAnsi="Arial" w:cs="Arial"/>
        </w:rPr>
        <w:t>n</w:t>
      </w:r>
      <w:r w:rsidR="008E2140" w:rsidRPr="004D68B1">
        <w:rPr>
          <w:rFonts w:ascii="Arial" w:hAnsi="Arial" w:cs="Arial"/>
        </w:rPr>
        <w:t>a</w:t>
      </w:r>
      <w:r w:rsidR="00685A1E" w:rsidRPr="004D68B1">
        <w:rPr>
          <w:rFonts w:ascii="Arial" w:hAnsi="Arial" w:cs="Arial"/>
        </w:rPr>
        <w:t xml:space="preserve"> qual</w:t>
      </w:r>
      <w:r w:rsidRPr="004D68B1">
        <w:rPr>
          <w:rFonts w:ascii="Arial" w:hAnsi="Arial" w:cs="Arial"/>
        </w:rPr>
        <w:t xml:space="preserve"> encontramos a indicação do uso de recursos tecnológicos desde os anos iniciais do Ensino Fundamental.</w:t>
      </w:r>
    </w:p>
    <w:p w14:paraId="725CD95E" w14:textId="6EB837DE" w:rsidR="00180C42" w:rsidRPr="006F2B80" w:rsidRDefault="00180C42" w:rsidP="00180C42">
      <w:pPr>
        <w:pStyle w:val="TextodoArtigo"/>
        <w:spacing w:line="360" w:lineRule="auto"/>
        <w:rPr>
          <w:rFonts w:ascii="Arial" w:hAnsi="Arial" w:cs="Arial"/>
        </w:rPr>
      </w:pPr>
      <w:r w:rsidRPr="006F2B80">
        <w:rPr>
          <w:rFonts w:ascii="Arial" w:hAnsi="Arial" w:cs="Arial"/>
        </w:rPr>
        <w:t>Assim, refletindo sobre como as tecnologias podem contribuir para o ensino-aprendizagem,</w:t>
      </w:r>
      <w:r w:rsidR="00685A1E" w:rsidRPr="006F2B80">
        <w:rPr>
          <w:rFonts w:ascii="Arial" w:hAnsi="Arial" w:cs="Arial"/>
        </w:rPr>
        <w:t xml:space="preserve"> desenvolvemos este trabalho motivados </w:t>
      </w:r>
      <w:r w:rsidRPr="006F2B80">
        <w:rPr>
          <w:rFonts w:ascii="Arial" w:hAnsi="Arial" w:cs="Arial"/>
        </w:rPr>
        <w:t>pela necessidade de incluir as tecnologias em sala de aula.</w:t>
      </w:r>
    </w:p>
    <w:p w14:paraId="35A74095" w14:textId="5C1DF74C" w:rsidR="00180C42" w:rsidRPr="008A69EE" w:rsidRDefault="00180C42" w:rsidP="00881962">
      <w:pPr>
        <w:pStyle w:val="TextodoArtigo"/>
        <w:spacing w:line="360" w:lineRule="auto"/>
        <w:rPr>
          <w:rFonts w:ascii="Arial" w:hAnsi="Arial" w:cs="Arial"/>
        </w:rPr>
      </w:pPr>
      <w:r w:rsidRPr="008A69EE">
        <w:rPr>
          <w:rFonts w:ascii="Arial" w:hAnsi="Arial" w:cs="Arial"/>
        </w:rPr>
        <w:t xml:space="preserve">Na intenção de realizar essa inclusão na escola onde leciono, através das aulas de Geometria, encontrei algumas dificuldades, como a não existência de laboratório de informática e nem internet disponível para os estudantes, além da dificuldade apresentada pelos mesmos em conseguir abstrair as questões de geometria e os equívocos conceituais relacionados a essa área da matemática. Por outro lado, foi </w:t>
      </w:r>
      <w:r w:rsidRPr="008A69EE">
        <w:rPr>
          <w:rFonts w:ascii="Arial" w:hAnsi="Arial" w:cs="Arial"/>
        </w:rPr>
        <w:lastRenderedPageBreak/>
        <w:t>observado que a maioria dos estudantes faz uso constante do aparelho celular na sala de aula sem fins pedagógicos, desviando a atenção do conteúdo que está sendo trabalhado. Nesse sentido, tal aparelho se tornou um recurso de fácil acesso para os estudantes, algo que já estão familiarizados.</w:t>
      </w:r>
    </w:p>
    <w:p w14:paraId="44D774C9" w14:textId="5924407A" w:rsidR="00767CF0" w:rsidRPr="004D68B1" w:rsidRDefault="00180C42" w:rsidP="004B0A6C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0A6C">
        <w:rPr>
          <w:rFonts w:ascii="Arial" w:hAnsi="Arial" w:cs="Arial"/>
          <w:sz w:val="24"/>
          <w:szCs w:val="24"/>
        </w:rPr>
        <w:t xml:space="preserve">Assim, a partir do celular, foi escolhido o aplicativo </w:t>
      </w:r>
      <w:proofErr w:type="spellStart"/>
      <w:r w:rsidRPr="004B0A6C">
        <w:rPr>
          <w:rFonts w:ascii="Arial" w:hAnsi="Arial" w:cs="Arial"/>
          <w:sz w:val="24"/>
          <w:szCs w:val="24"/>
        </w:rPr>
        <w:t>GeoGebra</w:t>
      </w:r>
      <w:proofErr w:type="spellEnd"/>
      <w:r w:rsidRPr="004B0A6C">
        <w:rPr>
          <w:rFonts w:ascii="Arial" w:hAnsi="Arial" w:cs="Arial"/>
          <w:sz w:val="24"/>
          <w:szCs w:val="24"/>
        </w:rPr>
        <w:t>, que é gratuito, possui versão em português e não necessita de internet para utilizá-lo. Esse aplicativo contém várias ferramentas ligadas à Geometria, permitindo a utilização de recursos em 3D e em Realidade Aumentada</w:t>
      </w:r>
      <w:r w:rsidR="00767CF0" w:rsidRPr="004D68B1">
        <w:rPr>
          <w:rFonts w:ascii="Arial" w:hAnsi="Arial" w:cs="Arial"/>
          <w:sz w:val="24"/>
          <w:szCs w:val="24"/>
        </w:rPr>
        <w:t>. Nesse sentido, Novi (2016, p. 3) afirma que:</w:t>
      </w:r>
    </w:p>
    <w:p w14:paraId="41CC9BB4" w14:textId="77777777" w:rsidR="004B0A6C" w:rsidRPr="004D68B1" w:rsidRDefault="004B0A6C" w:rsidP="004B0A6C">
      <w:pPr>
        <w:rPr>
          <w:rFonts w:ascii="Arial" w:hAnsi="Arial" w:cs="Arial"/>
        </w:rPr>
      </w:pPr>
    </w:p>
    <w:p w14:paraId="617E0E12" w14:textId="60409768" w:rsidR="004B0A6C" w:rsidRPr="00DC158C" w:rsidRDefault="004C3856" w:rsidP="004B0A6C">
      <w:pPr>
        <w:pStyle w:val="CitaoLongadoArtigo"/>
        <w:rPr>
          <w:rFonts w:ascii="Arial" w:hAnsi="Arial" w:cs="Arial"/>
          <w:szCs w:val="20"/>
        </w:rPr>
      </w:pPr>
      <w:r w:rsidRPr="004D68B1">
        <w:rPr>
          <w:rFonts w:ascii="Arial" w:hAnsi="Arial" w:cs="Arial"/>
          <w:szCs w:val="20"/>
        </w:rPr>
        <w:t xml:space="preserve">O </w:t>
      </w:r>
      <w:proofErr w:type="spellStart"/>
      <w:r w:rsidRPr="004D68B1">
        <w:rPr>
          <w:rFonts w:ascii="Arial" w:hAnsi="Arial" w:cs="Arial"/>
          <w:szCs w:val="20"/>
        </w:rPr>
        <w:t>GeoGebra</w:t>
      </w:r>
      <w:proofErr w:type="spellEnd"/>
      <w:r w:rsidRPr="004D68B1">
        <w:rPr>
          <w:rFonts w:ascii="Arial" w:hAnsi="Arial" w:cs="Arial"/>
          <w:szCs w:val="20"/>
        </w:rPr>
        <w:t xml:space="preserve"> é uma ferramenta que proporciona ao professor aulas diferenciadas e mais dinâmicas e que pode ajudar o estudante a superar suas dificuldades evoluindo na construção de conhecimentos matemáticos, pois, nele, é possível construir, visualizar e compreender conceitos de geometria, álgebra e cálculos, mostrando a representação geométrica e a representação algébrica simultaneamente.</w:t>
      </w:r>
      <w:r w:rsidR="004B0A6C" w:rsidRPr="00DC158C">
        <w:rPr>
          <w:rFonts w:ascii="Arial" w:hAnsi="Arial" w:cs="Arial"/>
          <w:szCs w:val="20"/>
        </w:rPr>
        <w:t xml:space="preserve"> </w:t>
      </w:r>
    </w:p>
    <w:p w14:paraId="3BEEC5E5" w14:textId="77777777" w:rsidR="004B0A6C" w:rsidRPr="00DC158C" w:rsidRDefault="004B0A6C" w:rsidP="004B0A6C">
      <w:pPr>
        <w:pStyle w:val="CitaoLongadoArtigo"/>
        <w:rPr>
          <w:rFonts w:ascii="Arial" w:hAnsi="Arial" w:cs="Arial"/>
          <w:sz w:val="22"/>
          <w:szCs w:val="22"/>
        </w:rPr>
      </w:pPr>
    </w:p>
    <w:p w14:paraId="522AB79C" w14:textId="77777777" w:rsidR="004B0A6C" w:rsidRPr="00DC158C" w:rsidRDefault="004B0A6C" w:rsidP="004B0A6C">
      <w:pPr>
        <w:pStyle w:val="CitaoLongadoArtigo"/>
        <w:rPr>
          <w:rFonts w:ascii="Arial" w:hAnsi="Arial" w:cs="Arial"/>
        </w:rPr>
      </w:pPr>
    </w:p>
    <w:p w14:paraId="6C6570AA" w14:textId="74F6D0AD" w:rsidR="00180C42" w:rsidRDefault="00180C42" w:rsidP="00180C42">
      <w:pPr>
        <w:pStyle w:val="TextodoArtigo"/>
        <w:spacing w:line="360" w:lineRule="auto"/>
        <w:rPr>
          <w:rFonts w:ascii="Arial" w:hAnsi="Arial" w:cs="Arial"/>
        </w:rPr>
      </w:pPr>
      <w:r w:rsidRPr="00180C42">
        <w:rPr>
          <w:rFonts w:ascii="Arial" w:hAnsi="Arial" w:cs="Arial"/>
        </w:rPr>
        <w:t xml:space="preserve"> Para este momento, foi escolhido o conteúdo Geometria plana: quadriláteros e suas propriedades para trabalhar com turmas dos anos finais do Ensino Fundamental a construção dos quadriláteros no aplicativo</w:t>
      </w:r>
      <w:r w:rsidR="009E4846">
        <w:rPr>
          <w:rFonts w:ascii="Arial" w:hAnsi="Arial" w:cs="Arial"/>
        </w:rPr>
        <w:t>.</w:t>
      </w:r>
    </w:p>
    <w:p w14:paraId="1B729524" w14:textId="058CE2E3" w:rsidR="00734A5C" w:rsidRPr="00502745" w:rsidRDefault="00180C42" w:rsidP="00881962">
      <w:pPr>
        <w:pStyle w:val="TextodoArtigo"/>
        <w:spacing w:line="360" w:lineRule="auto"/>
        <w:rPr>
          <w:rFonts w:ascii="Arial" w:hAnsi="Arial" w:cs="Arial"/>
        </w:rPr>
      </w:pPr>
      <w:r w:rsidRPr="00502745">
        <w:rPr>
          <w:rFonts w:ascii="Arial" w:hAnsi="Arial" w:cs="Arial"/>
        </w:rPr>
        <w:t xml:space="preserve">Considerando a dificuldade de aprendizagem em Geometria apresentada pelos alunos, partimos da seguinte pergunta para o desenvolvimento deste estudo: Quais as contribuições do uso do </w:t>
      </w:r>
      <w:proofErr w:type="spellStart"/>
      <w:r w:rsidRPr="00502745">
        <w:rPr>
          <w:rFonts w:ascii="Arial" w:hAnsi="Arial" w:cs="Arial"/>
        </w:rPr>
        <w:t>GeoGebra</w:t>
      </w:r>
      <w:proofErr w:type="spellEnd"/>
      <w:r w:rsidRPr="00502745">
        <w:rPr>
          <w:rFonts w:ascii="Arial" w:hAnsi="Arial" w:cs="Arial"/>
        </w:rPr>
        <w:t xml:space="preserve"> no processo de ensino e aprendizagem de quadriláteros em uma turma de 8º ano do Ensino Fundamental?</w:t>
      </w:r>
      <w:r w:rsidR="00AE49B2" w:rsidRPr="00502745">
        <w:rPr>
          <w:rFonts w:ascii="Arial" w:hAnsi="Arial" w:cs="Arial"/>
        </w:rPr>
        <w:t xml:space="preserve"> </w:t>
      </w:r>
      <w:r w:rsidRPr="00502745">
        <w:rPr>
          <w:rFonts w:ascii="Arial" w:hAnsi="Arial" w:cs="Arial"/>
        </w:rPr>
        <w:t>A pesquisa foi realizada com 69 alunos desse ano escolar de uma escola pública do município de Rio Largo</w:t>
      </w:r>
      <w:r w:rsidR="00685A1E" w:rsidRPr="00502745">
        <w:rPr>
          <w:rFonts w:ascii="Arial" w:hAnsi="Arial" w:cs="Arial"/>
        </w:rPr>
        <w:t xml:space="preserve"> </w:t>
      </w:r>
      <w:r w:rsidR="00561A81" w:rsidRPr="00502745">
        <w:rPr>
          <w:rFonts w:ascii="Arial" w:hAnsi="Arial" w:cs="Arial"/>
        </w:rPr>
        <w:t>–</w:t>
      </w:r>
      <w:r w:rsidR="00685A1E" w:rsidRPr="00502745">
        <w:rPr>
          <w:rFonts w:ascii="Arial" w:hAnsi="Arial" w:cs="Arial"/>
        </w:rPr>
        <w:t xml:space="preserve"> </w:t>
      </w:r>
      <w:r w:rsidRPr="00502745">
        <w:rPr>
          <w:rFonts w:ascii="Arial" w:hAnsi="Arial" w:cs="Arial"/>
        </w:rPr>
        <w:t>AL</w:t>
      </w:r>
      <w:r w:rsidR="00502745" w:rsidRPr="00502745">
        <w:rPr>
          <w:rFonts w:ascii="Arial" w:hAnsi="Arial" w:cs="Arial"/>
        </w:rPr>
        <w:t>.</w:t>
      </w:r>
      <w:r w:rsidRPr="00502745">
        <w:rPr>
          <w:rFonts w:ascii="Arial" w:hAnsi="Arial" w:cs="Arial"/>
        </w:rPr>
        <w:t xml:space="preserve"> </w:t>
      </w:r>
    </w:p>
    <w:p w14:paraId="4894FC52" w14:textId="77777777" w:rsidR="00F44463" w:rsidRDefault="00F44463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98D1743" w14:textId="78AC5F39" w:rsidR="00734A5C" w:rsidRDefault="00734A5C" w:rsidP="009E48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Pr="00734A5C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14:paraId="07CE09A4" w14:textId="06549CD7" w:rsidR="00F86DD4" w:rsidRDefault="00F86DD4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9735C44" w14:textId="77777777" w:rsidR="0096241C" w:rsidRPr="00180C42" w:rsidRDefault="0096241C" w:rsidP="0096241C">
      <w:pPr>
        <w:pStyle w:val="TextodoArtigo"/>
        <w:spacing w:line="360" w:lineRule="auto"/>
        <w:rPr>
          <w:rFonts w:ascii="Arial" w:hAnsi="Arial" w:cs="Arial"/>
        </w:rPr>
      </w:pPr>
      <w:r w:rsidRPr="00180C42">
        <w:rPr>
          <w:rFonts w:ascii="Arial" w:hAnsi="Arial" w:cs="Arial"/>
        </w:rPr>
        <w:lastRenderedPageBreak/>
        <w:t xml:space="preserve">O objetivo foi explorar as potencialidades do </w:t>
      </w:r>
      <w:proofErr w:type="spellStart"/>
      <w:r w:rsidRPr="00180C42">
        <w:rPr>
          <w:rFonts w:ascii="Arial" w:hAnsi="Arial" w:cs="Arial"/>
        </w:rPr>
        <w:t>GeoGebra</w:t>
      </w:r>
      <w:proofErr w:type="spellEnd"/>
      <w:r w:rsidRPr="00180C42">
        <w:rPr>
          <w:rFonts w:ascii="Arial" w:hAnsi="Arial" w:cs="Arial"/>
        </w:rPr>
        <w:t xml:space="preserve"> e observar se ele pode contribuir no desenvolvimento do ensino-aprendizagem, tornando o ensino mais atrativo, estimulando o raciocínio e a interação com a tecnologia, trazendo, assim, a matemática para próximo da realidade dos estudantes e, ao mesmo tempo, respeitando o que está previsto nos documentos legais relacionados à educação.</w:t>
      </w:r>
    </w:p>
    <w:p w14:paraId="24238842" w14:textId="77777777" w:rsidR="00F86DD4" w:rsidRPr="00734A5C" w:rsidRDefault="00F86DD4" w:rsidP="00F86DD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164D8B" w14:textId="04A5063D" w:rsidR="00734A5C" w:rsidRDefault="00734A5C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</w:t>
      </w:r>
      <w:r w:rsidRPr="00734A5C">
        <w:rPr>
          <w:rFonts w:ascii="Arial" w:hAnsi="Arial" w:cs="Arial"/>
          <w:b/>
          <w:bCs/>
          <w:sz w:val="24"/>
          <w:szCs w:val="24"/>
        </w:rPr>
        <w:t>METODOLOGIA</w:t>
      </w:r>
    </w:p>
    <w:p w14:paraId="49ED0DA7" w14:textId="77777777" w:rsidR="00881962" w:rsidRDefault="00881962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0252062" w14:textId="5878BEA6" w:rsidR="00E449BB" w:rsidRPr="004D68B1" w:rsidRDefault="00EE7BE3" w:rsidP="003E3B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8B1">
        <w:rPr>
          <w:rFonts w:ascii="Arial" w:hAnsi="Arial" w:cs="Arial"/>
          <w:sz w:val="24"/>
          <w:szCs w:val="24"/>
        </w:rPr>
        <w:t>A pesquisa tem caráter qualitativo</w:t>
      </w:r>
      <w:r w:rsidR="003E3BD4" w:rsidRPr="004D68B1">
        <w:rPr>
          <w:rFonts w:ascii="Arial" w:hAnsi="Arial" w:cs="Arial"/>
          <w:sz w:val="24"/>
          <w:szCs w:val="24"/>
        </w:rPr>
        <w:t xml:space="preserve"> que, de acordo com </w:t>
      </w:r>
      <w:proofErr w:type="spellStart"/>
      <w:r w:rsidR="00E92B41" w:rsidRPr="004D68B1">
        <w:rPr>
          <w:rFonts w:ascii="Arial" w:hAnsi="Arial" w:cs="Arial"/>
          <w:sz w:val="24"/>
          <w:szCs w:val="24"/>
        </w:rPr>
        <w:t>Gerhardt</w:t>
      </w:r>
      <w:proofErr w:type="spellEnd"/>
      <w:r w:rsidR="00E92B41" w:rsidRPr="004D68B1">
        <w:rPr>
          <w:rFonts w:ascii="Arial" w:hAnsi="Arial" w:cs="Arial"/>
          <w:sz w:val="24"/>
          <w:szCs w:val="24"/>
        </w:rPr>
        <w:t xml:space="preserve"> e Silveira (2009, p. 3</w:t>
      </w:r>
      <w:r w:rsidR="00BF76CF" w:rsidRPr="004D68B1">
        <w:rPr>
          <w:rFonts w:ascii="Arial" w:hAnsi="Arial" w:cs="Arial"/>
          <w:sz w:val="24"/>
          <w:szCs w:val="24"/>
        </w:rPr>
        <w:t>3</w:t>
      </w:r>
      <w:r w:rsidR="00E92B41" w:rsidRPr="004D68B1">
        <w:rPr>
          <w:rFonts w:ascii="Arial" w:hAnsi="Arial" w:cs="Arial"/>
          <w:sz w:val="24"/>
          <w:szCs w:val="24"/>
        </w:rPr>
        <w:t xml:space="preserve">), </w:t>
      </w:r>
      <w:r w:rsidR="00BF76CF" w:rsidRPr="004D68B1">
        <w:rPr>
          <w:rFonts w:ascii="Arial" w:hAnsi="Arial" w:cs="Arial"/>
          <w:sz w:val="24"/>
          <w:szCs w:val="24"/>
        </w:rPr>
        <w:t>“</w:t>
      </w:r>
      <w:r w:rsidR="00E92B41" w:rsidRPr="004D68B1">
        <w:rPr>
          <w:rFonts w:ascii="Arial" w:hAnsi="Arial" w:cs="Arial"/>
          <w:sz w:val="24"/>
          <w:szCs w:val="24"/>
        </w:rPr>
        <w:t xml:space="preserve">não se preocupa com o que está relacionado à representatividade numérica, mas, sim, com o aprofundamento da compreensão de um grupo social, de uma </w:t>
      </w:r>
      <w:proofErr w:type="gramStart"/>
      <w:r w:rsidR="00E92B41" w:rsidRPr="004D68B1">
        <w:rPr>
          <w:rFonts w:ascii="Arial" w:hAnsi="Arial" w:cs="Arial"/>
          <w:sz w:val="24"/>
          <w:szCs w:val="24"/>
        </w:rPr>
        <w:t xml:space="preserve">organização, </w:t>
      </w:r>
      <w:proofErr w:type="spellStart"/>
      <w:r w:rsidR="00BF76CF" w:rsidRPr="004D68B1">
        <w:rPr>
          <w:rFonts w:ascii="Arial" w:hAnsi="Arial" w:cs="Arial"/>
          <w:sz w:val="24"/>
          <w:szCs w:val="24"/>
        </w:rPr>
        <w:t>etc</w:t>
      </w:r>
      <w:proofErr w:type="spellEnd"/>
      <w:proofErr w:type="gramEnd"/>
      <w:r w:rsidR="00E92B41" w:rsidRPr="004D68B1">
        <w:rPr>
          <w:rFonts w:ascii="Arial" w:hAnsi="Arial" w:cs="Arial"/>
          <w:sz w:val="24"/>
          <w:szCs w:val="24"/>
        </w:rPr>
        <w:t>”</w:t>
      </w:r>
      <w:r w:rsidR="003E3BD4" w:rsidRPr="004D68B1">
        <w:rPr>
          <w:rFonts w:ascii="Arial" w:hAnsi="Arial" w:cs="Arial"/>
          <w:sz w:val="24"/>
          <w:szCs w:val="24"/>
        </w:rPr>
        <w:t xml:space="preserve">.  Tem como abordagem a </w:t>
      </w:r>
      <w:r w:rsidR="00E449BB" w:rsidRPr="004D68B1">
        <w:rPr>
          <w:rFonts w:ascii="Arial" w:hAnsi="Arial" w:cs="Arial"/>
          <w:sz w:val="24"/>
          <w:szCs w:val="24"/>
        </w:rPr>
        <w:t xml:space="preserve">pesquisa ação </w:t>
      </w:r>
      <w:r w:rsidR="00881962" w:rsidRPr="004D68B1">
        <w:rPr>
          <w:rFonts w:ascii="Arial" w:hAnsi="Arial" w:cs="Arial"/>
          <w:sz w:val="24"/>
          <w:szCs w:val="24"/>
        </w:rPr>
        <w:t>que</w:t>
      </w:r>
      <w:r w:rsidR="003E3BD4" w:rsidRPr="004D68B1">
        <w:rPr>
          <w:rFonts w:ascii="Arial" w:hAnsi="Arial" w:cs="Arial"/>
          <w:sz w:val="24"/>
          <w:szCs w:val="24"/>
        </w:rPr>
        <w:t xml:space="preserve"> </w:t>
      </w:r>
      <w:r w:rsidR="00E449BB" w:rsidRPr="004D68B1">
        <w:rPr>
          <w:rFonts w:ascii="Arial" w:hAnsi="Arial" w:cs="Arial"/>
          <w:sz w:val="24"/>
          <w:szCs w:val="24"/>
        </w:rPr>
        <w:t xml:space="preserve">segundo Fiorentini e </w:t>
      </w:r>
      <w:proofErr w:type="spellStart"/>
      <w:r w:rsidR="00E449BB" w:rsidRPr="004D68B1">
        <w:rPr>
          <w:rFonts w:ascii="Arial" w:hAnsi="Arial" w:cs="Arial"/>
          <w:sz w:val="24"/>
          <w:szCs w:val="24"/>
        </w:rPr>
        <w:t>Lorenzato</w:t>
      </w:r>
      <w:proofErr w:type="spellEnd"/>
      <w:r w:rsidR="00E449BB" w:rsidRPr="004D68B1">
        <w:rPr>
          <w:rFonts w:ascii="Arial" w:hAnsi="Arial" w:cs="Arial"/>
          <w:sz w:val="24"/>
          <w:szCs w:val="24"/>
        </w:rPr>
        <w:t xml:space="preserve"> (2012, p. 112) </w:t>
      </w:r>
      <w:r w:rsidR="003E3BD4" w:rsidRPr="004D68B1">
        <w:rPr>
          <w:rFonts w:ascii="Arial" w:hAnsi="Arial" w:cs="Arial"/>
          <w:sz w:val="24"/>
          <w:szCs w:val="24"/>
        </w:rPr>
        <w:t>se configura como uma espécie de pesquisa participante na qual “</w:t>
      </w:r>
      <w:r w:rsidR="00E449BB" w:rsidRPr="004D68B1">
        <w:rPr>
          <w:rFonts w:ascii="Arial" w:hAnsi="Arial" w:cs="Arial"/>
          <w:sz w:val="24"/>
          <w:szCs w:val="24"/>
        </w:rPr>
        <w:t>o pesquisador se introduz no ambiente a ser estudado não para observá-lo e compreendê-lo, mas sobretudo para mudá-lo em direções que permitam a melhoria das práticas e maior liberdade de ação e de aprendizagem dos participantes</w:t>
      </w:r>
      <w:r w:rsidR="003E3BD4" w:rsidRPr="004D68B1">
        <w:rPr>
          <w:rFonts w:ascii="Arial" w:hAnsi="Arial" w:cs="Arial"/>
          <w:sz w:val="24"/>
          <w:szCs w:val="24"/>
        </w:rPr>
        <w:t>”</w:t>
      </w:r>
      <w:r w:rsidR="00E449BB" w:rsidRPr="004D68B1">
        <w:rPr>
          <w:rFonts w:ascii="Arial" w:hAnsi="Arial" w:cs="Arial"/>
          <w:sz w:val="24"/>
          <w:szCs w:val="24"/>
        </w:rPr>
        <w:t>.</w:t>
      </w:r>
    </w:p>
    <w:p w14:paraId="53045A05" w14:textId="7CF47FA6" w:rsidR="008A06E3" w:rsidRDefault="00E449BB" w:rsidP="008A0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C7188">
        <w:rPr>
          <w:rFonts w:ascii="Arial" w:hAnsi="Arial" w:cs="Arial"/>
          <w:sz w:val="24"/>
          <w:szCs w:val="24"/>
        </w:rPr>
        <w:t>ara a</w:t>
      </w:r>
      <w:r w:rsidR="00541434">
        <w:rPr>
          <w:rFonts w:ascii="Arial" w:hAnsi="Arial" w:cs="Arial"/>
          <w:sz w:val="24"/>
          <w:szCs w:val="24"/>
        </w:rPr>
        <w:t xml:space="preserve"> coleta de dados foram utilizadas as</w:t>
      </w:r>
      <w:r w:rsidR="008A06E3" w:rsidRPr="00180C42">
        <w:rPr>
          <w:rFonts w:ascii="Arial" w:hAnsi="Arial" w:cs="Arial"/>
          <w:sz w:val="24"/>
          <w:szCs w:val="24"/>
        </w:rPr>
        <w:t xml:space="preserve"> observações realizadas durante o desenvolvimento das atividades, os registros dos alunos nas atividades impressas e dos prints das construções feitas por eles</w:t>
      </w:r>
      <w:r w:rsidR="0007537E">
        <w:rPr>
          <w:rFonts w:ascii="Arial" w:hAnsi="Arial" w:cs="Arial"/>
          <w:sz w:val="24"/>
          <w:szCs w:val="24"/>
        </w:rPr>
        <w:t xml:space="preserve"> e para análise foi utilizada a modalidade de análise de conteúdo. Fiorentini e </w:t>
      </w:r>
      <w:proofErr w:type="spellStart"/>
      <w:r w:rsidR="0007537E">
        <w:rPr>
          <w:rFonts w:ascii="Arial" w:hAnsi="Arial" w:cs="Arial"/>
          <w:sz w:val="24"/>
          <w:szCs w:val="24"/>
        </w:rPr>
        <w:t>Lorenzato</w:t>
      </w:r>
      <w:proofErr w:type="spellEnd"/>
      <w:r w:rsidR="00C95890">
        <w:rPr>
          <w:rFonts w:ascii="Arial" w:hAnsi="Arial" w:cs="Arial"/>
          <w:sz w:val="24"/>
          <w:szCs w:val="24"/>
        </w:rPr>
        <w:t xml:space="preserve"> (2012, p. 138)</w:t>
      </w:r>
      <w:r w:rsidR="0007537E">
        <w:rPr>
          <w:rFonts w:ascii="Arial" w:hAnsi="Arial" w:cs="Arial"/>
          <w:sz w:val="24"/>
          <w:szCs w:val="24"/>
        </w:rPr>
        <w:t xml:space="preserve"> explicam que há várias maneiras de desenvolver tal modalidade e exemplificam que na </w:t>
      </w:r>
      <w:r w:rsidR="00C95890">
        <w:rPr>
          <w:rFonts w:ascii="Arial" w:hAnsi="Arial" w:cs="Arial"/>
          <w:sz w:val="24"/>
          <w:szCs w:val="24"/>
        </w:rPr>
        <w:t>“</w:t>
      </w:r>
      <w:r w:rsidR="0007537E">
        <w:rPr>
          <w:rFonts w:ascii="Arial" w:hAnsi="Arial" w:cs="Arial"/>
          <w:sz w:val="24"/>
          <w:szCs w:val="24"/>
        </w:rPr>
        <w:t>prática de sala de aula de matemática, pode-se investigar: atitudes; valores subjacentes, contrato didático, currículo oculto etc.</w:t>
      </w:r>
      <w:r w:rsidR="00C95890">
        <w:rPr>
          <w:rFonts w:ascii="Arial" w:hAnsi="Arial" w:cs="Arial"/>
          <w:sz w:val="24"/>
          <w:szCs w:val="24"/>
        </w:rPr>
        <w:t>”</w:t>
      </w:r>
    </w:p>
    <w:p w14:paraId="68D19D8D" w14:textId="6B42A6D7" w:rsidR="008033F1" w:rsidRPr="004D68B1" w:rsidRDefault="008033F1" w:rsidP="00AE49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8B1">
        <w:rPr>
          <w:rFonts w:ascii="Arial" w:hAnsi="Arial" w:cs="Arial"/>
          <w:sz w:val="24"/>
          <w:szCs w:val="24"/>
        </w:rPr>
        <w:t xml:space="preserve">A pesquisa foi realizada em uma escola pública </w:t>
      </w:r>
      <w:r w:rsidR="00AE49B2" w:rsidRPr="004D68B1">
        <w:rPr>
          <w:rFonts w:ascii="Arial" w:hAnsi="Arial" w:cs="Arial"/>
          <w:sz w:val="24"/>
          <w:szCs w:val="24"/>
        </w:rPr>
        <w:t>d</w:t>
      </w:r>
      <w:r w:rsidRPr="004D68B1">
        <w:rPr>
          <w:rFonts w:ascii="Arial" w:hAnsi="Arial" w:cs="Arial"/>
          <w:sz w:val="24"/>
          <w:szCs w:val="24"/>
        </w:rPr>
        <w:t xml:space="preserve">o município de Rio </w:t>
      </w:r>
      <w:proofErr w:type="spellStart"/>
      <w:r w:rsidRPr="004D68B1">
        <w:rPr>
          <w:rFonts w:ascii="Arial" w:hAnsi="Arial" w:cs="Arial"/>
          <w:sz w:val="24"/>
          <w:szCs w:val="24"/>
        </w:rPr>
        <w:t>Largo-AL</w:t>
      </w:r>
      <w:proofErr w:type="spellEnd"/>
      <w:r w:rsidRPr="004D68B1">
        <w:rPr>
          <w:rFonts w:ascii="Arial" w:hAnsi="Arial" w:cs="Arial"/>
          <w:sz w:val="24"/>
          <w:szCs w:val="24"/>
        </w:rPr>
        <w:t>, com duas turmas de 8º ano do Ensino Fundamental. No total, participaram 38 alunos da turma A e 31 alunos da turma B, do turno matutino, no ano de 2019.</w:t>
      </w:r>
      <w:r w:rsidR="00AE49B2" w:rsidRPr="004D68B1">
        <w:rPr>
          <w:rFonts w:ascii="Arial" w:hAnsi="Arial" w:cs="Arial"/>
          <w:sz w:val="24"/>
          <w:szCs w:val="24"/>
        </w:rPr>
        <w:t xml:space="preserve"> </w:t>
      </w:r>
    </w:p>
    <w:p w14:paraId="4C9618D1" w14:textId="77777777" w:rsidR="008033F1" w:rsidRPr="00180C42" w:rsidRDefault="008033F1" w:rsidP="008033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68B1">
        <w:rPr>
          <w:rFonts w:ascii="Arial" w:hAnsi="Arial" w:cs="Arial"/>
          <w:sz w:val="24"/>
          <w:szCs w:val="24"/>
        </w:rPr>
        <w:lastRenderedPageBreak/>
        <w:t>Para o desenvolvimento da pesquisa seguimos os seguintes passos: Levantamento do número de alunos que normalmente levam celular para escola; Instalação do aplicativo no celular dos alunos; Apresentação do aplicativo através do Datashow; Aplicação de atividade.</w:t>
      </w:r>
    </w:p>
    <w:p w14:paraId="6EA1666D" w14:textId="77777777" w:rsidR="00F44463" w:rsidRDefault="00F44463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89B3E03" w14:textId="0474546E" w:rsidR="00734A5C" w:rsidRPr="00734A5C" w:rsidRDefault="00734A5C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</w:t>
      </w:r>
      <w:r w:rsidRPr="00734A5C">
        <w:rPr>
          <w:rFonts w:ascii="Arial" w:hAnsi="Arial" w:cs="Arial"/>
          <w:b/>
          <w:bCs/>
          <w:sz w:val="24"/>
          <w:szCs w:val="24"/>
        </w:rPr>
        <w:t>RESULTADOS E DISCUSS</w:t>
      </w:r>
      <w:r w:rsidR="00AE49B2">
        <w:rPr>
          <w:rFonts w:ascii="Arial" w:hAnsi="Arial" w:cs="Arial"/>
          <w:b/>
          <w:bCs/>
          <w:sz w:val="24"/>
          <w:szCs w:val="24"/>
        </w:rPr>
        <w:t>ÕES</w:t>
      </w:r>
    </w:p>
    <w:p w14:paraId="134A9CA5" w14:textId="77777777" w:rsidR="002A4832" w:rsidRDefault="002A4832" w:rsidP="00F86D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9DEB61" w14:textId="254D9558" w:rsidR="00180C42" w:rsidRPr="00180C42" w:rsidRDefault="00180C42" w:rsidP="00180C4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C42">
        <w:rPr>
          <w:rFonts w:ascii="Arial" w:hAnsi="Arial" w:cs="Arial"/>
          <w:sz w:val="24"/>
          <w:szCs w:val="24"/>
        </w:rPr>
        <w:t xml:space="preserve">A atividade foi desenvolvida em dupla de alunos ou trio em alguns casos, pois nem todos os alunos levam celular para a escola. Para instalação do aplicativo, </w:t>
      </w:r>
      <w:r w:rsidR="00A72988" w:rsidRPr="00180C42">
        <w:rPr>
          <w:rFonts w:ascii="Arial" w:hAnsi="Arial" w:cs="Arial"/>
          <w:sz w:val="24"/>
          <w:szCs w:val="24"/>
        </w:rPr>
        <w:t>a pesquisadora compartilhou os dados móveis</w:t>
      </w:r>
      <w:r w:rsidR="00A72988">
        <w:rPr>
          <w:rFonts w:ascii="Arial" w:hAnsi="Arial" w:cs="Arial"/>
          <w:sz w:val="24"/>
          <w:szCs w:val="24"/>
        </w:rPr>
        <w:t>,</w:t>
      </w:r>
      <w:r w:rsidR="00A72988" w:rsidRPr="00180C42">
        <w:rPr>
          <w:rFonts w:ascii="Arial" w:hAnsi="Arial" w:cs="Arial"/>
          <w:sz w:val="24"/>
          <w:szCs w:val="24"/>
        </w:rPr>
        <w:t xml:space="preserve"> </w:t>
      </w:r>
      <w:r w:rsidR="00A72988">
        <w:rPr>
          <w:rFonts w:ascii="Arial" w:hAnsi="Arial" w:cs="Arial"/>
          <w:sz w:val="24"/>
          <w:szCs w:val="24"/>
        </w:rPr>
        <w:t>pois</w:t>
      </w:r>
      <w:r w:rsidRPr="00180C42">
        <w:rPr>
          <w:rFonts w:ascii="Arial" w:hAnsi="Arial" w:cs="Arial"/>
          <w:sz w:val="24"/>
          <w:szCs w:val="24"/>
        </w:rPr>
        <w:t xml:space="preserve"> a escola não dispõe de internet sem fio para os alunos.</w:t>
      </w:r>
      <w:r w:rsidR="00A72988">
        <w:rPr>
          <w:rFonts w:ascii="Arial" w:hAnsi="Arial" w:cs="Arial"/>
          <w:sz w:val="24"/>
          <w:szCs w:val="24"/>
        </w:rPr>
        <w:t xml:space="preserve"> Para a próxima etapa, f</w:t>
      </w:r>
      <w:r w:rsidRPr="00180C42">
        <w:rPr>
          <w:rFonts w:ascii="Arial" w:hAnsi="Arial" w:cs="Arial"/>
          <w:sz w:val="24"/>
          <w:szCs w:val="24"/>
        </w:rPr>
        <w:t xml:space="preserve">oi reservado o tempo de duas aulas, num total de 120 minutos, para a apresentação do aplicativo através do Datashow, acompanhada pelos alunos pelo celular. Em seguida, foi realizada a atividade de familiarização do </w:t>
      </w:r>
      <w:proofErr w:type="spellStart"/>
      <w:r w:rsidRPr="00180C42">
        <w:rPr>
          <w:rFonts w:ascii="Arial" w:hAnsi="Arial" w:cs="Arial"/>
          <w:sz w:val="24"/>
          <w:szCs w:val="24"/>
        </w:rPr>
        <w:t>GeoGebra</w:t>
      </w:r>
      <w:proofErr w:type="spellEnd"/>
      <w:r w:rsidRPr="00180C42">
        <w:rPr>
          <w:rFonts w:ascii="Arial" w:hAnsi="Arial" w:cs="Arial"/>
          <w:sz w:val="24"/>
          <w:szCs w:val="24"/>
        </w:rPr>
        <w:t xml:space="preserve">. </w:t>
      </w:r>
    </w:p>
    <w:p w14:paraId="2A2CE36D" w14:textId="00FB8EE7" w:rsidR="00180C42" w:rsidRPr="00180C42" w:rsidRDefault="00180C42" w:rsidP="008A06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C42">
        <w:rPr>
          <w:rFonts w:ascii="Arial" w:hAnsi="Arial" w:cs="Arial"/>
          <w:sz w:val="24"/>
          <w:szCs w:val="24"/>
        </w:rPr>
        <w:t>Durante essa atividade, foram trabalhadas várias ferramentas, como: ponto, reta, reta paralela</w:t>
      </w:r>
      <w:r w:rsidR="00615A80">
        <w:rPr>
          <w:rFonts w:ascii="Arial" w:hAnsi="Arial" w:cs="Arial"/>
          <w:sz w:val="24"/>
          <w:szCs w:val="24"/>
        </w:rPr>
        <w:t xml:space="preserve"> e </w:t>
      </w:r>
      <w:r w:rsidRPr="00180C42">
        <w:rPr>
          <w:rFonts w:ascii="Arial" w:hAnsi="Arial" w:cs="Arial"/>
          <w:sz w:val="24"/>
          <w:szCs w:val="24"/>
        </w:rPr>
        <w:t>concorrente, medida de segmentos</w:t>
      </w:r>
      <w:r w:rsidR="00615A80">
        <w:rPr>
          <w:rFonts w:ascii="Arial" w:hAnsi="Arial" w:cs="Arial"/>
          <w:sz w:val="24"/>
          <w:szCs w:val="24"/>
        </w:rPr>
        <w:t xml:space="preserve"> e </w:t>
      </w:r>
      <w:r w:rsidRPr="00180C42">
        <w:rPr>
          <w:rFonts w:ascii="Arial" w:hAnsi="Arial" w:cs="Arial"/>
          <w:sz w:val="24"/>
          <w:szCs w:val="24"/>
        </w:rPr>
        <w:t xml:space="preserve">de ângulos, interseção de retas e polígonos. Nesse momento, foi possível observar, através da atividade e de registro dos alunos, que eles nunca </w:t>
      </w:r>
      <w:r w:rsidR="000310FD">
        <w:rPr>
          <w:rFonts w:ascii="Arial" w:hAnsi="Arial" w:cs="Arial"/>
          <w:sz w:val="24"/>
          <w:szCs w:val="24"/>
        </w:rPr>
        <w:t>haviam utilizado</w:t>
      </w:r>
      <w:r w:rsidRPr="00180C42">
        <w:rPr>
          <w:rFonts w:ascii="Arial" w:hAnsi="Arial" w:cs="Arial"/>
          <w:sz w:val="24"/>
          <w:szCs w:val="24"/>
        </w:rPr>
        <w:t xml:space="preserve"> o celular para o desenvolvimento de atividades pedagógicas. Eles também relataram que não conheciam o aplicativo. Contudo, não tiveram muitas dificuldades na realização da atividade</w:t>
      </w:r>
      <w:r w:rsidR="008A06E3">
        <w:rPr>
          <w:rFonts w:ascii="Arial" w:hAnsi="Arial" w:cs="Arial"/>
          <w:sz w:val="24"/>
          <w:szCs w:val="24"/>
        </w:rPr>
        <w:t>.</w:t>
      </w:r>
    </w:p>
    <w:p w14:paraId="171D9043" w14:textId="77777777" w:rsidR="00180C42" w:rsidRPr="00180C42" w:rsidRDefault="00180C42" w:rsidP="00180C4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C42">
        <w:rPr>
          <w:rFonts w:ascii="Arial" w:hAnsi="Arial" w:cs="Arial"/>
          <w:sz w:val="24"/>
          <w:szCs w:val="24"/>
        </w:rPr>
        <w:t xml:space="preserve">Os alunos se mostraram bastante motivados com a atividade, como mostra a fala do aluno A6: “Foi ótimo, principalmente a parte do </w:t>
      </w:r>
      <w:proofErr w:type="spellStart"/>
      <w:r w:rsidRPr="00180C42">
        <w:rPr>
          <w:rFonts w:ascii="Arial" w:hAnsi="Arial" w:cs="Arial"/>
          <w:sz w:val="24"/>
          <w:szCs w:val="24"/>
        </w:rPr>
        <w:t>wifi</w:t>
      </w:r>
      <w:proofErr w:type="spellEnd"/>
      <w:r w:rsidRPr="00180C42">
        <w:rPr>
          <w:rFonts w:ascii="Arial" w:hAnsi="Arial" w:cs="Arial"/>
          <w:sz w:val="24"/>
          <w:szCs w:val="24"/>
        </w:rPr>
        <w:t xml:space="preserve">, porque com a tecnologia fica mais fácil de manusear e aprendemos mais rápido”. Segundo o aluno A10: </w:t>
      </w:r>
      <w:proofErr w:type="gramStart"/>
      <w:r w:rsidRPr="00180C42">
        <w:rPr>
          <w:rFonts w:ascii="Arial" w:hAnsi="Arial" w:cs="Arial"/>
          <w:sz w:val="24"/>
          <w:szCs w:val="24"/>
        </w:rPr>
        <w:t>“Bom</w:t>
      </w:r>
      <w:proofErr w:type="gramEnd"/>
      <w:r w:rsidRPr="00180C42">
        <w:rPr>
          <w:rFonts w:ascii="Arial" w:hAnsi="Arial" w:cs="Arial"/>
          <w:sz w:val="24"/>
          <w:szCs w:val="24"/>
        </w:rPr>
        <w:t xml:space="preserve"> mas, deveria ter mais aula assim”. A aula também incentivou os alunos a refletirem sobre o uso do celular, como demonstra a fala do aluno B4: “Uma nova forma de estudo na escola, porque já que gostamos tanto de mexer em celular, por que não mexer no celular para estudar.” </w:t>
      </w:r>
    </w:p>
    <w:p w14:paraId="64341A24" w14:textId="77777777" w:rsidR="00180C42" w:rsidRPr="00180C42" w:rsidRDefault="00180C42" w:rsidP="00180C4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C42">
        <w:rPr>
          <w:rFonts w:ascii="Arial" w:hAnsi="Arial" w:cs="Arial"/>
          <w:sz w:val="24"/>
          <w:szCs w:val="24"/>
        </w:rPr>
        <w:lastRenderedPageBreak/>
        <w:t>Para a segunda atividade, também foi reservado um tempo de duas aulas. Nessa atividade, o objetivo era observar se os alunos conseguiriam reconhecer as propriedades dos seguintes quadriláteros: paralelogramo, retângulo e quadrado.</w:t>
      </w:r>
    </w:p>
    <w:p w14:paraId="3DDBB753" w14:textId="7CB446DF" w:rsidR="00180C42" w:rsidRPr="00180C42" w:rsidRDefault="00180C42" w:rsidP="00180C4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C42">
        <w:rPr>
          <w:rFonts w:ascii="Arial" w:hAnsi="Arial" w:cs="Arial"/>
          <w:sz w:val="24"/>
          <w:szCs w:val="24"/>
        </w:rPr>
        <w:t xml:space="preserve">A atividade apresentava os passos para a construção de um paralelogramo sem que fosse mencionado o nome do quadrilátero. Em seguida, foi solicitado que os alunos observassem o que ocorreria se movessem os vértices da figura formada. Inicialmente, </w:t>
      </w:r>
      <w:r w:rsidR="00FC7ADA">
        <w:rPr>
          <w:rFonts w:ascii="Arial" w:hAnsi="Arial" w:cs="Arial"/>
          <w:sz w:val="24"/>
          <w:szCs w:val="24"/>
        </w:rPr>
        <w:t xml:space="preserve">eles </w:t>
      </w:r>
      <w:r w:rsidRPr="00180C42">
        <w:rPr>
          <w:rFonts w:ascii="Arial" w:hAnsi="Arial" w:cs="Arial"/>
          <w:sz w:val="24"/>
          <w:szCs w:val="24"/>
        </w:rPr>
        <w:t>conseguiram observar alterações das medidas dos lados e ângulos, como relatou o aluno B5: “Eu consigo observar que altera o valor do comprimento dos lados e a medida dos ângulos”. Ao serem questionados se era só isso que acontecia, alguns responderam que “as medidas dos lados e ângulos opostos eram iguais, mesmo o desenho aumentando ou diminuindo de tamanho”. Tivemos ainda outras respostas, como a do aluno B6: “Podemos observar que os lados opostos continuam paralelos e os ângulos opostos continuam iguais”.</w:t>
      </w:r>
    </w:p>
    <w:p w14:paraId="6A4B5C33" w14:textId="2B0FDF82" w:rsidR="00734A5C" w:rsidRPr="00734A5C" w:rsidRDefault="00180C42" w:rsidP="00180C4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C42">
        <w:rPr>
          <w:rFonts w:ascii="Arial" w:hAnsi="Arial" w:cs="Arial"/>
          <w:sz w:val="24"/>
          <w:szCs w:val="24"/>
        </w:rPr>
        <w:t xml:space="preserve">Com base nas observações, foi constatado que a maioria dos alunos não apresentou dificuldade para responder a próxima questão da atividade, que era informar o nome do quadrilátero e justificar o porquê do nome. </w:t>
      </w:r>
    </w:p>
    <w:p w14:paraId="56CE1BD0" w14:textId="77777777" w:rsidR="00F86DD4" w:rsidRDefault="00F86DD4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F071260" w14:textId="397EF6C8" w:rsidR="00734A5C" w:rsidRPr="00734A5C" w:rsidRDefault="00734A5C" w:rsidP="00F86DD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</w:t>
      </w:r>
      <w:r w:rsidRPr="00734A5C">
        <w:rPr>
          <w:rFonts w:ascii="Arial" w:hAnsi="Arial" w:cs="Arial"/>
          <w:b/>
          <w:bCs/>
          <w:sz w:val="24"/>
          <w:szCs w:val="24"/>
        </w:rPr>
        <w:t>CONSIDERAÇÕES FINAIS</w:t>
      </w:r>
    </w:p>
    <w:p w14:paraId="68D94DB3" w14:textId="77777777" w:rsidR="002A4832" w:rsidRDefault="002A4832" w:rsidP="00F86DD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87D7A03" w14:textId="77777777" w:rsidR="0096241C" w:rsidRPr="0096241C" w:rsidRDefault="0096241C" w:rsidP="0096241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41C">
        <w:rPr>
          <w:rFonts w:ascii="Arial" w:hAnsi="Arial" w:cs="Arial"/>
          <w:sz w:val="24"/>
          <w:szCs w:val="24"/>
        </w:rPr>
        <w:t xml:space="preserve">Finalizada a pesquisa, podemos perceber que o objetivo proposto de explorar as potencialidades do </w:t>
      </w:r>
      <w:proofErr w:type="spellStart"/>
      <w:r w:rsidRPr="0096241C">
        <w:rPr>
          <w:rFonts w:ascii="Arial" w:hAnsi="Arial" w:cs="Arial"/>
          <w:sz w:val="24"/>
          <w:szCs w:val="24"/>
        </w:rPr>
        <w:t>GeoGebra</w:t>
      </w:r>
      <w:proofErr w:type="spellEnd"/>
      <w:r w:rsidRPr="0096241C">
        <w:rPr>
          <w:rFonts w:ascii="Arial" w:hAnsi="Arial" w:cs="Arial"/>
          <w:sz w:val="24"/>
          <w:szCs w:val="24"/>
        </w:rPr>
        <w:t xml:space="preserve"> foi alcançado. Ademais, observamos que ele contribui no desenvolvimento do ensino-aprendizagem, permitindo a interação com a tecnologia, aproximando, assim, a Matemática da realidade dos estudantes, como proposto no estudo, tornando o ensino mais atrativo, estimulando o raciocínio.</w:t>
      </w:r>
    </w:p>
    <w:p w14:paraId="50BE7F62" w14:textId="77777777" w:rsidR="0096241C" w:rsidRPr="0096241C" w:rsidRDefault="0096241C" w:rsidP="0096241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41C">
        <w:rPr>
          <w:rFonts w:ascii="Arial" w:hAnsi="Arial" w:cs="Arial"/>
          <w:sz w:val="24"/>
          <w:szCs w:val="24"/>
        </w:rPr>
        <w:t xml:space="preserve">Diante de tantas opções de inserir a tecnologia em sala de aula, observamos a necessidade de uma preparação dos docentes para que a utilização desses recursos tenha um bom retorno. Isso passa tanto pela formação inicial quanto pela formação </w:t>
      </w:r>
      <w:r w:rsidRPr="0096241C">
        <w:rPr>
          <w:rFonts w:ascii="Arial" w:hAnsi="Arial" w:cs="Arial"/>
          <w:sz w:val="24"/>
          <w:szCs w:val="24"/>
        </w:rPr>
        <w:lastRenderedPageBreak/>
        <w:t>continuada. Trata-se de um percurso necessário para enfrentar os desafios decorrentes do uso das tecnologias na educação.</w:t>
      </w:r>
    </w:p>
    <w:p w14:paraId="10BAFE27" w14:textId="569AE7C5" w:rsidR="00F44463" w:rsidRDefault="0096241C" w:rsidP="0096241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41C">
        <w:rPr>
          <w:rFonts w:ascii="Arial" w:hAnsi="Arial" w:cs="Arial"/>
          <w:sz w:val="24"/>
          <w:szCs w:val="24"/>
        </w:rPr>
        <w:t>Sabemos que nesse processo encontramos as mais diversas situações, mas não podemos negar o fato de que a sociedade faz uso constante da tecnologia, tendo implicação direta na educação, o que permitiu a realização do estudo, mesmo com a escola não dispondo dos recursos necessários. O recurso escolhido (celular) possibilitou o alcance dos objetivos deste estudo. Nele, podemos perceber que existem várias estratégias para usá-lo de modo a favorecer a aprendizagem.</w:t>
      </w:r>
    </w:p>
    <w:p w14:paraId="450C817B" w14:textId="77777777" w:rsidR="00C95890" w:rsidRDefault="00C95890" w:rsidP="00AE49B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FF61F5" w14:textId="0B50A1AD" w:rsidR="00734A5C" w:rsidRDefault="00734A5C" w:rsidP="00F86DD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1288">
        <w:rPr>
          <w:rFonts w:ascii="Arial" w:hAnsi="Arial" w:cs="Arial"/>
          <w:b/>
          <w:bCs/>
          <w:sz w:val="24"/>
          <w:szCs w:val="24"/>
        </w:rPr>
        <w:t>REFERÊNCIAS</w:t>
      </w:r>
    </w:p>
    <w:p w14:paraId="60E5B830" w14:textId="77777777" w:rsidR="0096241C" w:rsidRPr="0096241C" w:rsidRDefault="0096241C" w:rsidP="0096241C">
      <w:pPr>
        <w:contextualSpacing/>
        <w:rPr>
          <w:rFonts w:ascii="Arial" w:hAnsi="Arial" w:cs="Arial"/>
          <w:sz w:val="24"/>
          <w:szCs w:val="24"/>
        </w:rPr>
      </w:pPr>
    </w:p>
    <w:p w14:paraId="547F2EB5" w14:textId="2E2FBFA1" w:rsidR="00713A80" w:rsidRPr="0096241C" w:rsidRDefault="0096241C" w:rsidP="00AE49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6241C">
        <w:rPr>
          <w:rFonts w:ascii="Arial" w:hAnsi="Arial" w:cs="Arial"/>
          <w:sz w:val="24"/>
          <w:szCs w:val="24"/>
        </w:rPr>
        <w:t xml:space="preserve">______. Ministério da Educação. Secretaria da Educação Básica. Base Nacional Comum Curricular. Brasília, DF, 2016. Disponível em: &lt; </w:t>
      </w:r>
      <w:hyperlink r:id="rId7" w:history="1">
        <w:r w:rsidRPr="0096241C">
          <w:rPr>
            <w:rStyle w:val="Hyperlink"/>
            <w:rFonts w:ascii="Arial" w:hAnsi="Arial" w:cs="Arial"/>
            <w:sz w:val="24"/>
            <w:szCs w:val="24"/>
          </w:rPr>
          <w:t>http://basenacionalcomum.mec.gov.br/</w:t>
        </w:r>
      </w:hyperlink>
      <w:r w:rsidRPr="0096241C">
        <w:rPr>
          <w:rFonts w:ascii="Arial" w:hAnsi="Arial" w:cs="Arial"/>
          <w:sz w:val="24"/>
          <w:szCs w:val="24"/>
        </w:rPr>
        <w:t>&gt;. Acesso em: 18 set. 2019.</w:t>
      </w:r>
    </w:p>
    <w:p w14:paraId="64D7372E" w14:textId="77777777" w:rsidR="0096241C" w:rsidRPr="0096241C" w:rsidRDefault="0096241C" w:rsidP="00AE49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9433A4" w14:textId="4F655DB5" w:rsidR="00713A80" w:rsidRDefault="0096241C" w:rsidP="00AE49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41C">
        <w:rPr>
          <w:rFonts w:ascii="Arial" w:hAnsi="Arial" w:cs="Arial"/>
          <w:sz w:val="24"/>
          <w:szCs w:val="24"/>
        </w:rPr>
        <w:t xml:space="preserve">CARNEIRO, Reginaldo Fernando; PASSOS, </w:t>
      </w:r>
      <w:proofErr w:type="spellStart"/>
      <w:r w:rsidRPr="0096241C">
        <w:rPr>
          <w:rFonts w:ascii="Arial" w:hAnsi="Arial" w:cs="Arial"/>
          <w:sz w:val="24"/>
          <w:szCs w:val="24"/>
        </w:rPr>
        <w:t>Cármen</w:t>
      </w:r>
      <w:proofErr w:type="spellEnd"/>
      <w:r w:rsidRPr="0096241C">
        <w:rPr>
          <w:rFonts w:ascii="Arial" w:hAnsi="Arial" w:cs="Arial"/>
          <w:sz w:val="24"/>
          <w:szCs w:val="24"/>
        </w:rPr>
        <w:t xml:space="preserve"> Lúcia </w:t>
      </w:r>
      <w:proofErr w:type="spellStart"/>
      <w:r w:rsidRPr="0096241C">
        <w:rPr>
          <w:rFonts w:ascii="Arial" w:hAnsi="Arial" w:cs="Arial"/>
          <w:sz w:val="24"/>
          <w:szCs w:val="24"/>
        </w:rPr>
        <w:t>Brancaglion</w:t>
      </w:r>
      <w:proofErr w:type="spellEnd"/>
      <w:r w:rsidRPr="0096241C">
        <w:rPr>
          <w:rFonts w:ascii="Arial" w:hAnsi="Arial" w:cs="Arial"/>
          <w:sz w:val="24"/>
          <w:szCs w:val="24"/>
        </w:rPr>
        <w:t xml:space="preserve">. </w:t>
      </w:r>
      <w:r w:rsidRPr="0096241C">
        <w:rPr>
          <w:rFonts w:ascii="Arial" w:hAnsi="Arial" w:cs="Arial"/>
          <w:bCs/>
          <w:sz w:val="24"/>
          <w:szCs w:val="24"/>
        </w:rPr>
        <w:t>A utilização das Tecnologias da Informação e Comunicação nas aulas de Matemática: limites e possibilidades</w:t>
      </w:r>
      <w:r w:rsidRPr="0096241C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96241C">
        <w:rPr>
          <w:rFonts w:ascii="Arial" w:hAnsi="Arial" w:cs="Arial"/>
          <w:b/>
          <w:sz w:val="24"/>
          <w:szCs w:val="24"/>
        </w:rPr>
        <w:t>Revista Eletrônica de Educação</w:t>
      </w:r>
      <w:r w:rsidRPr="0096241C">
        <w:rPr>
          <w:rFonts w:ascii="Arial" w:hAnsi="Arial" w:cs="Arial"/>
          <w:sz w:val="24"/>
          <w:szCs w:val="24"/>
        </w:rPr>
        <w:t>, v. 8, n. 2, p. 101-119, 2014. Disponível em: &lt;</w:t>
      </w:r>
      <w:hyperlink r:id="rId8" w:history="1">
        <w:r w:rsidRPr="0096241C">
          <w:rPr>
            <w:rStyle w:val="Hyperlink"/>
            <w:rFonts w:ascii="Arial" w:hAnsi="Arial" w:cs="Arial"/>
            <w:sz w:val="24"/>
            <w:szCs w:val="24"/>
          </w:rPr>
          <w:t>http://www.reveduc.ufscar.br/index.php/reveduc/article/view/729</w:t>
        </w:r>
      </w:hyperlink>
      <w:r w:rsidRPr="0096241C">
        <w:rPr>
          <w:rFonts w:ascii="Arial" w:hAnsi="Arial" w:cs="Arial"/>
          <w:sz w:val="24"/>
          <w:szCs w:val="24"/>
        </w:rPr>
        <w:t xml:space="preserve"> &gt;. Acesso em: 14 out. 2019.</w:t>
      </w:r>
    </w:p>
    <w:p w14:paraId="7EC8C271" w14:textId="76D85325" w:rsidR="00171532" w:rsidRDefault="00171532" w:rsidP="00AE49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FABA6F" w14:textId="175D31A4" w:rsidR="00171532" w:rsidRDefault="00171532" w:rsidP="00AE49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1532">
        <w:rPr>
          <w:rFonts w:ascii="Arial" w:hAnsi="Arial" w:cs="Arial"/>
          <w:sz w:val="24"/>
          <w:szCs w:val="24"/>
        </w:rPr>
        <w:t>FIORENTINI, D</w:t>
      </w:r>
      <w:r>
        <w:rPr>
          <w:rFonts w:ascii="Arial" w:hAnsi="Arial" w:cs="Arial"/>
          <w:sz w:val="24"/>
          <w:szCs w:val="24"/>
        </w:rPr>
        <w:t>ario</w:t>
      </w:r>
      <w:r w:rsidRPr="00171532">
        <w:rPr>
          <w:rFonts w:ascii="Arial" w:hAnsi="Arial" w:cs="Arial"/>
          <w:sz w:val="24"/>
          <w:szCs w:val="24"/>
        </w:rPr>
        <w:t>; LORENZATO, S</w:t>
      </w:r>
      <w:r>
        <w:rPr>
          <w:rFonts w:ascii="Arial" w:hAnsi="Arial" w:cs="Arial"/>
          <w:sz w:val="24"/>
          <w:szCs w:val="24"/>
        </w:rPr>
        <w:t>ergio</w:t>
      </w:r>
      <w:r w:rsidRPr="00171532">
        <w:rPr>
          <w:rFonts w:ascii="Arial" w:hAnsi="Arial" w:cs="Arial"/>
          <w:sz w:val="24"/>
          <w:szCs w:val="24"/>
        </w:rPr>
        <w:t>. Investigação em Educação Matemática: percursos teóricos e metodológicos. Campinas: Autores Associados, 3ª edição, 20</w:t>
      </w:r>
      <w:r>
        <w:rPr>
          <w:rFonts w:ascii="Arial" w:hAnsi="Arial" w:cs="Arial"/>
          <w:sz w:val="24"/>
          <w:szCs w:val="24"/>
        </w:rPr>
        <w:t>12.</w:t>
      </w:r>
    </w:p>
    <w:p w14:paraId="6D46207D" w14:textId="3659594A" w:rsidR="004D68B1" w:rsidRDefault="004D68B1" w:rsidP="00AE49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34BB8" w14:textId="2DA7F762" w:rsidR="004D68B1" w:rsidRPr="004D68B1" w:rsidRDefault="004D68B1" w:rsidP="004D68B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D68B1">
        <w:rPr>
          <w:rFonts w:ascii="Arial" w:hAnsi="Arial" w:cs="Arial"/>
        </w:rPr>
        <w:t xml:space="preserve">GERHARDT, Tatiana </w:t>
      </w:r>
      <w:proofErr w:type="spellStart"/>
      <w:r w:rsidRPr="004D68B1">
        <w:rPr>
          <w:rFonts w:ascii="Arial" w:hAnsi="Arial" w:cs="Arial"/>
        </w:rPr>
        <w:t>Engel</w:t>
      </w:r>
      <w:proofErr w:type="spellEnd"/>
      <w:r w:rsidRPr="004D68B1">
        <w:rPr>
          <w:rFonts w:ascii="Arial" w:hAnsi="Arial" w:cs="Arial"/>
        </w:rPr>
        <w:t xml:space="preserve">; SILVEIRA, Denise </w:t>
      </w:r>
      <w:proofErr w:type="spellStart"/>
      <w:r w:rsidRPr="004D68B1">
        <w:rPr>
          <w:rFonts w:ascii="Arial" w:hAnsi="Arial" w:cs="Arial"/>
        </w:rPr>
        <w:t>Tolfo</w:t>
      </w:r>
      <w:proofErr w:type="spellEnd"/>
      <w:r w:rsidRPr="004D68B1">
        <w:rPr>
          <w:rFonts w:ascii="Arial" w:hAnsi="Arial" w:cs="Arial"/>
        </w:rPr>
        <w:t>. (</w:t>
      </w:r>
      <w:proofErr w:type="spellStart"/>
      <w:r w:rsidRPr="004D68B1">
        <w:rPr>
          <w:rFonts w:ascii="Arial" w:hAnsi="Arial" w:cs="Arial"/>
        </w:rPr>
        <w:t>org</w:t>
      </w:r>
      <w:proofErr w:type="spellEnd"/>
      <w:r w:rsidRPr="004D68B1">
        <w:rPr>
          <w:rFonts w:ascii="Arial" w:hAnsi="Arial" w:cs="Arial"/>
        </w:rPr>
        <w:t xml:space="preserve">) </w:t>
      </w:r>
      <w:r w:rsidRPr="004D68B1">
        <w:rPr>
          <w:rFonts w:ascii="Arial" w:hAnsi="Arial" w:cs="Arial"/>
          <w:b/>
          <w:bCs/>
        </w:rPr>
        <w:t>Método de pesquisa.</w:t>
      </w:r>
      <w:r w:rsidRPr="004D68B1">
        <w:rPr>
          <w:rFonts w:ascii="Arial" w:hAnsi="Arial" w:cs="Arial"/>
        </w:rPr>
        <w:t xml:space="preserve"> Porto Alegre: Editora da UFRGS, 1ª Edição, 2009. Disponível em: &lt;</w:t>
      </w:r>
      <w:hyperlink r:id="rId9" w:history="1">
        <w:r w:rsidRPr="004D68B1">
          <w:rPr>
            <w:rStyle w:val="Hyperlink"/>
            <w:rFonts w:ascii="Arial" w:hAnsi="Arial" w:cs="Arial"/>
            <w:color w:val="auto"/>
          </w:rPr>
          <w:t>https://lume.ufrgs.br/bitstream/handle/10183/52806/000728684.pdf?sequence=1&amp;isAllowed=y</w:t>
        </w:r>
      </w:hyperlink>
      <w:r w:rsidRPr="004D68B1">
        <w:rPr>
          <w:rFonts w:ascii="Arial" w:hAnsi="Arial" w:cs="Arial"/>
        </w:rPr>
        <w:t xml:space="preserve">&gt;. Acesso em: 29 </w:t>
      </w:r>
      <w:proofErr w:type="spellStart"/>
      <w:r w:rsidRPr="004D68B1">
        <w:rPr>
          <w:rFonts w:ascii="Arial" w:hAnsi="Arial" w:cs="Arial"/>
        </w:rPr>
        <w:t>nov</w:t>
      </w:r>
      <w:proofErr w:type="spellEnd"/>
      <w:r w:rsidRPr="004D68B1">
        <w:rPr>
          <w:rFonts w:ascii="Arial" w:hAnsi="Arial" w:cs="Arial"/>
        </w:rPr>
        <w:t xml:space="preserve"> 2020.  </w:t>
      </w:r>
    </w:p>
    <w:p w14:paraId="2145AD00" w14:textId="77777777" w:rsidR="00764E76" w:rsidRPr="00713A80" w:rsidRDefault="00764E76" w:rsidP="00AE49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DB70B" w14:textId="1FCA3070" w:rsidR="00E92B41" w:rsidRPr="004D68B1" w:rsidRDefault="0096241C" w:rsidP="004D6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6241C">
        <w:rPr>
          <w:rFonts w:ascii="Arial" w:hAnsi="Arial" w:cs="Arial"/>
          <w:sz w:val="24"/>
          <w:szCs w:val="24"/>
        </w:rPr>
        <w:t xml:space="preserve">NOVI, Vanda Claudia </w:t>
      </w:r>
      <w:proofErr w:type="spellStart"/>
      <w:r w:rsidRPr="0096241C">
        <w:rPr>
          <w:rFonts w:ascii="Arial" w:hAnsi="Arial" w:cs="Arial"/>
          <w:sz w:val="24"/>
          <w:szCs w:val="24"/>
        </w:rPr>
        <w:t>Nogarini</w:t>
      </w:r>
      <w:proofErr w:type="spellEnd"/>
      <w:r w:rsidRPr="0096241C">
        <w:rPr>
          <w:rFonts w:ascii="Arial" w:hAnsi="Arial" w:cs="Arial"/>
          <w:sz w:val="24"/>
          <w:szCs w:val="24"/>
        </w:rPr>
        <w:t xml:space="preserve">. </w:t>
      </w:r>
      <w:r w:rsidRPr="0096241C">
        <w:rPr>
          <w:rFonts w:ascii="Arial" w:hAnsi="Arial" w:cs="Arial"/>
          <w:b/>
          <w:bCs/>
          <w:sz w:val="24"/>
          <w:szCs w:val="24"/>
        </w:rPr>
        <w:t xml:space="preserve">O estudo de geometria por meio do software </w:t>
      </w:r>
      <w:proofErr w:type="spellStart"/>
      <w:r w:rsidRPr="0096241C">
        <w:rPr>
          <w:rFonts w:ascii="Arial" w:hAnsi="Arial" w:cs="Arial"/>
          <w:b/>
          <w:bCs/>
          <w:sz w:val="24"/>
          <w:szCs w:val="24"/>
        </w:rPr>
        <w:t>Geogebra</w:t>
      </w:r>
      <w:proofErr w:type="spellEnd"/>
      <w:r w:rsidRPr="0096241C">
        <w:rPr>
          <w:rFonts w:ascii="Arial" w:hAnsi="Arial" w:cs="Arial"/>
          <w:b/>
          <w:bCs/>
          <w:sz w:val="24"/>
          <w:szCs w:val="24"/>
        </w:rPr>
        <w:t xml:space="preserve"> no celular. </w:t>
      </w:r>
      <w:r w:rsidRPr="0096241C">
        <w:rPr>
          <w:rFonts w:ascii="Arial" w:hAnsi="Arial" w:cs="Arial"/>
          <w:bCs/>
          <w:sz w:val="24"/>
          <w:szCs w:val="24"/>
        </w:rPr>
        <w:t>2016.</w:t>
      </w:r>
      <w:r w:rsidRPr="009624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241C">
        <w:rPr>
          <w:rFonts w:ascii="Arial" w:hAnsi="Arial" w:cs="Arial"/>
          <w:sz w:val="24"/>
          <w:szCs w:val="24"/>
        </w:rPr>
        <w:t>Disponível em: &lt;</w:t>
      </w:r>
      <w:r w:rsidR="00AE49B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E49B2" w:rsidRPr="009A17D6">
          <w:rPr>
            <w:rStyle w:val="Hyperlink"/>
            <w:rFonts w:ascii="Arial" w:hAnsi="Arial" w:cs="Arial"/>
            <w:sz w:val="24"/>
            <w:szCs w:val="24"/>
          </w:rPr>
          <w:t>http://www.diaadiaeducacao.pr.gov.br/portals/cadernospde/pdebusca/producoes_pde/2016/2016_pdp_mat_uel_vandaclaudianogarininovi.pdf</w:t>
        </w:r>
      </w:hyperlink>
      <w:r w:rsidRPr="0096241C">
        <w:rPr>
          <w:rFonts w:ascii="Arial" w:hAnsi="Arial" w:cs="Arial"/>
          <w:sz w:val="24"/>
          <w:szCs w:val="24"/>
        </w:rPr>
        <w:t>&gt;. Acesso em: 22 set. 2019.</w:t>
      </w:r>
    </w:p>
    <w:sectPr w:rsidR="00E92B41" w:rsidRPr="004D68B1" w:rsidSect="001F3352">
      <w:headerReference w:type="default" r:id="rId11"/>
      <w:footerReference w:type="default" r:id="rId12"/>
      <w:pgSz w:w="11906" w:h="16838"/>
      <w:pgMar w:top="1701" w:right="1134" w:bottom="1701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0D282" w14:textId="77777777" w:rsidR="00E3149C" w:rsidRDefault="00E3149C" w:rsidP="001B1D38">
      <w:pPr>
        <w:spacing w:after="0" w:line="240" w:lineRule="auto"/>
      </w:pPr>
      <w:r>
        <w:separator/>
      </w:r>
    </w:p>
  </w:endnote>
  <w:endnote w:type="continuationSeparator" w:id="0">
    <w:p w14:paraId="1082ACC0" w14:textId="77777777" w:rsidR="00E3149C" w:rsidRDefault="00E3149C" w:rsidP="001B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206224"/>
      <w:docPartObj>
        <w:docPartGallery w:val="Page Numbers (Bottom of Page)"/>
        <w:docPartUnique/>
      </w:docPartObj>
    </w:sdtPr>
    <w:sdtEndPr/>
    <w:sdtContent>
      <w:p w14:paraId="5D6F86AA" w14:textId="58B17048" w:rsidR="001B1D38" w:rsidRDefault="001B1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ECE9B" w14:textId="18C24F92" w:rsidR="001B1D38" w:rsidRDefault="00FC11A2" w:rsidP="003A734A">
    <w:pPr>
      <w:pStyle w:val="Rodap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5D3DE" w14:textId="77777777" w:rsidR="00E3149C" w:rsidRDefault="00E3149C" w:rsidP="001B1D38">
      <w:pPr>
        <w:spacing w:after="0" w:line="240" w:lineRule="auto"/>
      </w:pPr>
      <w:r>
        <w:separator/>
      </w:r>
    </w:p>
  </w:footnote>
  <w:footnote w:type="continuationSeparator" w:id="0">
    <w:p w14:paraId="3A8211AB" w14:textId="77777777" w:rsidR="00E3149C" w:rsidRDefault="00E3149C" w:rsidP="001B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464A" w14:textId="7660ADE0" w:rsidR="001B1D38" w:rsidRDefault="00FF3FD9" w:rsidP="003A734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FB6B06" wp14:editId="3B41E727">
          <wp:simplePos x="0" y="0"/>
          <wp:positionH relativeFrom="page">
            <wp:align>center</wp:align>
          </wp:positionH>
          <wp:positionV relativeFrom="paragraph">
            <wp:posOffset>-307340</wp:posOffset>
          </wp:positionV>
          <wp:extent cx="7232015" cy="2133600"/>
          <wp:effectExtent l="0" t="0" r="6985" b="0"/>
          <wp:wrapTight wrapText="bothSides">
            <wp:wrapPolygon edited="0">
              <wp:start x="0" y="0"/>
              <wp:lineTo x="0" y="21407"/>
              <wp:lineTo x="21564" y="21407"/>
              <wp:lineTo x="21564" y="0"/>
              <wp:lineTo x="0" y="0"/>
            </wp:wrapPolygon>
          </wp:wrapTight>
          <wp:docPr id="2" name="Imagem 2" descr="Tela de computado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de computador com 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15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C"/>
    <w:rsid w:val="000310FD"/>
    <w:rsid w:val="00047608"/>
    <w:rsid w:val="0007537E"/>
    <w:rsid w:val="000C4EFB"/>
    <w:rsid w:val="00116B93"/>
    <w:rsid w:val="00171532"/>
    <w:rsid w:val="00180C42"/>
    <w:rsid w:val="00192E47"/>
    <w:rsid w:val="001B1D38"/>
    <w:rsid w:val="001B4C9C"/>
    <w:rsid w:val="001C7188"/>
    <w:rsid w:val="001F3352"/>
    <w:rsid w:val="002A4832"/>
    <w:rsid w:val="002A58A4"/>
    <w:rsid w:val="0031159F"/>
    <w:rsid w:val="003222BB"/>
    <w:rsid w:val="003A734A"/>
    <w:rsid w:val="003E3BD4"/>
    <w:rsid w:val="00433347"/>
    <w:rsid w:val="004B0A6C"/>
    <w:rsid w:val="004C3856"/>
    <w:rsid w:val="004D68B1"/>
    <w:rsid w:val="00502745"/>
    <w:rsid w:val="005366B4"/>
    <w:rsid w:val="00541434"/>
    <w:rsid w:val="00560D77"/>
    <w:rsid w:val="00561A81"/>
    <w:rsid w:val="00592E73"/>
    <w:rsid w:val="005B5CF5"/>
    <w:rsid w:val="00615A80"/>
    <w:rsid w:val="006211A7"/>
    <w:rsid w:val="00685A1E"/>
    <w:rsid w:val="006F2B80"/>
    <w:rsid w:val="00713A80"/>
    <w:rsid w:val="00734A5C"/>
    <w:rsid w:val="00764E76"/>
    <w:rsid w:val="00767CF0"/>
    <w:rsid w:val="00776AA9"/>
    <w:rsid w:val="007A72AF"/>
    <w:rsid w:val="007C279C"/>
    <w:rsid w:val="008033F1"/>
    <w:rsid w:val="00864F7B"/>
    <w:rsid w:val="00881962"/>
    <w:rsid w:val="008A06E3"/>
    <w:rsid w:val="008A69EE"/>
    <w:rsid w:val="008E2140"/>
    <w:rsid w:val="0092497E"/>
    <w:rsid w:val="0096241C"/>
    <w:rsid w:val="009A26AF"/>
    <w:rsid w:val="009A37B8"/>
    <w:rsid w:val="009E4846"/>
    <w:rsid w:val="00A175AA"/>
    <w:rsid w:val="00A72988"/>
    <w:rsid w:val="00A908D2"/>
    <w:rsid w:val="00AE49B2"/>
    <w:rsid w:val="00B21EDF"/>
    <w:rsid w:val="00BF76CF"/>
    <w:rsid w:val="00C65946"/>
    <w:rsid w:val="00C95890"/>
    <w:rsid w:val="00CE058D"/>
    <w:rsid w:val="00CE1F43"/>
    <w:rsid w:val="00D10B1A"/>
    <w:rsid w:val="00D41288"/>
    <w:rsid w:val="00D44C98"/>
    <w:rsid w:val="00DA4473"/>
    <w:rsid w:val="00DE5AA2"/>
    <w:rsid w:val="00DF449D"/>
    <w:rsid w:val="00E12B53"/>
    <w:rsid w:val="00E3149C"/>
    <w:rsid w:val="00E449BB"/>
    <w:rsid w:val="00E92B41"/>
    <w:rsid w:val="00E93B01"/>
    <w:rsid w:val="00EE6F43"/>
    <w:rsid w:val="00EE7BE3"/>
    <w:rsid w:val="00EF3832"/>
    <w:rsid w:val="00F37A3A"/>
    <w:rsid w:val="00F44463"/>
    <w:rsid w:val="00F47BD6"/>
    <w:rsid w:val="00F62283"/>
    <w:rsid w:val="00F86DD4"/>
    <w:rsid w:val="00FC11A2"/>
    <w:rsid w:val="00FC7ADA"/>
    <w:rsid w:val="00FF3FD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731F"/>
  <w15:chartTrackingRefBased/>
  <w15:docId w15:val="{78087027-D868-4A01-9C86-FB40F24E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D38"/>
  </w:style>
  <w:style w:type="paragraph" w:styleId="Rodap">
    <w:name w:val="footer"/>
    <w:basedOn w:val="Normal"/>
    <w:link w:val="RodapChar"/>
    <w:uiPriority w:val="99"/>
    <w:unhideWhenUsed/>
    <w:rsid w:val="001B1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D38"/>
  </w:style>
  <w:style w:type="paragraph" w:customStyle="1" w:styleId="TextodoArtigo">
    <w:name w:val="Texto do Artigo"/>
    <w:basedOn w:val="Normal"/>
    <w:rsid w:val="00DA44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6241C"/>
    <w:rPr>
      <w:color w:val="0000FF"/>
      <w:u w:val="single"/>
    </w:rPr>
  </w:style>
  <w:style w:type="paragraph" w:customStyle="1" w:styleId="Default">
    <w:name w:val="Default"/>
    <w:rsid w:val="009624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366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6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6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6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6B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6B4"/>
    <w:rPr>
      <w:rFonts w:ascii="Segoe UI" w:hAnsi="Segoe UI" w:cs="Segoe UI"/>
      <w:sz w:val="18"/>
      <w:szCs w:val="18"/>
    </w:rPr>
  </w:style>
  <w:style w:type="paragraph" w:customStyle="1" w:styleId="CitaoLongadoArtigo">
    <w:name w:val="Citação Longa do Artigo"/>
    <w:basedOn w:val="Normal"/>
    <w:rsid w:val="004B0A6C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4B0A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F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duc.ufscar.br/index.php/reveduc/article/view/7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nacionalcomum.mec.gov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iaadiaeducacao.pr.gov.br/portals/cadernospde/pdebusca/producoes_pde/2016/2016_pdp_mat_uel_vandaclaudianogarininov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me.ufrgs.br/bitstream/handle/10183/52806/000728684.pdf?sequence=1&amp;isAllowed=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5812-330B-4ABD-8CF7-3E03A6EA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1680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Eraldo</dc:creator>
  <cp:keywords/>
  <dc:description/>
  <cp:lastModifiedBy>Dayane dos Santos</cp:lastModifiedBy>
  <cp:revision>5</cp:revision>
  <dcterms:created xsi:type="dcterms:W3CDTF">2020-11-29T21:28:00Z</dcterms:created>
  <dcterms:modified xsi:type="dcterms:W3CDTF">2020-11-29T22:55:00Z</dcterms:modified>
</cp:coreProperties>
</file>