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089"/>
      </w:tblGrid>
      <w:tr w:rsidR="006E276C" w14:paraId="09CBD2EB" w14:textId="77777777" w:rsidTr="0074436B">
        <w:tc>
          <w:tcPr>
            <w:tcW w:w="2972" w:type="dxa"/>
            <w:shd w:val="clear" w:color="auto" w:fill="D9E2F3" w:themeFill="accent1" w:themeFillTint="33"/>
          </w:tcPr>
          <w:p w14:paraId="29A4DF6D" w14:textId="77777777" w:rsidR="006E276C" w:rsidRDefault="006E276C" w:rsidP="0074436B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7323A654" wp14:editId="39B0C759">
                  <wp:extent cx="1695450" cy="2105025"/>
                  <wp:effectExtent l="0" t="0" r="0" b="9525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210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9" w:type="dxa"/>
            <w:shd w:val="clear" w:color="auto" w:fill="D9E2F3" w:themeFill="accent1" w:themeFillTint="33"/>
          </w:tcPr>
          <w:p w14:paraId="351C2DDE" w14:textId="77777777" w:rsidR="006E276C" w:rsidRDefault="006E276C" w:rsidP="007443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5186C40" w14:textId="77777777" w:rsidR="006E276C" w:rsidRPr="0085184F" w:rsidRDefault="006E276C" w:rsidP="007443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84F">
              <w:rPr>
                <w:rFonts w:ascii="Arial" w:hAnsi="Arial" w:cs="Arial"/>
                <w:b/>
                <w:bCs/>
                <w:sz w:val="18"/>
                <w:szCs w:val="18"/>
              </w:rPr>
              <w:t>VIII SEMANA INTERNACIONAL DE PEDAGOGIA (VIII SIP)</w:t>
            </w:r>
          </w:p>
          <w:p w14:paraId="64FD9B7B" w14:textId="77777777" w:rsidR="006E276C" w:rsidRPr="0085184F" w:rsidRDefault="006E276C" w:rsidP="007443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84F">
              <w:rPr>
                <w:rFonts w:ascii="Arial" w:hAnsi="Arial" w:cs="Arial"/>
                <w:b/>
                <w:bCs/>
                <w:sz w:val="18"/>
                <w:szCs w:val="18"/>
              </w:rPr>
              <w:t>“A formação docente e a BNCC: resistindo e esperançando em tempos neoliberais”</w:t>
            </w:r>
          </w:p>
          <w:p w14:paraId="70429B6B" w14:textId="77777777" w:rsidR="006E276C" w:rsidRPr="0085184F" w:rsidRDefault="006E276C" w:rsidP="007443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6513AA0" w14:textId="77777777" w:rsidR="006E276C" w:rsidRPr="0085184F" w:rsidRDefault="006E276C" w:rsidP="0074436B">
            <w:pPr>
              <w:pStyle w:val="Ttulo5"/>
              <w:spacing w:before="0" w:line="240" w:lineRule="auto"/>
              <w:jc w:val="center"/>
              <w:textAlignment w:val="baseline"/>
              <w:outlineLvl w:val="4"/>
              <w:rPr>
                <w:rStyle w:val="color16"/>
                <w:rFonts w:ascii="Arial" w:hAnsi="Arial" w:cs="Arial"/>
                <w:b/>
                <w:bCs/>
                <w:color w:val="auto"/>
                <w:sz w:val="18"/>
                <w:szCs w:val="18"/>
                <w:bdr w:val="none" w:sz="0" w:space="0" w:color="auto" w:frame="1"/>
                <w:lang w:val="pt-BR"/>
              </w:rPr>
            </w:pPr>
            <w:r w:rsidRPr="0085184F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pt-BR"/>
              </w:rPr>
              <w:t xml:space="preserve">II </w:t>
            </w:r>
            <w:r w:rsidRPr="0085184F">
              <w:rPr>
                <w:rStyle w:val="color16"/>
                <w:rFonts w:ascii="Arial" w:hAnsi="Arial" w:cs="Arial"/>
                <w:b/>
                <w:bCs/>
                <w:color w:val="auto"/>
                <w:sz w:val="18"/>
                <w:szCs w:val="18"/>
                <w:bdr w:val="none" w:sz="0" w:space="0" w:color="auto" w:frame="1"/>
                <w:lang w:val="pt-BR"/>
              </w:rPr>
              <w:t>CONGRESSO INTERNACIONAL SOBRE PRÁTICAS DE APRENDIZAGEM INTEGRADORAS E INOVADORAS (II CIPAII)</w:t>
            </w:r>
          </w:p>
          <w:p w14:paraId="3542F58D" w14:textId="77777777" w:rsidR="006E276C" w:rsidRPr="0085184F" w:rsidRDefault="006E276C" w:rsidP="007443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184F">
              <w:rPr>
                <w:rFonts w:ascii="Arial" w:hAnsi="Arial" w:cs="Arial"/>
                <w:b/>
                <w:sz w:val="18"/>
                <w:szCs w:val="18"/>
              </w:rPr>
              <w:t>"(Trans)formação: saberes necessários para esperançar no presente e no futuro”</w:t>
            </w:r>
          </w:p>
          <w:p w14:paraId="64D2EB80" w14:textId="77777777" w:rsidR="006E276C" w:rsidRPr="0085184F" w:rsidRDefault="006E276C" w:rsidP="007443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AA18012" w14:textId="77777777" w:rsidR="006E276C" w:rsidRDefault="006E276C" w:rsidP="007443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184F">
              <w:rPr>
                <w:rFonts w:ascii="Arial" w:hAnsi="Arial" w:cs="Arial"/>
                <w:b/>
                <w:sz w:val="18"/>
                <w:szCs w:val="18"/>
              </w:rPr>
              <w:t>14 a 18 de dezembro de 2021</w:t>
            </w:r>
          </w:p>
          <w:p w14:paraId="70BADB99" w14:textId="77777777" w:rsidR="006E276C" w:rsidRDefault="006E276C" w:rsidP="007443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B876B1A" w14:textId="77777777" w:rsidR="006E276C" w:rsidRPr="0085184F" w:rsidRDefault="006E276C" w:rsidP="006E276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UNIVERSIDADE FEDERAL DE ALAGOAS – CENTRO DE EDUCAÇÃO</w:t>
            </w:r>
          </w:p>
          <w:p w14:paraId="25249B4A" w14:textId="77777777" w:rsidR="006E276C" w:rsidRPr="0085184F" w:rsidRDefault="006E276C" w:rsidP="007443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184F">
              <w:rPr>
                <w:rFonts w:ascii="Arial" w:hAnsi="Arial" w:cs="Arial"/>
                <w:b/>
                <w:sz w:val="18"/>
                <w:szCs w:val="18"/>
              </w:rPr>
              <w:t>Maceió – Alagoas – Brasil</w:t>
            </w:r>
          </w:p>
          <w:p w14:paraId="08662D5E" w14:textId="77777777" w:rsidR="006E276C" w:rsidRPr="0085184F" w:rsidRDefault="006E276C" w:rsidP="0074436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2E72D90" w14:textId="77777777" w:rsidR="006E276C" w:rsidRDefault="006E276C" w:rsidP="0074436B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5184F">
              <w:rPr>
                <w:rFonts w:ascii="Arial" w:hAnsi="Arial" w:cs="Arial"/>
                <w:b/>
                <w:bCs/>
                <w:sz w:val="18"/>
                <w:szCs w:val="18"/>
              </w:rPr>
              <w:t>ISSN: 1981 - 3031</w:t>
            </w:r>
          </w:p>
        </w:tc>
      </w:tr>
    </w:tbl>
    <w:p w14:paraId="6B674089" w14:textId="77777777" w:rsidR="006E276C" w:rsidRPr="00161D50" w:rsidRDefault="006E276C" w:rsidP="006E276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AAB8F73" w14:textId="662D061F" w:rsidR="00D41288" w:rsidRPr="00D41288" w:rsidRDefault="0067170B" w:rsidP="00734A5C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PÔSTER</w:t>
      </w:r>
    </w:p>
    <w:p w14:paraId="003C1C30" w14:textId="603B7CCA" w:rsidR="00D44C98" w:rsidRPr="000D3EA2" w:rsidRDefault="00D44C98" w:rsidP="00D44C98">
      <w:pPr>
        <w:spacing w:line="360" w:lineRule="auto"/>
        <w:jc w:val="center"/>
        <w:rPr>
          <w:rFonts w:ascii="Arial" w:hAnsi="Arial" w:cs="Arial"/>
        </w:rPr>
      </w:pPr>
      <w:r w:rsidRPr="000D3EA2">
        <w:rPr>
          <w:rFonts w:ascii="Arial" w:hAnsi="Arial" w:cs="Arial"/>
          <w:b/>
        </w:rPr>
        <w:t>TÍTULO</w:t>
      </w:r>
      <w:r w:rsidRPr="000D3EA2">
        <w:rPr>
          <w:rFonts w:ascii="Arial" w:hAnsi="Arial" w:cs="Arial"/>
        </w:rPr>
        <w:t>: subtítulo</w:t>
      </w:r>
    </w:p>
    <w:p w14:paraId="517EA5FE" w14:textId="77777777" w:rsidR="00734A5C" w:rsidRPr="00734A5C" w:rsidRDefault="00734A5C">
      <w:pPr>
        <w:rPr>
          <w:rFonts w:ascii="Arial" w:hAnsi="Arial" w:cs="Arial"/>
          <w:sz w:val="24"/>
          <w:szCs w:val="24"/>
        </w:rPr>
      </w:pPr>
    </w:p>
    <w:p w14:paraId="25D6F351" w14:textId="229389AB" w:rsidR="00734A5C" w:rsidRPr="00734A5C" w:rsidRDefault="00734A5C" w:rsidP="00734A5C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734A5C">
        <w:rPr>
          <w:rFonts w:ascii="Arial" w:hAnsi="Arial" w:cs="Arial"/>
          <w:b/>
          <w:bCs/>
          <w:sz w:val="24"/>
          <w:szCs w:val="24"/>
        </w:rPr>
        <w:t>Autor1</w:t>
      </w:r>
    </w:p>
    <w:p w14:paraId="1EB09216" w14:textId="528338C4" w:rsidR="00734A5C" w:rsidRPr="00734A5C" w:rsidRDefault="00734A5C" w:rsidP="00734A5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34A5C">
        <w:rPr>
          <w:rFonts w:ascii="Arial" w:hAnsi="Arial" w:cs="Arial"/>
          <w:sz w:val="24"/>
          <w:szCs w:val="24"/>
        </w:rPr>
        <w:t>(</w:t>
      </w:r>
      <w:r w:rsidR="00047608">
        <w:rPr>
          <w:rFonts w:ascii="Arial" w:hAnsi="Arial" w:cs="Arial"/>
          <w:sz w:val="24"/>
          <w:szCs w:val="24"/>
        </w:rPr>
        <w:t xml:space="preserve">sigla da </w:t>
      </w:r>
      <w:r w:rsidRPr="00734A5C">
        <w:rPr>
          <w:rFonts w:ascii="Arial" w:hAnsi="Arial" w:cs="Arial"/>
          <w:sz w:val="24"/>
          <w:szCs w:val="24"/>
        </w:rPr>
        <w:t>Afiliação institucional</w:t>
      </w:r>
    </w:p>
    <w:p w14:paraId="11151C32" w14:textId="6675E0D7" w:rsidR="00734A5C" w:rsidRPr="00734A5C" w:rsidRDefault="00734A5C" w:rsidP="00734A5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34A5C">
        <w:rPr>
          <w:rFonts w:ascii="Arial" w:hAnsi="Arial" w:cs="Arial"/>
          <w:sz w:val="24"/>
          <w:szCs w:val="24"/>
        </w:rPr>
        <w:t>(</w:t>
      </w:r>
      <w:proofErr w:type="spellStart"/>
      <w:r w:rsidRPr="00734A5C">
        <w:rPr>
          <w:rFonts w:ascii="Arial" w:hAnsi="Arial" w:cs="Arial"/>
          <w:sz w:val="24"/>
          <w:szCs w:val="24"/>
        </w:rPr>
        <w:t>email</w:t>
      </w:r>
      <w:proofErr w:type="spellEnd"/>
      <w:r w:rsidRPr="00734A5C">
        <w:rPr>
          <w:rFonts w:ascii="Arial" w:hAnsi="Arial" w:cs="Arial"/>
          <w:sz w:val="24"/>
          <w:szCs w:val="24"/>
        </w:rPr>
        <w:t>)</w:t>
      </w:r>
    </w:p>
    <w:p w14:paraId="06A71996" w14:textId="0E2D68D5" w:rsidR="00734A5C" w:rsidRPr="00734A5C" w:rsidRDefault="00CE058D" w:rsidP="00734A5C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Co-</w:t>
      </w:r>
      <w:r w:rsidR="00734A5C" w:rsidRPr="00734A5C">
        <w:rPr>
          <w:rFonts w:ascii="Arial" w:hAnsi="Arial" w:cs="Arial"/>
          <w:b/>
          <w:bCs/>
          <w:sz w:val="24"/>
          <w:szCs w:val="24"/>
        </w:rPr>
        <w:t>Autor2</w:t>
      </w:r>
    </w:p>
    <w:p w14:paraId="56F0F115" w14:textId="4C686046" w:rsidR="00F44463" w:rsidRDefault="00734A5C" w:rsidP="00734A5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34A5C">
        <w:rPr>
          <w:rFonts w:ascii="Arial" w:hAnsi="Arial" w:cs="Arial"/>
          <w:sz w:val="24"/>
          <w:szCs w:val="24"/>
        </w:rPr>
        <w:t>(</w:t>
      </w:r>
      <w:r w:rsidR="00047608">
        <w:rPr>
          <w:rFonts w:ascii="Arial" w:hAnsi="Arial" w:cs="Arial"/>
          <w:sz w:val="24"/>
          <w:szCs w:val="24"/>
        </w:rPr>
        <w:t xml:space="preserve">sigla da </w:t>
      </w:r>
      <w:r w:rsidRPr="00734A5C">
        <w:rPr>
          <w:rFonts w:ascii="Arial" w:hAnsi="Arial" w:cs="Arial"/>
          <w:sz w:val="24"/>
          <w:szCs w:val="24"/>
        </w:rPr>
        <w:t>Afiliação institucional)</w:t>
      </w:r>
    </w:p>
    <w:p w14:paraId="7CC791F1" w14:textId="77777777" w:rsidR="00F44463" w:rsidRPr="00734A5C" w:rsidRDefault="00F44463" w:rsidP="00F4446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34A5C">
        <w:rPr>
          <w:rFonts w:ascii="Arial" w:hAnsi="Arial" w:cs="Arial"/>
          <w:sz w:val="24"/>
          <w:szCs w:val="24"/>
        </w:rPr>
        <w:t>(</w:t>
      </w:r>
      <w:proofErr w:type="spellStart"/>
      <w:r w:rsidRPr="00734A5C">
        <w:rPr>
          <w:rFonts w:ascii="Arial" w:hAnsi="Arial" w:cs="Arial"/>
          <w:sz w:val="24"/>
          <w:szCs w:val="24"/>
        </w:rPr>
        <w:t>email</w:t>
      </w:r>
      <w:proofErr w:type="spellEnd"/>
      <w:r w:rsidRPr="00734A5C">
        <w:rPr>
          <w:rFonts w:ascii="Arial" w:hAnsi="Arial" w:cs="Arial"/>
          <w:sz w:val="24"/>
          <w:szCs w:val="24"/>
        </w:rPr>
        <w:t>)</w:t>
      </w:r>
    </w:p>
    <w:p w14:paraId="65147B2D" w14:textId="191DFB8A" w:rsidR="00734A5C" w:rsidRPr="00734A5C" w:rsidRDefault="00CE058D" w:rsidP="00734A5C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Co-</w:t>
      </w:r>
      <w:r w:rsidR="00734A5C" w:rsidRPr="00734A5C">
        <w:rPr>
          <w:rFonts w:ascii="Arial" w:hAnsi="Arial" w:cs="Arial"/>
          <w:b/>
          <w:bCs/>
          <w:sz w:val="24"/>
          <w:szCs w:val="24"/>
        </w:rPr>
        <w:t>Autor3</w:t>
      </w:r>
    </w:p>
    <w:p w14:paraId="45C86E6D" w14:textId="3FE466AF" w:rsidR="00734A5C" w:rsidRPr="00734A5C" w:rsidRDefault="00734A5C" w:rsidP="00734A5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34A5C">
        <w:rPr>
          <w:rFonts w:ascii="Arial" w:hAnsi="Arial" w:cs="Arial"/>
          <w:sz w:val="24"/>
          <w:szCs w:val="24"/>
        </w:rPr>
        <w:t>(</w:t>
      </w:r>
      <w:r w:rsidR="00047608">
        <w:rPr>
          <w:rFonts w:ascii="Arial" w:hAnsi="Arial" w:cs="Arial"/>
          <w:sz w:val="24"/>
          <w:szCs w:val="24"/>
        </w:rPr>
        <w:t xml:space="preserve">sigla da </w:t>
      </w:r>
      <w:r w:rsidRPr="00734A5C">
        <w:rPr>
          <w:rFonts w:ascii="Arial" w:hAnsi="Arial" w:cs="Arial"/>
          <w:sz w:val="24"/>
          <w:szCs w:val="24"/>
        </w:rPr>
        <w:t>Afiliação institucional)</w:t>
      </w:r>
    </w:p>
    <w:p w14:paraId="0F36C895" w14:textId="77777777" w:rsidR="00F44463" w:rsidRPr="00734A5C" w:rsidRDefault="00F44463" w:rsidP="00F4446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34A5C">
        <w:rPr>
          <w:rFonts w:ascii="Arial" w:hAnsi="Arial" w:cs="Arial"/>
          <w:sz w:val="24"/>
          <w:szCs w:val="24"/>
        </w:rPr>
        <w:t>(</w:t>
      </w:r>
      <w:proofErr w:type="spellStart"/>
      <w:r w:rsidRPr="00734A5C">
        <w:rPr>
          <w:rFonts w:ascii="Arial" w:hAnsi="Arial" w:cs="Arial"/>
          <w:sz w:val="24"/>
          <w:szCs w:val="24"/>
        </w:rPr>
        <w:t>email</w:t>
      </w:r>
      <w:proofErr w:type="spellEnd"/>
      <w:r w:rsidRPr="00734A5C">
        <w:rPr>
          <w:rFonts w:ascii="Arial" w:hAnsi="Arial" w:cs="Arial"/>
          <w:sz w:val="24"/>
          <w:szCs w:val="24"/>
        </w:rPr>
        <w:t>)</w:t>
      </w:r>
    </w:p>
    <w:p w14:paraId="214517B5" w14:textId="77777777" w:rsidR="002A4832" w:rsidRDefault="002A4832">
      <w:pPr>
        <w:rPr>
          <w:rFonts w:ascii="Arial" w:hAnsi="Arial" w:cs="Arial"/>
          <w:b/>
          <w:bCs/>
          <w:sz w:val="24"/>
          <w:szCs w:val="24"/>
        </w:rPr>
      </w:pPr>
    </w:p>
    <w:p w14:paraId="198D1743" w14:textId="7B2A2EC6" w:rsidR="00734A5C" w:rsidRPr="00734A5C" w:rsidRDefault="00734A5C">
      <w:pPr>
        <w:rPr>
          <w:rFonts w:ascii="Arial" w:hAnsi="Arial" w:cs="Arial"/>
          <w:b/>
          <w:bCs/>
          <w:sz w:val="24"/>
          <w:szCs w:val="24"/>
        </w:rPr>
      </w:pPr>
      <w:r w:rsidRPr="00734A5C">
        <w:rPr>
          <w:rFonts w:ascii="Arial" w:hAnsi="Arial" w:cs="Arial"/>
          <w:b/>
          <w:bCs/>
          <w:sz w:val="24"/>
          <w:szCs w:val="24"/>
        </w:rPr>
        <w:t xml:space="preserve">OBJETIVOS </w:t>
      </w:r>
    </w:p>
    <w:p w14:paraId="2EA3B7F8" w14:textId="77777777" w:rsidR="00F44463" w:rsidRDefault="00F44463">
      <w:pPr>
        <w:rPr>
          <w:rFonts w:ascii="Arial" w:hAnsi="Arial" w:cs="Arial"/>
          <w:b/>
          <w:bCs/>
          <w:sz w:val="24"/>
          <w:szCs w:val="24"/>
        </w:rPr>
      </w:pPr>
    </w:p>
    <w:p w14:paraId="54164D8B" w14:textId="7A033A86" w:rsidR="00734A5C" w:rsidRPr="00734A5C" w:rsidRDefault="00734A5C">
      <w:pPr>
        <w:rPr>
          <w:rFonts w:ascii="Arial" w:hAnsi="Arial" w:cs="Arial"/>
          <w:b/>
          <w:bCs/>
          <w:sz w:val="24"/>
          <w:szCs w:val="24"/>
        </w:rPr>
      </w:pPr>
      <w:r w:rsidRPr="00734A5C">
        <w:rPr>
          <w:rFonts w:ascii="Arial" w:hAnsi="Arial" w:cs="Arial"/>
          <w:b/>
          <w:bCs/>
          <w:sz w:val="24"/>
          <w:szCs w:val="24"/>
        </w:rPr>
        <w:t>METODOLOGIA</w:t>
      </w:r>
    </w:p>
    <w:p w14:paraId="27BD4BDA" w14:textId="77777777" w:rsidR="002A4832" w:rsidRDefault="002A4832">
      <w:pPr>
        <w:rPr>
          <w:rFonts w:ascii="Arial" w:hAnsi="Arial" w:cs="Arial"/>
          <w:sz w:val="24"/>
          <w:szCs w:val="24"/>
        </w:rPr>
      </w:pPr>
    </w:p>
    <w:p w14:paraId="589B3E03" w14:textId="54CA4F29" w:rsidR="00734A5C" w:rsidRPr="00734A5C" w:rsidRDefault="00734A5C">
      <w:pPr>
        <w:rPr>
          <w:rFonts w:ascii="Arial" w:hAnsi="Arial" w:cs="Arial"/>
          <w:b/>
          <w:bCs/>
          <w:sz w:val="24"/>
          <w:szCs w:val="24"/>
        </w:rPr>
      </w:pPr>
      <w:r w:rsidRPr="00734A5C">
        <w:rPr>
          <w:rFonts w:ascii="Arial" w:hAnsi="Arial" w:cs="Arial"/>
          <w:b/>
          <w:bCs/>
          <w:sz w:val="24"/>
          <w:szCs w:val="24"/>
        </w:rPr>
        <w:t>RESULTADOS E DISCUSSÃO</w:t>
      </w:r>
    </w:p>
    <w:p w14:paraId="7F910BF9" w14:textId="77777777" w:rsidR="0067170B" w:rsidRDefault="0067170B">
      <w:pPr>
        <w:rPr>
          <w:rFonts w:ascii="Arial" w:hAnsi="Arial" w:cs="Arial"/>
          <w:b/>
          <w:bCs/>
          <w:sz w:val="24"/>
          <w:szCs w:val="24"/>
        </w:rPr>
      </w:pPr>
    </w:p>
    <w:p w14:paraId="3F071260" w14:textId="7A855487" w:rsidR="00734A5C" w:rsidRPr="00734A5C" w:rsidRDefault="00734A5C">
      <w:pPr>
        <w:rPr>
          <w:rFonts w:ascii="Arial" w:hAnsi="Arial" w:cs="Arial"/>
          <w:b/>
          <w:bCs/>
          <w:sz w:val="24"/>
          <w:szCs w:val="24"/>
        </w:rPr>
      </w:pPr>
      <w:r w:rsidRPr="00734A5C">
        <w:rPr>
          <w:rFonts w:ascii="Arial" w:hAnsi="Arial" w:cs="Arial"/>
          <w:b/>
          <w:bCs/>
          <w:sz w:val="24"/>
          <w:szCs w:val="24"/>
        </w:rPr>
        <w:t>CONSIDERAÇÕES FINAIS</w:t>
      </w:r>
    </w:p>
    <w:p w14:paraId="68D94DB3" w14:textId="77777777" w:rsidR="002A4832" w:rsidRDefault="002A4832">
      <w:pPr>
        <w:rPr>
          <w:rFonts w:ascii="Arial" w:hAnsi="Arial" w:cs="Arial"/>
          <w:sz w:val="24"/>
          <w:szCs w:val="24"/>
        </w:rPr>
      </w:pPr>
    </w:p>
    <w:p w14:paraId="4DFF61F5" w14:textId="0B50A1AD" w:rsidR="00734A5C" w:rsidRDefault="00734A5C" w:rsidP="0067170B">
      <w:pPr>
        <w:rPr>
          <w:rFonts w:ascii="Arial" w:hAnsi="Arial" w:cs="Arial"/>
          <w:b/>
          <w:bCs/>
          <w:sz w:val="24"/>
          <w:szCs w:val="24"/>
        </w:rPr>
      </w:pPr>
      <w:r w:rsidRPr="00D41288">
        <w:rPr>
          <w:rFonts w:ascii="Arial" w:hAnsi="Arial" w:cs="Arial"/>
          <w:b/>
          <w:bCs/>
          <w:sz w:val="24"/>
          <w:szCs w:val="24"/>
        </w:rPr>
        <w:t>REFERÊNCIAS</w:t>
      </w:r>
    </w:p>
    <w:p w14:paraId="0528AF41" w14:textId="4943C128" w:rsidR="00F44463" w:rsidRPr="00734A5C" w:rsidRDefault="00F44463" w:rsidP="00734A5C">
      <w:pPr>
        <w:jc w:val="both"/>
        <w:rPr>
          <w:rFonts w:ascii="Arial" w:hAnsi="Arial" w:cs="Arial"/>
          <w:sz w:val="24"/>
          <w:szCs w:val="24"/>
        </w:rPr>
      </w:pPr>
    </w:p>
    <w:sectPr w:rsidR="00F44463" w:rsidRPr="00734A5C" w:rsidSect="00A175AA">
      <w:footerReference w:type="default" r:id="rId7"/>
      <w:pgSz w:w="11906" w:h="16838"/>
      <w:pgMar w:top="1134" w:right="1134" w:bottom="284" w:left="1701" w:header="709" w:footer="38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87ABD" w14:textId="77777777" w:rsidR="007721BF" w:rsidRDefault="007721BF" w:rsidP="001B1D38">
      <w:pPr>
        <w:spacing w:after="0" w:line="240" w:lineRule="auto"/>
      </w:pPr>
      <w:r>
        <w:separator/>
      </w:r>
    </w:p>
  </w:endnote>
  <w:endnote w:type="continuationSeparator" w:id="0">
    <w:p w14:paraId="4A4169C1" w14:textId="77777777" w:rsidR="007721BF" w:rsidRDefault="007721BF" w:rsidP="001B1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5206224"/>
      <w:docPartObj>
        <w:docPartGallery w:val="Page Numbers (Bottom of Page)"/>
        <w:docPartUnique/>
      </w:docPartObj>
    </w:sdtPr>
    <w:sdtEndPr/>
    <w:sdtContent>
      <w:p w14:paraId="5D6F86AA" w14:textId="58B17048" w:rsidR="001B1D38" w:rsidRDefault="001B1D3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64ECE9B" w14:textId="012B6276" w:rsidR="001B1D38" w:rsidRDefault="00FC11A2" w:rsidP="003A734A">
    <w:pPr>
      <w:pStyle w:val="Rodap"/>
      <w:jc w:val="center"/>
    </w:pPr>
    <w:r>
      <w:t xml:space="preserve"> </w:t>
    </w:r>
    <w:r>
      <w:rPr>
        <w:noProof/>
      </w:rPr>
      <w:drawing>
        <wp:inline distT="0" distB="0" distL="0" distR="0" wp14:anchorId="587AD656" wp14:editId="2AC10D88">
          <wp:extent cx="1019175" cy="693039"/>
          <wp:effectExtent l="0" t="0" r="0" b="0"/>
          <wp:docPr id="19" name="Imagem 19" descr="1º Colóquio Alagoano de Educação Matemática nos Anos Inicia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1º Colóquio Alagoano de Educação Matemática nos Anos Inicia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22" cy="7003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175AA" w:rsidRPr="00A175AA">
      <w:rPr>
        <w:noProof/>
      </w:rPr>
      <w:drawing>
        <wp:inline distT="0" distB="0" distL="0" distR="0" wp14:anchorId="5424F02E" wp14:editId="75853BE7">
          <wp:extent cx="574613" cy="733425"/>
          <wp:effectExtent l="0" t="0" r="0" b="0"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88291" cy="7508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14DA5" w14:textId="77777777" w:rsidR="007721BF" w:rsidRDefault="007721BF" w:rsidP="001B1D38">
      <w:pPr>
        <w:spacing w:after="0" w:line="240" w:lineRule="auto"/>
      </w:pPr>
      <w:r>
        <w:separator/>
      </w:r>
    </w:p>
  </w:footnote>
  <w:footnote w:type="continuationSeparator" w:id="0">
    <w:p w14:paraId="67AC5269" w14:textId="77777777" w:rsidR="007721BF" w:rsidRDefault="007721BF" w:rsidP="001B1D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A5C"/>
    <w:rsid w:val="00047608"/>
    <w:rsid w:val="001B1D38"/>
    <w:rsid w:val="002A4832"/>
    <w:rsid w:val="002A58A4"/>
    <w:rsid w:val="002E74A7"/>
    <w:rsid w:val="003A734A"/>
    <w:rsid w:val="00592E73"/>
    <w:rsid w:val="0067170B"/>
    <w:rsid w:val="006E276C"/>
    <w:rsid w:val="00734A5C"/>
    <w:rsid w:val="007721BF"/>
    <w:rsid w:val="007C279C"/>
    <w:rsid w:val="0085184F"/>
    <w:rsid w:val="009A37B8"/>
    <w:rsid w:val="00A175AA"/>
    <w:rsid w:val="00B54111"/>
    <w:rsid w:val="00CE058D"/>
    <w:rsid w:val="00D41288"/>
    <w:rsid w:val="00D44C98"/>
    <w:rsid w:val="00EF3832"/>
    <w:rsid w:val="00F44463"/>
    <w:rsid w:val="00F62283"/>
    <w:rsid w:val="00FC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95731F"/>
  <w15:chartTrackingRefBased/>
  <w15:docId w15:val="{78087027-D868-4A01-9C86-FB40F24E3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5184F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lang w:val="es-ES_tradn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41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B1D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B1D38"/>
  </w:style>
  <w:style w:type="paragraph" w:styleId="Rodap">
    <w:name w:val="footer"/>
    <w:basedOn w:val="Normal"/>
    <w:link w:val="RodapChar"/>
    <w:uiPriority w:val="99"/>
    <w:unhideWhenUsed/>
    <w:rsid w:val="001B1D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B1D38"/>
  </w:style>
  <w:style w:type="character" w:customStyle="1" w:styleId="Ttulo5Char">
    <w:name w:val="Título 5 Char"/>
    <w:basedOn w:val="Fontepargpadro"/>
    <w:link w:val="Ttulo5"/>
    <w:uiPriority w:val="9"/>
    <w:semiHidden/>
    <w:rsid w:val="0085184F"/>
    <w:rPr>
      <w:rFonts w:asciiTheme="majorHAnsi" w:eastAsiaTheme="majorEastAsia" w:hAnsiTheme="majorHAnsi" w:cstheme="majorBidi"/>
      <w:color w:val="2F5496" w:themeColor="accent1" w:themeShade="BF"/>
      <w:lang w:val="es-ES_tradnl"/>
    </w:rPr>
  </w:style>
  <w:style w:type="character" w:customStyle="1" w:styleId="color16">
    <w:name w:val="color_16"/>
    <w:basedOn w:val="Fontepargpadro"/>
    <w:rsid w:val="008518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Eraldo</dc:creator>
  <cp:keywords/>
  <dc:description/>
  <cp:lastModifiedBy>Ana Carolina Coutinho</cp:lastModifiedBy>
  <cp:revision>2</cp:revision>
  <cp:lastPrinted>2021-12-06T12:46:00Z</cp:lastPrinted>
  <dcterms:created xsi:type="dcterms:W3CDTF">2021-12-06T12:49:00Z</dcterms:created>
  <dcterms:modified xsi:type="dcterms:W3CDTF">2021-12-06T12:49:00Z</dcterms:modified>
</cp:coreProperties>
</file>