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F3" w:rsidRPr="002B5660" w:rsidRDefault="00863D95" w:rsidP="00B11E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ATENDIMENTO</w:t>
      </w:r>
      <w:r w:rsidR="00B11EF3" w:rsidRPr="002B5660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 DE </w:t>
      </w:r>
      <w:r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USUÁRIOS COM </w:t>
      </w:r>
      <w:r w:rsidR="00B11EF3" w:rsidRPr="002B5660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CONDIÇÕES SENSÍVEIS EM UM SERVIÇO DE URGÊNCIA EMERGÊNCIA </w:t>
      </w:r>
    </w:p>
    <w:p w:rsidR="004432D2" w:rsidRDefault="004432D2" w:rsidP="00B11EF3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5F7BF9" w:rsidRPr="00B11EF3" w:rsidRDefault="00B11EF3" w:rsidP="00B11EF3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Marcia Beatriz Micha Ferreira de Oliveira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vertAlign w:val="superscript"/>
          <w:lang w:eastAsia="hi-IN" w:bidi="hi-IN"/>
        </w:rPr>
        <w:t>1</w:t>
      </w:r>
    </w:p>
    <w:p w:rsidR="005F7BF9" w:rsidRPr="00DF51EB" w:rsidRDefault="005F7BF9" w:rsidP="005F7B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DF51EB">
        <w:rPr>
          <w:rFonts w:ascii="Times New Roman" w:eastAsia="SimSun" w:hAnsi="Times New Roman" w:cs="Times New Roman"/>
          <w:color w:val="635F58"/>
          <w:kern w:val="1"/>
          <w:sz w:val="20"/>
          <w:szCs w:val="20"/>
          <w:shd w:val="clear" w:color="auto" w:fill="FFFFFF"/>
          <w:lang w:eastAsia="hi-IN" w:bidi="hi-IN"/>
        </w:rPr>
        <w:t> </w:t>
      </w:r>
    </w:p>
    <w:p w:rsidR="00AF4BCA" w:rsidRDefault="005F7BF9" w:rsidP="005F7B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Pautada nas diretrizes do Sistema Único em Saúde (SUS), onde estão definidas a: universalização do acesso, equidade do atendimento e integr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alidade da assistência prestada</w:t>
      </w: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e, visando atender o crescente da população, que se encaixava no vácuo das consultas regularmente agendadas e situações de q</w:t>
      </w:r>
      <w:r w:rsidR="00BB38A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ueixas agudas, nasceram as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Assistências Médicas Ambulatoriais (AMA)</w:t>
      </w:r>
      <w:r w:rsidR="00BB38A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no município de São Paulo</w:t>
      </w:r>
      <w:r w:rsidR="00863D9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que são serviços de pronto atendimento por demanda espontânea</w:t>
      </w:r>
      <w:r w:rsidR="00BB38A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. </w:t>
      </w:r>
      <w:r w:rsidR="00F95C6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As</w:t>
      </w:r>
      <w:r w:rsidR="00BB38A9"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di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retrizes técnicas das </w:t>
      </w:r>
      <w:proofErr w:type="spellStart"/>
      <w:proofErr w:type="gramStart"/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AMAs</w:t>
      </w:r>
      <w:proofErr w:type="spellEnd"/>
      <w:proofErr w:type="gramEnd"/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definem</w:t>
      </w:r>
      <w:r w:rsidR="00BB38A9"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que além deste atendimento inicial, a continuidade </w:t>
      </w:r>
      <w:r w:rsidR="00D135E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do</w:t>
      </w:r>
      <w:r w:rsidR="00BB38A9"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cuidado seria fundamental para o funcionamento </w:t>
      </w:r>
      <w:r w:rsidR="00D135E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apropriado</w:t>
      </w:r>
      <w:r w:rsidR="00BB38A9"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da Rede de Assistência do SUS</w:t>
      </w: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portanto a importânc</w:t>
      </w:r>
      <w:r w:rsidR="00F95C6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ia do referenciar os pacientes à</w:t>
      </w: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s </w:t>
      </w:r>
      <w:proofErr w:type="spellStart"/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UBSs</w:t>
      </w:r>
      <w:proofErr w:type="spellEnd"/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afim de garan</w:t>
      </w:r>
      <w:r w:rsidR="00BB38A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tir </w:t>
      </w:r>
      <w:r w:rsidR="00D135E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este</w:t>
      </w:r>
      <w:r w:rsidR="00BB38A9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F95C6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cuidado. </w:t>
      </w:r>
      <w:r w:rsidR="00955EB8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Em virtude da facilidade de acesso</w:t>
      </w:r>
      <w:r w:rsidR="00D135E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</w:t>
      </w:r>
      <w:r w:rsidR="00955EB8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D135E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alguns pacientes </w:t>
      </w:r>
      <w:r w:rsidR="00D135E3"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com quadro de doenças sensíveis</w:t>
      </w:r>
      <w:r w:rsidR="00D135E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reconhecem a AMA como principal porta de entrada de acesso ao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s</w:t>
      </w:r>
      <w:r w:rsidR="00D135E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serviço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s</w:t>
      </w:r>
      <w:r w:rsidR="00D135E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de saúde e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</w:t>
      </w:r>
      <w:r w:rsidR="00D135E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com este comportamento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</w:t>
      </w:r>
      <w:r w:rsidR="00D135E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por muitas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D135E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vezes vincul</w:t>
      </w:r>
      <w:r w:rsidR="00AF4BC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a-se ao serviço como referência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, deixando de frequentar </w:t>
      </w:r>
      <w:proofErr w:type="gramStart"/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às</w:t>
      </w:r>
      <w:proofErr w:type="gramEnd"/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Unidade Básicas de Saúde </w:t>
      </w:r>
      <w:r w:rsidR="002A2B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UBS)</w:t>
      </w:r>
      <w:r w:rsidR="00AF4BC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. </w:t>
      </w: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Baseado nos dados retirados do Sistema de Prontuário Eletrônico</w:t>
      </w:r>
      <w:r w:rsidR="000B665F"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(SIGA-PEP</w:t>
      </w:r>
      <w:r w:rsidR="000B665F"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),</w:t>
      </w: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disponibilizado pela Secretaria de Saúde da Prefeitura do Município de São Paulo, serão considerados </w:t>
      </w:r>
      <w:r w:rsidR="00AF4BC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usuários frequentes</w:t>
      </w: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aqueles que se encaixarem na definição: </w:t>
      </w:r>
      <w:r w:rsidRPr="00DF51EB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 xml:space="preserve">“indivíduos que procuram atendimento muitas vezes em serviços de urgência em determinado período de tempo são considerados usuários frequentes, também conhecidos como </w:t>
      </w:r>
      <w:proofErr w:type="spellStart"/>
      <w:r w:rsidRPr="00DF51EB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hiperutilizadores</w:t>
      </w:r>
      <w:proofErr w:type="spellEnd"/>
      <w:r w:rsidRPr="00DF51EB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”</w:t>
      </w:r>
      <w:r w:rsidR="00590657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,</w:t>
      </w: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consideraremos pacientes</w:t>
      </w:r>
      <w:r w:rsidR="00590657"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com cinco ou mais atendimentos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por ano</w:t>
      </w: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no período de </w:t>
      </w:r>
      <w:r w:rsidR="00AF4BC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janeiro </w:t>
      </w: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de 2016 a </w:t>
      </w:r>
      <w:r w:rsidR="00AF4BC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dezembro de 2018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com CID de condições sensíveis. Desenhando</w:t>
      </w: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assim</w:t>
      </w:r>
      <w:proofErr w:type="gramStart"/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</w:t>
      </w:r>
      <w:proofErr w:type="gramEnd"/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o perfil dos pacientes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e </w:t>
      </w:r>
      <w:r w:rsidRPr="00DF51E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avaliando a evolução</w:t>
      </w:r>
      <w:r w:rsidR="0059065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de suas Classificações afim de</w:t>
      </w:r>
      <w:r w:rsidR="001B4A48" w:rsidRPr="001B4A48">
        <w:rPr>
          <w:rFonts w:ascii="Times New Roman" w:hAnsi="Times New Roman" w:cs="Times New Roman"/>
          <w:sz w:val="20"/>
          <w:szCs w:val="20"/>
        </w:rPr>
        <w:t xml:space="preserve"> </w:t>
      </w:r>
      <w:r w:rsidR="001B4A48" w:rsidRPr="00DF51EB">
        <w:rPr>
          <w:rFonts w:ascii="Times New Roman" w:hAnsi="Times New Roman" w:cs="Times New Roman"/>
          <w:sz w:val="20"/>
          <w:szCs w:val="20"/>
        </w:rPr>
        <w:t>instrumentalizar e fortalecer a Rede primária</w:t>
      </w:r>
      <w:r w:rsidR="001B4A48">
        <w:rPr>
          <w:rFonts w:ascii="Times New Roman" w:hAnsi="Times New Roman" w:cs="Times New Roman"/>
          <w:sz w:val="20"/>
          <w:szCs w:val="20"/>
        </w:rPr>
        <w:t xml:space="preserve">. Foi realizada a análise descritiva de 242.670 atendimentos de pacientes provenientes do território onde a unidade em questão está situada, Comunidade Paraisópolis, o critério de inclusão foi o registro em prontuário eletrônico, </w:t>
      </w:r>
      <w:proofErr w:type="spellStart"/>
      <w:r w:rsidR="001B4A48">
        <w:rPr>
          <w:rFonts w:ascii="Times New Roman" w:hAnsi="Times New Roman" w:cs="Times New Roman"/>
          <w:sz w:val="20"/>
          <w:szCs w:val="20"/>
        </w:rPr>
        <w:t>CIDs</w:t>
      </w:r>
      <w:proofErr w:type="spellEnd"/>
      <w:r w:rsidR="001B4A48">
        <w:rPr>
          <w:rFonts w:ascii="Times New Roman" w:hAnsi="Times New Roman" w:cs="Times New Roman"/>
          <w:sz w:val="20"/>
          <w:szCs w:val="20"/>
        </w:rPr>
        <w:t xml:space="preserve"> de condições sensíveis e pacientes com cinco ou mais atendimentos</w:t>
      </w:r>
      <w:r w:rsidR="00590657">
        <w:rPr>
          <w:rFonts w:ascii="Times New Roman" w:hAnsi="Times New Roman" w:cs="Times New Roman"/>
          <w:sz w:val="20"/>
          <w:szCs w:val="20"/>
        </w:rPr>
        <w:t xml:space="preserve"> por ano</w:t>
      </w:r>
      <w:r w:rsidR="001B4A48">
        <w:rPr>
          <w:rFonts w:ascii="Times New Roman" w:hAnsi="Times New Roman" w:cs="Times New Roman"/>
          <w:sz w:val="20"/>
          <w:szCs w:val="20"/>
        </w:rPr>
        <w:t xml:space="preserve"> no período. Os resultados mos</w:t>
      </w:r>
      <w:r w:rsidR="00A25D07">
        <w:rPr>
          <w:rFonts w:ascii="Times New Roman" w:hAnsi="Times New Roman" w:cs="Times New Roman"/>
          <w:sz w:val="20"/>
          <w:szCs w:val="20"/>
        </w:rPr>
        <w:t xml:space="preserve">tram que </w:t>
      </w:r>
      <w:r w:rsidR="000B665F">
        <w:rPr>
          <w:rFonts w:ascii="Times New Roman" w:hAnsi="Times New Roman" w:cs="Times New Roman"/>
          <w:sz w:val="20"/>
          <w:szCs w:val="20"/>
        </w:rPr>
        <w:t xml:space="preserve">31,9% </w:t>
      </w:r>
      <w:r w:rsidR="00A77E15">
        <w:rPr>
          <w:rFonts w:ascii="Times New Roman" w:hAnsi="Times New Roman" w:cs="Times New Roman"/>
          <w:sz w:val="20"/>
          <w:szCs w:val="20"/>
        </w:rPr>
        <w:t>dos atendimentos no ano de 2016</w:t>
      </w:r>
      <w:r w:rsidR="000B665F">
        <w:rPr>
          <w:rFonts w:ascii="Times New Roman" w:hAnsi="Times New Roman" w:cs="Times New Roman"/>
          <w:sz w:val="20"/>
          <w:szCs w:val="20"/>
        </w:rPr>
        <w:t xml:space="preserve"> e</w:t>
      </w:r>
      <w:r w:rsidR="00590657">
        <w:rPr>
          <w:rFonts w:ascii="Times New Roman" w:hAnsi="Times New Roman" w:cs="Times New Roman"/>
          <w:sz w:val="20"/>
          <w:szCs w:val="20"/>
        </w:rPr>
        <w:t xml:space="preserve"> </w:t>
      </w:r>
      <w:r w:rsidR="00A77E15">
        <w:rPr>
          <w:rFonts w:ascii="Times New Roman" w:hAnsi="Times New Roman" w:cs="Times New Roman"/>
          <w:sz w:val="20"/>
          <w:szCs w:val="20"/>
        </w:rPr>
        <w:t>32,</w:t>
      </w:r>
      <w:r w:rsidR="000B665F">
        <w:rPr>
          <w:rFonts w:ascii="Times New Roman" w:hAnsi="Times New Roman" w:cs="Times New Roman"/>
          <w:sz w:val="20"/>
          <w:szCs w:val="20"/>
        </w:rPr>
        <w:t xml:space="preserve">3% em 2017 eram relacionados </w:t>
      </w:r>
      <w:r w:rsidR="00590657">
        <w:rPr>
          <w:rFonts w:ascii="Times New Roman" w:hAnsi="Times New Roman" w:cs="Times New Roman"/>
          <w:sz w:val="20"/>
          <w:szCs w:val="20"/>
        </w:rPr>
        <w:t>às</w:t>
      </w:r>
      <w:r w:rsidR="000B665F">
        <w:rPr>
          <w:rFonts w:ascii="Times New Roman" w:hAnsi="Times New Roman" w:cs="Times New Roman"/>
          <w:sz w:val="20"/>
          <w:szCs w:val="20"/>
        </w:rPr>
        <w:t xml:space="preserve"> condições sensíveis de </w:t>
      </w:r>
      <w:r w:rsidR="00590657">
        <w:rPr>
          <w:rFonts w:ascii="Times New Roman" w:hAnsi="Times New Roman" w:cs="Times New Roman"/>
          <w:sz w:val="20"/>
          <w:szCs w:val="20"/>
        </w:rPr>
        <w:t xml:space="preserve">saúde. </w:t>
      </w:r>
      <w:r w:rsidR="000B665F">
        <w:rPr>
          <w:rFonts w:ascii="Times New Roman" w:hAnsi="Times New Roman" w:cs="Times New Roman"/>
          <w:sz w:val="20"/>
          <w:szCs w:val="20"/>
        </w:rPr>
        <w:t xml:space="preserve">Em 2018 este índice caiu para </w:t>
      </w:r>
      <w:r w:rsidR="00590657">
        <w:rPr>
          <w:rFonts w:ascii="Times New Roman" w:hAnsi="Times New Roman" w:cs="Times New Roman"/>
          <w:sz w:val="20"/>
          <w:szCs w:val="20"/>
        </w:rPr>
        <w:t>2</w:t>
      </w:r>
      <w:r w:rsidR="000B665F">
        <w:rPr>
          <w:rFonts w:ascii="Times New Roman" w:hAnsi="Times New Roman" w:cs="Times New Roman"/>
          <w:sz w:val="20"/>
          <w:szCs w:val="20"/>
        </w:rPr>
        <w:t xml:space="preserve">9,1%, mostrando que os </w:t>
      </w:r>
      <w:r w:rsidR="00D13719">
        <w:rPr>
          <w:rFonts w:ascii="Times New Roman" w:hAnsi="Times New Roman" w:cs="Times New Roman"/>
          <w:sz w:val="20"/>
          <w:szCs w:val="20"/>
        </w:rPr>
        <w:t>usuários</w:t>
      </w:r>
      <w:r w:rsidR="00650E31">
        <w:rPr>
          <w:rFonts w:ascii="Times New Roman" w:hAnsi="Times New Roman" w:cs="Times New Roman"/>
          <w:sz w:val="20"/>
          <w:szCs w:val="20"/>
        </w:rPr>
        <w:t xml:space="preserve"> </w:t>
      </w:r>
      <w:r w:rsidR="00D13719">
        <w:rPr>
          <w:rFonts w:ascii="Times New Roman" w:hAnsi="Times New Roman" w:cs="Times New Roman"/>
          <w:sz w:val="20"/>
          <w:szCs w:val="20"/>
        </w:rPr>
        <w:t xml:space="preserve">continuam buscando </w:t>
      </w:r>
      <w:r w:rsidR="00650E31">
        <w:rPr>
          <w:rFonts w:ascii="Times New Roman" w:hAnsi="Times New Roman" w:cs="Times New Roman"/>
          <w:sz w:val="20"/>
          <w:szCs w:val="20"/>
        </w:rPr>
        <w:t>os s</w:t>
      </w:r>
      <w:r w:rsidR="00590657">
        <w:rPr>
          <w:rFonts w:ascii="Times New Roman" w:hAnsi="Times New Roman" w:cs="Times New Roman"/>
          <w:sz w:val="20"/>
          <w:szCs w:val="20"/>
        </w:rPr>
        <w:t>erviços da</w:t>
      </w:r>
      <w:r w:rsidR="00D13719">
        <w:rPr>
          <w:rFonts w:ascii="Times New Roman" w:hAnsi="Times New Roman" w:cs="Times New Roman"/>
          <w:sz w:val="20"/>
          <w:szCs w:val="20"/>
        </w:rPr>
        <w:t xml:space="preserve"> AMA,</w:t>
      </w:r>
      <w:r w:rsidR="00590657">
        <w:rPr>
          <w:rFonts w:ascii="Times New Roman" w:hAnsi="Times New Roman" w:cs="Times New Roman"/>
          <w:sz w:val="20"/>
          <w:szCs w:val="20"/>
        </w:rPr>
        <w:t xml:space="preserve"> porém em menor volume,</w:t>
      </w:r>
      <w:r w:rsidR="00D13719">
        <w:rPr>
          <w:rFonts w:ascii="Times New Roman" w:hAnsi="Times New Roman" w:cs="Times New Roman"/>
          <w:sz w:val="20"/>
          <w:szCs w:val="20"/>
        </w:rPr>
        <w:t xml:space="preserve"> </w:t>
      </w:r>
      <w:r w:rsidR="00650E31">
        <w:rPr>
          <w:rFonts w:ascii="Times New Roman" w:hAnsi="Times New Roman" w:cs="Times New Roman"/>
          <w:sz w:val="20"/>
          <w:szCs w:val="20"/>
        </w:rPr>
        <w:t xml:space="preserve">o que nos faz </w:t>
      </w:r>
      <w:r w:rsidR="00D13719">
        <w:rPr>
          <w:rFonts w:ascii="Times New Roman" w:hAnsi="Times New Roman" w:cs="Times New Roman"/>
          <w:sz w:val="20"/>
          <w:szCs w:val="20"/>
        </w:rPr>
        <w:t>crer que</w:t>
      </w:r>
      <w:r w:rsidR="00650E31">
        <w:rPr>
          <w:rFonts w:ascii="Times New Roman" w:hAnsi="Times New Roman" w:cs="Times New Roman"/>
          <w:sz w:val="20"/>
          <w:szCs w:val="20"/>
        </w:rPr>
        <w:t xml:space="preserve"> os equipamentos de saúde</w:t>
      </w:r>
      <w:r w:rsidR="00590657">
        <w:rPr>
          <w:rFonts w:ascii="Times New Roman" w:hAnsi="Times New Roman" w:cs="Times New Roman"/>
          <w:sz w:val="20"/>
          <w:szCs w:val="20"/>
        </w:rPr>
        <w:t xml:space="preserve"> no</w:t>
      </w:r>
      <w:r w:rsidR="00650E31">
        <w:rPr>
          <w:rFonts w:ascii="Times New Roman" w:hAnsi="Times New Roman" w:cs="Times New Roman"/>
          <w:sz w:val="20"/>
          <w:szCs w:val="20"/>
        </w:rPr>
        <w:t xml:space="preserve"> </w:t>
      </w:r>
      <w:r w:rsidR="000B665F">
        <w:rPr>
          <w:rFonts w:ascii="Times New Roman" w:hAnsi="Times New Roman" w:cs="Times New Roman"/>
          <w:sz w:val="20"/>
          <w:szCs w:val="20"/>
        </w:rPr>
        <w:t xml:space="preserve">entorno da AMA, </w:t>
      </w:r>
      <w:r w:rsidR="00863D95">
        <w:rPr>
          <w:rFonts w:ascii="Times New Roman" w:hAnsi="Times New Roman" w:cs="Times New Roman"/>
          <w:sz w:val="20"/>
          <w:szCs w:val="20"/>
        </w:rPr>
        <w:t>três UBS</w:t>
      </w:r>
      <w:r w:rsidR="000B665F" w:rsidRPr="00DF51EB">
        <w:rPr>
          <w:rFonts w:ascii="Times New Roman" w:hAnsi="Times New Roman" w:cs="Times New Roman"/>
          <w:sz w:val="20"/>
          <w:szCs w:val="20"/>
        </w:rPr>
        <w:t xml:space="preserve"> que contam com equipes de estratégia da família e um Centro de Atendimento </w:t>
      </w:r>
      <w:proofErr w:type="spellStart"/>
      <w:r w:rsidR="000B665F" w:rsidRPr="00DF51EB">
        <w:rPr>
          <w:rFonts w:ascii="Times New Roman" w:hAnsi="Times New Roman" w:cs="Times New Roman"/>
          <w:sz w:val="20"/>
          <w:szCs w:val="20"/>
        </w:rPr>
        <w:t>Psico</w:t>
      </w:r>
      <w:proofErr w:type="spellEnd"/>
      <w:r w:rsidR="000B665F" w:rsidRPr="00DF51EB">
        <w:rPr>
          <w:rFonts w:ascii="Times New Roman" w:hAnsi="Times New Roman" w:cs="Times New Roman"/>
          <w:sz w:val="20"/>
          <w:szCs w:val="20"/>
        </w:rPr>
        <w:t xml:space="preserve"> Social – CAPS III</w:t>
      </w:r>
      <w:r w:rsidR="00650E31">
        <w:rPr>
          <w:rFonts w:ascii="Times New Roman" w:hAnsi="Times New Roman" w:cs="Times New Roman"/>
          <w:sz w:val="20"/>
          <w:szCs w:val="20"/>
        </w:rPr>
        <w:t xml:space="preserve"> </w:t>
      </w:r>
      <w:r w:rsidR="000B665F">
        <w:rPr>
          <w:rFonts w:ascii="Times New Roman" w:hAnsi="Times New Roman" w:cs="Times New Roman"/>
          <w:sz w:val="20"/>
          <w:szCs w:val="20"/>
        </w:rPr>
        <w:t>foram</w:t>
      </w:r>
      <w:r w:rsidR="00650E31">
        <w:rPr>
          <w:rFonts w:ascii="Times New Roman" w:hAnsi="Times New Roman" w:cs="Times New Roman"/>
          <w:sz w:val="20"/>
          <w:szCs w:val="20"/>
        </w:rPr>
        <w:t xml:space="preserve"> fortalecid</w:t>
      </w:r>
      <w:r w:rsidR="00863D95">
        <w:rPr>
          <w:rFonts w:ascii="Times New Roman" w:hAnsi="Times New Roman" w:cs="Times New Roman"/>
          <w:sz w:val="20"/>
          <w:szCs w:val="20"/>
        </w:rPr>
        <w:t>o</w:t>
      </w:r>
      <w:r w:rsidR="000B665F">
        <w:rPr>
          <w:rFonts w:ascii="Times New Roman" w:hAnsi="Times New Roman" w:cs="Times New Roman"/>
          <w:sz w:val="20"/>
          <w:szCs w:val="20"/>
        </w:rPr>
        <w:t>s</w:t>
      </w:r>
      <w:r w:rsidR="00590657">
        <w:rPr>
          <w:rFonts w:ascii="Times New Roman" w:hAnsi="Times New Roman" w:cs="Times New Roman"/>
          <w:sz w:val="20"/>
          <w:szCs w:val="20"/>
        </w:rPr>
        <w:t xml:space="preserve"> e</w:t>
      </w:r>
      <w:r w:rsidR="00650E31">
        <w:rPr>
          <w:rFonts w:ascii="Times New Roman" w:hAnsi="Times New Roman" w:cs="Times New Roman"/>
          <w:sz w:val="20"/>
          <w:szCs w:val="20"/>
        </w:rPr>
        <w:t xml:space="preserve"> instrumentalizad</w:t>
      </w:r>
      <w:r w:rsidR="00863D95">
        <w:rPr>
          <w:rFonts w:ascii="Times New Roman" w:hAnsi="Times New Roman" w:cs="Times New Roman"/>
          <w:sz w:val="20"/>
          <w:szCs w:val="20"/>
        </w:rPr>
        <w:t>o</w:t>
      </w:r>
      <w:r w:rsidR="000B665F">
        <w:rPr>
          <w:rFonts w:ascii="Times New Roman" w:hAnsi="Times New Roman" w:cs="Times New Roman"/>
          <w:sz w:val="20"/>
          <w:szCs w:val="20"/>
        </w:rPr>
        <w:t>s</w:t>
      </w:r>
      <w:r w:rsidR="00650E31">
        <w:rPr>
          <w:rFonts w:ascii="Times New Roman" w:hAnsi="Times New Roman" w:cs="Times New Roman"/>
          <w:sz w:val="20"/>
          <w:szCs w:val="20"/>
        </w:rPr>
        <w:t xml:space="preserve">, facilitando assim </w:t>
      </w:r>
      <w:r w:rsidR="000B665F">
        <w:rPr>
          <w:rFonts w:ascii="Times New Roman" w:hAnsi="Times New Roman" w:cs="Times New Roman"/>
          <w:sz w:val="20"/>
          <w:szCs w:val="20"/>
        </w:rPr>
        <w:t>o acesso dos usuários desta comunidade</w:t>
      </w:r>
      <w:r w:rsidR="00863D95">
        <w:rPr>
          <w:rFonts w:ascii="Times New Roman" w:hAnsi="Times New Roman" w:cs="Times New Roman"/>
          <w:sz w:val="20"/>
          <w:szCs w:val="20"/>
        </w:rPr>
        <w:t xml:space="preserve"> à atenção básica</w:t>
      </w:r>
      <w:r w:rsidR="000B665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B665F" w:rsidRDefault="000B665F" w:rsidP="000B665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DESCRITORES: </w:t>
      </w:r>
      <w:r w:rsidR="00894F09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Prevenção Primária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, Sis</w:t>
      </w:r>
      <w:r w:rsidR="00894F09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tema Único de Saúde, Atenção Primária, Emergência. </w:t>
      </w:r>
    </w:p>
    <w:p w:rsidR="00613BDD" w:rsidRDefault="00613BDD" w:rsidP="005F7B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BDD" w:rsidRDefault="00613BDD" w:rsidP="005F7B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BDD" w:rsidRDefault="00613BDD" w:rsidP="005F7B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BDD" w:rsidRDefault="00613BDD" w:rsidP="005F7B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BDD" w:rsidRDefault="00613BDD" w:rsidP="005F7B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BDD" w:rsidRDefault="00613BDD" w:rsidP="005F7B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BDD" w:rsidRDefault="00613BDD" w:rsidP="005F7B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AF4BCA" w:rsidRDefault="00AF4BCA" w:rsidP="005F7B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5F7BF9" w:rsidRPr="00DF51EB" w:rsidRDefault="005F7BF9" w:rsidP="005F7B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5F7BF9" w:rsidRPr="00DF51EB" w:rsidRDefault="005F7BF9" w:rsidP="005F7B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5F7BF9" w:rsidRPr="00DF51EB" w:rsidRDefault="005F7BF9" w:rsidP="005F7B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5F7BF9" w:rsidRPr="00DF51EB" w:rsidRDefault="005F7BF9" w:rsidP="005F7B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5F7BF9" w:rsidRPr="00DF51EB" w:rsidRDefault="005F7BF9" w:rsidP="005F7B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B964D2" w:rsidRDefault="00B964D2" w:rsidP="00B964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5F7BF9" w:rsidRPr="00DF51EB" w:rsidRDefault="005F7BF9" w:rsidP="005F7B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5F7BF9" w:rsidRPr="00DF51EB" w:rsidRDefault="005F7BF9" w:rsidP="005F7B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5F7BF9" w:rsidRPr="00DF51EB" w:rsidRDefault="005F7BF9" w:rsidP="005F7BF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F7BF9" w:rsidRPr="00DF51EB" w:rsidRDefault="005F7BF9" w:rsidP="005F7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F7BF9" w:rsidRPr="00DF51EB" w:rsidRDefault="005F7BF9" w:rsidP="005F7BF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1D547F" w:rsidRPr="00DF51EB" w:rsidRDefault="001D547F">
      <w:pPr>
        <w:rPr>
          <w:rFonts w:ascii="Times New Roman" w:hAnsi="Times New Roman" w:cs="Times New Roman"/>
          <w:sz w:val="20"/>
          <w:szCs w:val="20"/>
        </w:rPr>
      </w:pPr>
    </w:p>
    <w:sectPr w:rsidR="001D547F" w:rsidRPr="00DF51EB" w:rsidSect="00B11EF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A9" w:rsidRDefault="007D07A9" w:rsidP="00B11EF3">
      <w:pPr>
        <w:spacing w:after="0" w:line="240" w:lineRule="auto"/>
      </w:pPr>
      <w:r>
        <w:separator/>
      </w:r>
    </w:p>
  </w:endnote>
  <w:endnote w:type="continuationSeparator" w:id="0">
    <w:p w:rsidR="007D07A9" w:rsidRDefault="007D07A9" w:rsidP="00B1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F3" w:rsidRPr="00AF4BCA" w:rsidRDefault="00B11EF3" w:rsidP="002B5660">
    <w:pPr>
      <w:pStyle w:val="Rodap"/>
      <w:numPr>
        <w:ilvl w:val="0"/>
        <w:numId w:val="1"/>
      </w:numPr>
      <w:jc w:val="both"/>
      <w:rPr>
        <w:rFonts w:ascii="Times New Roman" w:hAnsi="Times New Roman" w:cs="Times New Roman"/>
        <w:sz w:val="20"/>
        <w:szCs w:val="20"/>
      </w:rPr>
    </w:pPr>
    <w:r w:rsidRPr="00AF4BCA">
      <w:rPr>
        <w:rFonts w:ascii="Times New Roman" w:hAnsi="Times New Roman" w:cs="Times New Roman"/>
        <w:sz w:val="20"/>
        <w:szCs w:val="20"/>
      </w:rPr>
      <w:t xml:space="preserve">Enfermeiro. </w:t>
    </w:r>
    <w:r w:rsidR="002B5660" w:rsidRPr="00AF4BCA">
      <w:rPr>
        <w:rFonts w:ascii="Times New Roman" w:hAnsi="Times New Roman" w:cs="Times New Roman"/>
        <w:sz w:val="20"/>
        <w:szCs w:val="20"/>
      </w:rPr>
      <w:t>Atua em posição de liderança em serviço de urgência e emergência do Instituto Israelita de Responsabilidade Social Albert Einstein. Mestranda</w:t>
    </w:r>
    <w:r w:rsidRPr="00AF4BCA">
      <w:rPr>
        <w:rFonts w:ascii="Times New Roman" w:hAnsi="Times New Roman" w:cs="Times New Roman"/>
        <w:sz w:val="20"/>
        <w:szCs w:val="20"/>
      </w:rPr>
      <w:t xml:space="preserve"> na F</w:t>
    </w:r>
    <w:r w:rsidR="002B5660" w:rsidRPr="00AF4BCA">
      <w:rPr>
        <w:rFonts w:ascii="Times New Roman" w:hAnsi="Times New Roman" w:cs="Times New Roman"/>
        <w:sz w:val="20"/>
        <w:szCs w:val="20"/>
      </w:rPr>
      <w:t>aculdade Israelita de Ciências da Saú</w:t>
    </w:r>
    <w:r w:rsidRPr="00AF4BCA">
      <w:rPr>
        <w:rFonts w:ascii="Times New Roman" w:hAnsi="Times New Roman" w:cs="Times New Roman"/>
        <w:sz w:val="20"/>
        <w:szCs w:val="20"/>
      </w:rPr>
      <w:t>de</w:t>
    </w:r>
    <w:r w:rsidR="002B5660" w:rsidRPr="00AF4BCA">
      <w:rPr>
        <w:rFonts w:ascii="Times New Roman" w:hAnsi="Times New Roman" w:cs="Times New Roman"/>
        <w:sz w:val="20"/>
        <w:szCs w:val="20"/>
      </w:rPr>
      <w:t xml:space="preserve"> Albert Einstein (FICSAE). São Paulo. Brasil. Apresentador.</w:t>
    </w:r>
    <w:r w:rsidRPr="00AF4BCA">
      <w:rPr>
        <w:rFonts w:ascii="Times New Roman" w:hAnsi="Times New Roman" w:cs="Times New Roman"/>
        <w:sz w:val="20"/>
        <w:szCs w:val="20"/>
      </w:rPr>
      <w:t xml:space="preserve"> </w:t>
    </w:r>
  </w:p>
  <w:p w:rsidR="00B11EF3" w:rsidRDefault="00B11E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A9" w:rsidRDefault="007D07A9" w:rsidP="00B11EF3">
      <w:pPr>
        <w:spacing w:after="0" w:line="240" w:lineRule="auto"/>
      </w:pPr>
      <w:r>
        <w:separator/>
      </w:r>
    </w:p>
  </w:footnote>
  <w:footnote w:type="continuationSeparator" w:id="0">
    <w:p w:rsidR="007D07A9" w:rsidRDefault="007D07A9" w:rsidP="00B1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72A8"/>
    <w:multiLevelType w:val="hybridMultilevel"/>
    <w:tmpl w:val="EAE4B97E"/>
    <w:lvl w:ilvl="0" w:tplc="A39C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F9"/>
    <w:rsid w:val="00090DA7"/>
    <w:rsid w:val="000B665F"/>
    <w:rsid w:val="000D3B86"/>
    <w:rsid w:val="00150AF6"/>
    <w:rsid w:val="001B4A48"/>
    <w:rsid w:val="001D547F"/>
    <w:rsid w:val="002A2BD5"/>
    <w:rsid w:val="002A7ABB"/>
    <w:rsid w:val="002B5660"/>
    <w:rsid w:val="0031421C"/>
    <w:rsid w:val="003D5940"/>
    <w:rsid w:val="004432D2"/>
    <w:rsid w:val="00590657"/>
    <w:rsid w:val="005F7BF9"/>
    <w:rsid w:val="00613BDD"/>
    <w:rsid w:val="00650E31"/>
    <w:rsid w:val="006522EF"/>
    <w:rsid w:val="007D07A9"/>
    <w:rsid w:val="00863D95"/>
    <w:rsid w:val="00894F09"/>
    <w:rsid w:val="00955EB8"/>
    <w:rsid w:val="00A25D07"/>
    <w:rsid w:val="00A77E15"/>
    <w:rsid w:val="00AF4BCA"/>
    <w:rsid w:val="00B11EF3"/>
    <w:rsid w:val="00B964D2"/>
    <w:rsid w:val="00BB38A9"/>
    <w:rsid w:val="00D135E3"/>
    <w:rsid w:val="00D13719"/>
    <w:rsid w:val="00DF51EB"/>
    <w:rsid w:val="00F95C61"/>
    <w:rsid w:val="00F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EF3"/>
  </w:style>
  <w:style w:type="paragraph" w:styleId="Rodap">
    <w:name w:val="footer"/>
    <w:basedOn w:val="Normal"/>
    <w:link w:val="RodapChar"/>
    <w:uiPriority w:val="99"/>
    <w:unhideWhenUsed/>
    <w:rsid w:val="00B11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EF3"/>
  </w:style>
  <w:style w:type="paragraph" w:styleId="Textodebalo">
    <w:name w:val="Balloon Text"/>
    <w:basedOn w:val="Normal"/>
    <w:link w:val="TextodebaloChar"/>
    <w:uiPriority w:val="99"/>
    <w:semiHidden/>
    <w:unhideWhenUsed/>
    <w:rsid w:val="00B1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EF3"/>
  </w:style>
  <w:style w:type="paragraph" w:styleId="Rodap">
    <w:name w:val="footer"/>
    <w:basedOn w:val="Normal"/>
    <w:link w:val="RodapChar"/>
    <w:uiPriority w:val="99"/>
    <w:unhideWhenUsed/>
    <w:rsid w:val="00B11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EF3"/>
  </w:style>
  <w:style w:type="paragraph" w:styleId="Textodebalo">
    <w:name w:val="Balloon Text"/>
    <w:basedOn w:val="Normal"/>
    <w:link w:val="TextodebaloChar"/>
    <w:uiPriority w:val="99"/>
    <w:semiHidden/>
    <w:unhideWhenUsed/>
    <w:rsid w:val="00B1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950C-E9D6-47AF-B018-52816382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426</Words>
  <Characters>2427</Characters>
  <Application>Microsoft Office Word</Application>
  <DocSecurity>0</DocSecurity>
  <Lines>44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Beatriz Micha Ferreira</dc:creator>
  <cp:keywords/>
  <dc:description/>
  <cp:lastModifiedBy>Marcia Beatriz Micha Ferreira</cp:lastModifiedBy>
  <cp:revision>7</cp:revision>
  <dcterms:created xsi:type="dcterms:W3CDTF">2019-10-24T19:39:00Z</dcterms:created>
  <dcterms:modified xsi:type="dcterms:W3CDTF">2019-10-30T19:52:00Z</dcterms:modified>
</cp:coreProperties>
</file>