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0C" w:rsidRPr="00DA2D82" w:rsidRDefault="00CA170C" w:rsidP="00CA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DA2D82">
        <w:rPr>
          <w:rFonts w:ascii="Times New Roman" w:hAnsi="Times New Roman"/>
          <w:b/>
          <w:color w:val="000000"/>
          <w:sz w:val="20"/>
          <w:szCs w:val="20"/>
        </w:rPr>
        <w:t>Titulo:</w:t>
      </w:r>
      <w:r w:rsidR="00DA2D8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DA2D82">
        <w:rPr>
          <w:rFonts w:ascii="Times New Roman" w:hAnsi="Times New Roman"/>
          <w:b/>
          <w:color w:val="000000"/>
          <w:sz w:val="20"/>
          <w:szCs w:val="20"/>
        </w:rPr>
        <w:t>CONSULTA DE ENFERMAGEM AO PORTADOR DE HIPOTIREOIDISMO, BASEADO NA TEORIA DO AUTOCUIDADO: UM ESTUDO DE CASO.</w:t>
      </w:r>
    </w:p>
    <w:p w:rsidR="00CA170C" w:rsidRDefault="00CA170C" w:rsidP="00CA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2D82" w:rsidRPr="00C97218" w:rsidRDefault="00DA2D82" w:rsidP="00CA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1F5441">
        <w:rPr>
          <w:rFonts w:ascii="Times New Roman" w:hAnsi="Times New Roman"/>
          <w:sz w:val="20"/>
          <w:szCs w:val="20"/>
        </w:rPr>
        <w:t xml:space="preserve">Autores: Raquel Silveira </w:t>
      </w:r>
      <w:proofErr w:type="gramStart"/>
      <w:r w:rsidRPr="001F5441">
        <w:rPr>
          <w:rFonts w:ascii="Times New Roman" w:hAnsi="Times New Roman"/>
          <w:sz w:val="20"/>
          <w:szCs w:val="20"/>
        </w:rPr>
        <w:t>Mendes</w:t>
      </w:r>
      <w:r w:rsidR="001F5441">
        <w:rPr>
          <w:rFonts w:ascii="Times New Roman" w:hAnsi="Times New Roman"/>
          <w:sz w:val="20"/>
          <w:szCs w:val="20"/>
          <w:vertAlign w:val="superscript"/>
        </w:rPr>
        <w:t>1</w:t>
      </w:r>
      <w:r w:rsidRPr="001F5441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1F5441">
        <w:rPr>
          <w:rFonts w:ascii="Times New Roman" w:hAnsi="Times New Roman"/>
          <w:sz w:val="20"/>
          <w:szCs w:val="20"/>
        </w:rPr>
        <w:t xml:space="preserve"> </w:t>
      </w:r>
      <w:r w:rsidRPr="001F5441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Maria </w:t>
      </w:r>
      <w:proofErr w:type="spellStart"/>
      <w:r w:rsidRPr="001F5441">
        <w:rPr>
          <w:rStyle w:val="fontstyle01"/>
          <w:rFonts w:ascii="Times New Roman" w:hAnsi="Times New Roman"/>
          <w:color w:val="auto"/>
          <w:sz w:val="20"/>
          <w:szCs w:val="20"/>
        </w:rPr>
        <w:t>Vilani</w:t>
      </w:r>
      <w:proofErr w:type="spellEnd"/>
      <w:r w:rsidRPr="001F5441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Cavalcante Guedes</w:t>
      </w:r>
      <w:r w:rsidRPr="001F5441">
        <w:rPr>
          <w:rFonts w:ascii="Times New Roman" w:hAnsi="Times New Roman"/>
          <w:sz w:val="20"/>
          <w:szCs w:val="20"/>
        </w:rPr>
        <w:t xml:space="preserve"> </w:t>
      </w:r>
      <w:r w:rsidR="001F5441">
        <w:rPr>
          <w:rFonts w:ascii="Times New Roman" w:hAnsi="Times New Roman"/>
          <w:sz w:val="20"/>
          <w:szCs w:val="20"/>
          <w:vertAlign w:val="superscript"/>
        </w:rPr>
        <w:t>2</w:t>
      </w:r>
      <w:r w:rsidR="001F5441" w:rsidRPr="001F5441">
        <w:rPr>
          <w:rFonts w:ascii="Times New Roman" w:hAnsi="Times New Roman"/>
          <w:sz w:val="20"/>
          <w:szCs w:val="20"/>
        </w:rPr>
        <w:t xml:space="preserve"> , </w:t>
      </w:r>
      <w:r w:rsidR="001F5441" w:rsidRPr="001F5441">
        <w:rPr>
          <w:rStyle w:val="fontstyle01"/>
          <w:rFonts w:ascii="Times New Roman" w:hAnsi="Times New Roman"/>
          <w:color w:val="auto"/>
          <w:sz w:val="20"/>
          <w:szCs w:val="20"/>
        </w:rPr>
        <w:t>Maria Célia de Freitas</w:t>
      </w:r>
      <w:r w:rsidR="001F5441" w:rsidRPr="001F5441">
        <w:rPr>
          <w:rFonts w:ascii="Times New Roman" w:hAnsi="Times New Roman"/>
          <w:sz w:val="20"/>
          <w:szCs w:val="20"/>
        </w:rPr>
        <w:t xml:space="preserve"> </w:t>
      </w:r>
      <w:r w:rsidR="001F5441">
        <w:rPr>
          <w:rFonts w:ascii="Times New Roman" w:hAnsi="Times New Roman"/>
          <w:sz w:val="20"/>
          <w:szCs w:val="20"/>
          <w:vertAlign w:val="superscript"/>
        </w:rPr>
        <w:t>3</w:t>
      </w:r>
      <w:r w:rsidR="001F5441" w:rsidRPr="001F5441">
        <w:rPr>
          <w:rFonts w:ascii="Times New Roman" w:hAnsi="Times New Roman"/>
          <w:sz w:val="20"/>
          <w:szCs w:val="20"/>
        </w:rPr>
        <w:t xml:space="preserve"> , </w:t>
      </w:r>
      <w:r w:rsidR="001F5441" w:rsidRPr="001F5441">
        <w:rPr>
          <w:rStyle w:val="fontstyle01"/>
          <w:rFonts w:ascii="Times New Roman" w:hAnsi="Times New Roman"/>
          <w:color w:val="auto"/>
          <w:sz w:val="20"/>
          <w:szCs w:val="20"/>
        </w:rPr>
        <w:t>Lúcia de Fátima da Silva</w:t>
      </w:r>
      <w:r w:rsidR="001F5441" w:rsidRPr="001F5441">
        <w:rPr>
          <w:rFonts w:ascii="Times New Roman" w:hAnsi="Times New Roman"/>
          <w:sz w:val="20"/>
          <w:szCs w:val="20"/>
        </w:rPr>
        <w:t xml:space="preserve"> </w:t>
      </w:r>
      <w:r w:rsidR="00340AA6">
        <w:rPr>
          <w:rFonts w:ascii="Times New Roman" w:hAnsi="Times New Roman"/>
          <w:sz w:val="20"/>
          <w:szCs w:val="20"/>
          <w:vertAlign w:val="superscript"/>
        </w:rPr>
        <w:t>4</w:t>
      </w:r>
      <w:r w:rsidR="00C97218">
        <w:rPr>
          <w:rFonts w:ascii="Times New Roman" w:hAnsi="Times New Roman"/>
          <w:sz w:val="20"/>
          <w:szCs w:val="20"/>
        </w:rPr>
        <w:t xml:space="preserve"> ,Amanda Miranda Cruz </w:t>
      </w:r>
      <w:r w:rsidR="00C97218">
        <w:rPr>
          <w:rFonts w:ascii="Times New Roman" w:hAnsi="Times New Roman"/>
          <w:sz w:val="20"/>
          <w:szCs w:val="20"/>
          <w:vertAlign w:val="superscript"/>
        </w:rPr>
        <w:t>5</w:t>
      </w:r>
    </w:p>
    <w:p w:rsidR="001F5441" w:rsidRDefault="001F5441" w:rsidP="00CA170C">
      <w:pPr>
        <w:autoSpaceDE w:val="0"/>
        <w:autoSpaceDN w:val="0"/>
        <w:adjustRightInd w:val="0"/>
        <w:spacing w:after="0" w:line="240" w:lineRule="auto"/>
      </w:pPr>
    </w:p>
    <w:p w:rsidR="00A53BE4" w:rsidRPr="00DE74A4" w:rsidRDefault="00A53BE4" w:rsidP="00A53B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E74A4">
        <w:rPr>
          <w:rFonts w:ascii="Times New Roman" w:hAnsi="Times New Roman"/>
          <w:sz w:val="20"/>
          <w:szCs w:val="20"/>
        </w:rPr>
        <w:t xml:space="preserve">Instituições: 1- </w:t>
      </w:r>
      <w:proofErr w:type="spellStart"/>
      <w:proofErr w:type="gramStart"/>
      <w:r w:rsidRPr="00DE74A4">
        <w:rPr>
          <w:rFonts w:ascii="Times New Roman" w:hAnsi="Times New Roman"/>
          <w:sz w:val="20"/>
          <w:szCs w:val="20"/>
        </w:rPr>
        <w:t>Enfermeira.</w:t>
      </w:r>
      <w:proofErr w:type="gramEnd"/>
      <w:r w:rsidRPr="00DE74A4">
        <w:rPr>
          <w:rFonts w:ascii="Times New Roman" w:hAnsi="Times New Roman"/>
          <w:sz w:val="20"/>
          <w:szCs w:val="20"/>
        </w:rPr>
        <w:t>Mestre</w:t>
      </w:r>
      <w:proofErr w:type="spellEnd"/>
      <w:r w:rsidRPr="00DE74A4">
        <w:rPr>
          <w:rFonts w:ascii="Times New Roman" w:hAnsi="Times New Roman"/>
          <w:sz w:val="20"/>
          <w:szCs w:val="20"/>
        </w:rPr>
        <w:t xml:space="preserve">. Fortaleza, Ceará. Brasil. Apresentador. 2- Enfermeira. Doutora. Professora </w:t>
      </w:r>
      <w:proofErr w:type="spellStart"/>
      <w:proofErr w:type="gramStart"/>
      <w:r w:rsidRPr="00DE74A4">
        <w:rPr>
          <w:rFonts w:ascii="Times New Roman" w:hAnsi="Times New Roman"/>
          <w:sz w:val="20"/>
          <w:szCs w:val="20"/>
        </w:rPr>
        <w:t>Adjunta.</w:t>
      </w:r>
      <w:proofErr w:type="gramEnd"/>
      <w:r w:rsidRPr="00DE74A4">
        <w:rPr>
          <w:rFonts w:ascii="Times New Roman" w:hAnsi="Times New Roman"/>
          <w:sz w:val="20"/>
          <w:szCs w:val="20"/>
        </w:rPr>
        <w:t>Universidade</w:t>
      </w:r>
      <w:proofErr w:type="spellEnd"/>
      <w:r w:rsidRPr="00DE74A4">
        <w:rPr>
          <w:rFonts w:ascii="Times New Roman" w:hAnsi="Times New Roman"/>
          <w:sz w:val="20"/>
          <w:szCs w:val="20"/>
        </w:rPr>
        <w:t xml:space="preserve"> Estadual do Ceará. </w:t>
      </w:r>
      <w:proofErr w:type="spellStart"/>
      <w:proofErr w:type="gramStart"/>
      <w:r w:rsidRPr="00DE74A4">
        <w:rPr>
          <w:rFonts w:ascii="Times New Roman" w:hAnsi="Times New Roman"/>
          <w:sz w:val="20"/>
          <w:szCs w:val="20"/>
        </w:rPr>
        <w:t>Fortaleza,</w:t>
      </w:r>
      <w:proofErr w:type="gramEnd"/>
      <w:r w:rsidRPr="00DE74A4">
        <w:rPr>
          <w:rFonts w:ascii="Times New Roman" w:hAnsi="Times New Roman"/>
          <w:sz w:val="20"/>
          <w:szCs w:val="20"/>
        </w:rPr>
        <w:t>Ceará.Brasil</w:t>
      </w:r>
      <w:proofErr w:type="spellEnd"/>
      <w:r w:rsidRPr="00DE74A4">
        <w:rPr>
          <w:rFonts w:ascii="Times New Roman" w:hAnsi="Times New Roman"/>
          <w:sz w:val="20"/>
          <w:szCs w:val="20"/>
        </w:rPr>
        <w:t xml:space="preserve">. 3- Enfermeira. Doutora. Professora </w:t>
      </w:r>
      <w:proofErr w:type="spellStart"/>
      <w:proofErr w:type="gramStart"/>
      <w:r w:rsidRPr="00DE74A4">
        <w:rPr>
          <w:rFonts w:ascii="Times New Roman" w:hAnsi="Times New Roman"/>
          <w:sz w:val="20"/>
          <w:szCs w:val="20"/>
        </w:rPr>
        <w:t>Adjunta.</w:t>
      </w:r>
      <w:proofErr w:type="gramEnd"/>
      <w:r w:rsidRPr="00DE74A4">
        <w:rPr>
          <w:rFonts w:ascii="Times New Roman" w:hAnsi="Times New Roman"/>
          <w:sz w:val="20"/>
          <w:szCs w:val="20"/>
        </w:rPr>
        <w:t>Universidade</w:t>
      </w:r>
      <w:proofErr w:type="spellEnd"/>
      <w:r w:rsidRPr="00DE74A4">
        <w:rPr>
          <w:rFonts w:ascii="Times New Roman" w:hAnsi="Times New Roman"/>
          <w:sz w:val="20"/>
          <w:szCs w:val="20"/>
        </w:rPr>
        <w:t xml:space="preserve"> Estadual do Ceará. </w:t>
      </w:r>
      <w:proofErr w:type="gramStart"/>
      <w:r w:rsidRPr="00DE74A4">
        <w:rPr>
          <w:rFonts w:ascii="Times New Roman" w:hAnsi="Times New Roman"/>
          <w:sz w:val="20"/>
          <w:szCs w:val="20"/>
        </w:rPr>
        <w:t>Fortaleza,</w:t>
      </w:r>
      <w:proofErr w:type="gramEnd"/>
      <w:r w:rsidRPr="00DE74A4">
        <w:rPr>
          <w:rFonts w:ascii="Times New Roman" w:hAnsi="Times New Roman"/>
          <w:sz w:val="20"/>
          <w:szCs w:val="20"/>
        </w:rPr>
        <w:t xml:space="preserve">Ceará.Brasil.4- Enfermeira. Doutora. Professora </w:t>
      </w:r>
      <w:proofErr w:type="spellStart"/>
      <w:proofErr w:type="gramStart"/>
      <w:r w:rsidRPr="00DE74A4">
        <w:rPr>
          <w:rFonts w:ascii="Times New Roman" w:hAnsi="Times New Roman"/>
          <w:sz w:val="20"/>
          <w:szCs w:val="20"/>
        </w:rPr>
        <w:t>Adjunta.</w:t>
      </w:r>
      <w:proofErr w:type="gramEnd"/>
      <w:r w:rsidRPr="00DE74A4">
        <w:rPr>
          <w:rFonts w:ascii="Times New Roman" w:hAnsi="Times New Roman"/>
          <w:sz w:val="20"/>
          <w:szCs w:val="20"/>
        </w:rPr>
        <w:t>Universidade</w:t>
      </w:r>
      <w:proofErr w:type="spellEnd"/>
      <w:r w:rsidRPr="00DE74A4">
        <w:rPr>
          <w:rFonts w:ascii="Times New Roman" w:hAnsi="Times New Roman"/>
          <w:sz w:val="20"/>
          <w:szCs w:val="20"/>
        </w:rPr>
        <w:t xml:space="preserve"> Estadual do Ceará. </w:t>
      </w:r>
      <w:proofErr w:type="gramStart"/>
      <w:r w:rsidRPr="00DE74A4">
        <w:rPr>
          <w:rFonts w:ascii="Times New Roman" w:hAnsi="Times New Roman"/>
          <w:sz w:val="20"/>
          <w:szCs w:val="20"/>
        </w:rPr>
        <w:t>Fortaleza,</w:t>
      </w:r>
      <w:proofErr w:type="gramEnd"/>
      <w:r w:rsidRPr="00DE74A4">
        <w:rPr>
          <w:rFonts w:ascii="Times New Roman" w:hAnsi="Times New Roman"/>
          <w:sz w:val="20"/>
          <w:szCs w:val="20"/>
        </w:rPr>
        <w:t>Ceará.Brasil.</w:t>
      </w:r>
      <w:r>
        <w:rPr>
          <w:rFonts w:ascii="Times New Roman" w:hAnsi="Times New Roman"/>
          <w:sz w:val="20"/>
          <w:szCs w:val="20"/>
        </w:rPr>
        <w:t>5-</w:t>
      </w:r>
      <w:r w:rsidRPr="00DE74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E74A4">
        <w:rPr>
          <w:rFonts w:ascii="Times New Roman" w:hAnsi="Times New Roman"/>
          <w:sz w:val="20"/>
          <w:szCs w:val="20"/>
        </w:rPr>
        <w:t>Enfermeira.Mestre</w:t>
      </w:r>
      <w:proofErr w:type="spellEnd"/>
      <w:r w:rsidRPr="00DE74A4">
        <w:rPr>
          <w:rFonts w:ascii="Times New Roman" w:hAnsi="Times New Roman"/>
          <w:sz w:val="20"/>
          <w:szCs w:val="20"/>
        </w:rPr>
        <w:t>. Fortaleza, Ceará. Brasil.</w:t>
      </w:r>
    </w:p>
    <w:p w:rsidR="00A53BE4" w:rsidRDefault="00A53BE4" w:rsidP="00DA2D82">
      <w:pPr>
        <w:pStyle w:val="Default"/>
        <w:spacing w:before="0" w:after="0" w:line="360" w:lineRule="auto"/>
        <w:rPr>
          <w:color w:val="000000"/>
          <w:sz w:val="20"/>
        </w:rPr>
      </w:pPr>
    </w:p>
    <w:p w:rsidR="00CA170C" w:rsidRPr="000008AE" w:rsidRDefault="00CA170C" w:rsidP="000008AE">
      <w:pPr>
        <w:pStyle w:val="Default"/>
        <w:spacing w:before="0" w:after="0" w:line="360" w:lineRule="auto"/>
        <w:rPr>
          <w:sz w:val="20"/>
        </w:rPr>
      </w:pPr>
      <w:r w:rsidRPr="00DA2D82">
        <w:rPr>
          <w:color w:val="000000"/>
          <w:sz w:val="20"/>
        </w:rPr>
        <w:t xml:space="preserve">Introdução: O </w:t>
      </w:r>
      <w:r w:rsidRPr="00DA2D82">
        <w:rPr>
          <w:rFonts w:eastAsia="GalliardStd-Roman"/>
          <w:sz w:val="20"/>
        </w:rPr>
        <w:t>hipotireoidismo e uma das doenças endócrinas mais comuns, caracterizado por uma deficiência de produção do hormônio pela glândula tireoide</w:t>
      </w:r>
      <w:r w:rsidRPr="00DA2D82">
        <w:rPr>
          <w:color w:val="000000"/>
          <w:sz w:val="20"/>
        </w:rPr>
        <w:t xml:space="preserve">. Objetivo: Foi realizado aplicação do processo de Enfermagem baseado na Teoria do Autocuidado de </w:t>
      </w:r>
      <w:proofErr w:type="gramStart"/>
      <w:r w:rsidRPr="00DA2D82">
        <w:rPr>
          <w:color w:val="000000"/>
          <w:sz w:val="20"/>
        </w:rPr>
        <w:t>Orem ,</w:t>
      </w:r>
      <w:proofErr w:type="gramEnd"/>
      <w:r w:rsidRPr="00DA2D82">
        <w:rPr>
          <w:color w:val="000000"/>
          <w:sz w:val="20"/>
        </w:rPr>
        <w:t xml:space="preserve">por meio de um estudo de caso de uma jovem portadora de hipotireoidismo ,buscando identificar os diagnósticos de enfermagem proposto pela classificação de North American </w:t>
      </w:r>
      <w:proofErr w:type="spellStart"/>
      <w:r w:rsidRPr="00DA2D82">
        <w:rPr>
          <w:color w:val="000000"/>
          <w:sz w:val="20"/>
        </w:rPr>
        <w:t>Nursing</w:t>
      </w:r>
      <w:proofErr w:type="spellEnd"/>
      <w:r w:rsidRPr="00DA2D82">
        <w:rPr>
          <w:color w:val="000000"/>
          <w:sz w:val="20"/>
        </w:rPr>
        <w:t xml:space="preserve"> </w:t>
      </w:r>
      <w:proofErr w:type="spellStart"/>
      <w:r w:rsidRPr="00DA2D82">
        <w:rPr>
          <w:color w:val="000000"/>
          <w:sz w:val="20"/>
        </w:rPr>
        <w:t>Diagnosis</w:t>
      </w:r>
      <w:proofErr w:type="spellEnd"/>
      <w:r w:rsidRPr="00DA2D82">
        <w:rPr>
          <w:color w:val="000000"/>
          <w:sz w:val="20"/>
        </w:rPr>
        <w:t xml:space="preserve"> </w:t>
      </w:r>
      <w:proofErr w:type="spellStart"/>
      <w:r w:rsidRPr="00DA2D82">
        <w:rPr>
          <w:color w:val="000000"/>
          <w:sz w:val="20"/>
        </w:rPr>
        <w:t>Association</w:t>
      </w:r>
      <w:proofErr w:type="spellEnd"/>
      <w:r w:rsidRPr="00DA2D82">
        <w:rPr>
          <w:color w:val="000000"/>
          <w:sz w:val="20"/>
        </w:rPr>
        <w:t xml:space="preserve"> da (NANDA), Intervenções de Enfermagem (NIC) e a classificação dos resultados de Enfermagem (NOC).Método: Estudo do tipo descr</w:t>
      </w:r>
      <w:r w:rsidR="00DA2D82" w:rsidRPr="00DA2D82">
        <w:rPr>
          <w:color w:val="000000"/>
          <w:sz w:val="20"/>
        </w:rPr>
        <w:t>itivo com abordagem qualitativa.</w:t>
      </w:r>
      <w:r w:rsidR="00DA2D82">
        <w:rPr>
          <w:color w:val="000000"/>
          <w:sz w:val="20"/>
        </w:rPr>
        <w:t xml:space="preserve"> </w:t>
      </w:r>
      <w:r w:rsidR="00DA2D82" w:rsidRPr="00DA2D82">
        <w:rPr>
          <w:sz w:val="20"/>
        </w:rPr>
        <w:t xml:space="preserve">Esta foi realizada pesquisa ocorreu durante os meses de outubro a dezembro de 2014, no laboratório de Práticas Coletivas em Saúde da Universidade Estadual do Ceará (LAPRACS-UECE), no município de Fortaleza-CE. O projeto foi submetido ao comitê de ética em pesquisa da Universidade Estadual do Ceará – UECE com aprovação sobre o número do parecer </w:t>
      </w:r>
      <w:proofErr w:type="gramStart"/>
      <w:r w:rsidR="00DA2D82" w:rsidRPr="00DA2D82">
        <w:rPr>
          <w:sz w:val="20"/>
        </w:rPr>
        <w:t>446.753.</w:t>
      </w:r>
      <w:proofErr w:type="gramEnd"/>
      <w:r w:rsidRPr="00DA2D82">
        <w:rPr>
          <w:color w:val="000000"/>
          <w:sz w:val="20"/>
        </w:rPr>
        <w:t>Resultados:</w:t>
      </w:r>
      <w:r w:rsidR="00DA2D82">
        <w:rPr>
          <w:color w:val="000000"/>
          <w:sz w:val="20"/>
        </w:rPr>
        <w:t xml:space="preserve"> </w:t>
      </w:r>
      <w:r w:rsidRPr="00DA2D82">
        <w:rPr>
          <w:color w:val="000000"/>
          <w:sz w:val="20"/>
        </w:rPr>
        <w:t xml:space="preserve">Frente aos resultados foram identificados três diagnósticos: </w:t>
      </w:r>
      <w:r w:rsidRPr="00DA2D82">
        <w:rPr>
          <w:sz w:val="20"/>
        </w:rPr>
        <w:t xml:space="preserve">Risco de nutrição desequilibrada: mais dos que as necessidades corporais, Autocontrole ineficaz da saúde e Volume de líquidos deficiente. Consideramos que por meio deste estudo compreendemos que a consulta de enfermagem juntamente com o processo de enfermagem nos auxilia a estabelecer um vínculo com o paciente e principalmente o levantamento de dados relevantes para as intervenções, que poderão influenciar na adesão do plano de cuidados. </w:t>
      </w:r>
    </w:p>
    <w:p w:rsidR="00CA170C" w:rsidRPr="00DA2D82" w:rsidRDefault="00CA170C" w:rsidP="00CA170C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A2D82">
        <w:rPr>
          <w:rFonts w:ascii="Times New Roman" w:hAnsi="Times New Roman"/>
          <w:sz w:val="20"/>
          <w:szCs w:val="20"/>
        </w:rPr>
        <w:t>De</w:t>
      </w:r>
      <w:r w:rsidR="00340AA6">
        <w:rPr>
          <w:rFonts w:ascii="Times New Roman" w:hAnsi="Times New Roman"/>
          <w:sz w:val="20"/>
          <w:szCs w:val="20"/>
        </w:rPr>
        <w:t>s</w:t>
      </w:r>
      <w:r w:rsidRPr="00DA2D82">
        <w:rPr>
          <w:rFonts w:ascii="Times New Roman" w:hAnsi="Times New Roman"/>
          <w:sz w:val="20"/>
          <w:szCs w:val="20"/>
        </w:rPr>
        <w:t>critores: Hipotireoidismo; Diagnóstico de enfermagem; Autocuidado.</w:t>
      </w:r>
    </w:p>
    <w:p w:rsidR="00CA170C" w:rsidRPr="00CA170C" w:rsidRDefault="00CA170C" w:rsidP="00CA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CA170C" w:rsidRDefault="00CA170C" w:rsidP="00CA17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24C" w:rsidRDefault="008D424C"/>
    <w:sectPr w:rsidR="008D424C" w:rsidSect="00FF0B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Times New Roman"/>
    <w:panose1 w:val="00000000000000000000"/>
    <w:charset w:val="00"/>
    <w:family w:val="roman"/>
    <w:notTrueType/>
    <w:pitch w:val="default"/>
  </w:font>
  <w:font w:name="GalliardStd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0C"/>
    <w:rsid w:val="000008AE"/>
    <w:rsid w:val="00187222"/>
    <w:rsid w:val="001F5441"/>
    <w:rsid w:val="00340AA6"/>
    <w:rsid w:val="008D424C"/>
    <w:rsid w:val="00A53BE4"/>
    <w:rsid w:val="00C86CFF"/>
    <w:rsid w:val="00C97218"/>
    <w:rsid w:val="00CA170C"/>
    <w:rsid w:val="00DA2D82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2D82"/>
    <w:pPr>
      <w:tabs>
        <w:tab w:val="left" w:pos="709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DA2D82"/>
    <w:rPr>
      <w:rFonts w:ascii="Helvetica-Light" w:hAnsi="Helvetica-Light" w:hint="default"/>
      <w:b w:val="0"/>
      <w:bCs w:val="0"/>
      <w:i w:val="0"/>
      <w:iCs w:val="0"/>
      <w:color w:val="00769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2D82"/>
    <w:pPr>
      <w:tabs>
        <w:tab w:val="left" w:pos="709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DA2D82"/>
    <w:rPr>
      <w:rFonts w:ascii="Helvetica-Light" w:hAnsi="Helvetica-Light" w:hint="default"/>
      <w:b w:val="0"/>
      <w:bCs w:val="0"/>
      <w:i w:val="0"/>
      <w:iCs w:val="0"/>
      <w:color w:val="0076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Silveira Mendes</dc:creator>
  <cp:lastModifiedBy>Raquel Silveira Mendes</cp:lastModifiedBy>
  <cp:revision>2</cp:revision>
  <dcterms:created xsi:type="dcterms:W3CDTF">2019-09-29T20:53:00Z</dcterms:created>
  <dcterms:modified xsi:type="dcterms:W3CDTF">2019-09-29T20:53:00Z</dcterms:modified>
</cp:coreProperties>
</file>