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783" w:rsidRPr="00D307EF" w:rsidRDefault="00444783" w:rsidP="00444783">
      <w:pPr>
        <w:tabs>
          <w:tab w:val="left" w:pos="426"/>
        </w:tabs>
        <w:spacing w:after="0" w:line="240" w:lineRule="auto"/>
        <w:jc w:val="center"/>
        <w:rPr>
          <w:rFonts w:ascii="Times New Roman" w:hAnsi="Times New Roman"/>
          <w:b/>
          <w:bCs/>
          <w:color w:val="000000" w:themeColor="text1"/>
          <w:sz w:val="28"/>
          <w:szCs w:val="28"/>
          <w:lang w:eastAsia="pt-BR"/>
        </w:rPr>
      </w:pPr>
      <w:bookmarkStart w:id="0" w:name="_Hlk519449099"/>
      <w:r>
        <w:rPr>
          <w:rFonts w:ascii="Times New Roman" w:hAnsi="Times New Roman"/>
          <w:b/>
          <w:bCs/>
          <w:color w:val="000000" w:themeColor="text1"/>
          <w:sz w:val="28"/>
          <w:szCs w:val="28"/>
          <w:lang w:eastAsia="pt-BR"/>
        </w:rPr>
        <w:t>MODELO DE SUBMISSÃO DE TRABALHOS</w:t>
      </w:r>
      <w:r w:rsidRPr="00D307EF">
        <w:rPr>
          <w:rFonts w:ascii="Times New Roman" w:hAnsi="Times New Roman"/>
          <w:b/>
          <w:bCs/>
          <w:color w:val="000000" w:themeColor="text1"/>
          <w:sz w:val="28"/>
          <w:szCs w:val="28"/>
          <w:lang w:eastAsia="pt-BR"/>
        </w:rPr>
        <w:t xml:space="preserve"> AO COMITÊ CIENTÍFICO DO </w:t>
      </w:r>
      <w:r w:rsidR="00F81C47">
        <w:rPr>
          <w:rFonts w:ascii="Times New Roman" w:hAnsi="Times New Roman"/>
          <w:b/>
          <w:bCs/>
          <w:color w:val="000000" w:themeColor="text1"/>
          <w:sz w:val="28"/>
          <w:szCs w:val="28"/>
          <w:lang w:eastAsia="pt-BR"/>
        </w:rPr>
        <w:t>1º</w:t>
      </w:r>
      <w:r w:rsidR="00900EEC">
        <w:rPr>
          <w:rFonts w:ascii="Times New Roman" w:hAnsi="Times New Roman"/>
          <w:b/>
          <w:bCs/>
          <w:color w:val="000000" w:themeColor="text1"/>
          <w:sz w:val="28"/>
          <w:szCs w:val="28"/>
          <w:lang w:eastAsia="pt-BR"/>
        </w:rPr>
        <w:t xml:space="preserve"> ENCONTRO LATINO-AMERICANO DE ENGENHARIA E SOCIEDADE</w:t>
      </w:r>
    </w:p>
    <w:p w:rsidR="00444783" w:rsidRPr="00D821C8" w:rsidRDefault="00444783" w:rsidP="00444783">
      <w:pPr>
        <w:tabs>
          <w:tab w:val="left" w:pos="426"/>
        </w:tabs>
        <w:spacing w:after="0" w:line="240" w:lineRule="auto"/>
        <w:jc w:val="both"/>
        <w:rPr>
          <w:rFonts w:ascii="Times New Roman" w:hAnsi="Times New Roman"/>
          <w:sz w:val="24"/>
          <w:szCs w:val="24"/>
          <w:lang w:eastAsia="pt-BR"/>
        </w:rPr>
      </w:pPr>
    </w:p>
    <w:p w:rsidR="00444783" w:rsidRDefault="00444783" w:rsidP="007D7098">
      <w:pPr>
        <w:tabs>
          <w:tab w:val="left" w:pos="426"/>
        </w:tabs>
        <w:spacing w:after="0" w:line="240" w:lineRule="auto"/>
        <w:jc w:val="center"/>
        <w:rPr>
          <w:rFonts w:ascii="Times New Roman" w:hAnsi="Times New Roman"/>
          <w:bCs/>
          <w:i/>
          <w:sz w:val="24"/>
          <w:szCs w:val="24"/>
          <w:lang w:eastAsia="pt-BR"/>
        </w:rPr>
      </w:pPr>
      <w:r w:rsidRPr="003C7DF2">
        <w:rPr>
          <w:rFonts w:ascii="Times New Roman" w:hAnsi="Times New Roman"/>
          <w:bCs/>
          <w:i/>
          <w:sz w:val="24"/>
          <w:szCs w:val="24"/>
          <w:lang w:eastAsia="pt-BR"/>
        </w:rPr>
        <w:t xml:space="preserve">Primeiro </w:t>
      </w:r>
      <w:r w:rsidR="007D7098">
        <w:rPr>
          <w:rFonts w:ascii="Times New Roman" w:hAnsi="Times New Roman"/>
          <w:bCs/>
          <w:i/>
          <w:sz w:val="24"/>
          <w:szCs w:val="24"/>
          <w:lang w:eastAsia="pt-BR"/>
        </w:rPr>
        <w:t xml:space="preserve">X. X. </w:t>
      </w:r>
      <w:r w:rsidR="00567767">
        <w:rPr>
          <w:rFonts w:ascii="Times New Roman" w:hAnsi="Times New Roman"/>
          <w:bCs/>
          <w:i/>
          <w:sz w:val="24"/>
          <w:szCs w:val="24"/>
          <w:lang w:eastAsia="pt-BR"/>
        </w:rPr>
        <w:t xml:space="preserve">Autor </w:t>
      </w:r>
      <w:r w:rsidR="00567767" w:rsidRPr="007D7098">
        <w:rPr>
          <w:rFonts w:ascii="Times New Roman" w:hAnsi="Times New Roman"/>
          <w:b/>
          <w:bCs/>
          <w:i/>
          <w:sz w:val="24"/>
          <w:szCs w:val="24"/>
          <w:vertAlign w:val="superscript"/>
          <w:lang w:eastAsia="pt-BR"/>
        </w:rPr>
        <w:t>a</w:t>
      </w:r>
      <w:r w:rsidR="00567767">
        <w:rPr>
          <w:rFonts w:ascii="Times New Roman" w:hAnsi="Times New Roman"/>
          <w:i/>
          <w:sz w:val="24"/>
          <w:szCs w:val="24"/>
          <w:lang w:eastAsia="pt-BR"/>
        </w:rPr>
        <w:t xml:space="preserve">, </w:t>
      </w:r>
      <w:r w:rsidR="00567767">
        <w:rPr>
          <w:rFonts w:ascii="Times New Roman" w:hAnsi="Times New Roman"/>
          <w:bCs/>
          <w:i/>
          <w:sz w:val="24"/>
          <w:szCs w:val="24"/>
          <w:lang w:eastAsia="pt-BR"/>
        </w:rPr>
        <w:t>Segundo</w:t>
      </w:r>
      <w:r w:rsidR="00567767" w:rsidRPr="003C7DF2">
        <w:rPr>
          <w:rFonts w:ascii="Times New Roman" w:hAnsi="Times New Roman"/>
          <w:bCs/>
          <w:i/>
          <w:sz w:val="24"/>
          <w:szCs w:val="24"/>
          <w:lang w:eastAsia="pt-BR"/>
        </w:rPr>
        <w:t xml:space="preserve"> </w:t>
      </w:r>
      <w:r w:rsidR="007D7098">
        <w:rPr>
          <w:rFonts w:ascii="Times New Roman" w:hAnsi="Times New Roman"/>
          <w:bCs/>
          <w:i/>
          <w:sz w:val="24"/>
          <w:szCs w:val="24"/>
          <w:lang w:eastAsia="pt-BR"/>
        </w:rPr>
        <w:t xml:space="preserve">X. </w:t>
      </w:r>
      <w:r w:rsidR="00567767" w:rsidRPr="003C7DF2">
        <w:rPr>
          <w:rFonts w:ascii="Times New Roman" w:hAnsi="Times New Roman"/>
          <w:bCs/>
          <w:i/>
          <w:sz w:val="24"/>
          <w:szCs w:val="24"/>
          <w:lang w:eastAsia="pt-BR"/>
        </w:rPr>
        <w:t>Autor</w:t>
      </w:r>
      <w:r w:rsidR="00567767">
        <w:rPr>
          <w:rFonts w:ascii="Times New Roman" w:hAnsi="Times New Roman"/>
          <w:bCs/>
          <w:i/>
          <w:sz w:val="24"/>
          <w:szCs w:val="24"/>
          <w:lang w:eastAsia="pt-BR"/>
        </w:rPr>
        <w:t xml:space="preserve"> </w:t>
      </w:r>
      <w:r w:rsidR="00567767" w:rsidRPr="007D7098">
        <w:rPr>
          <w:rFonts w:ascii="Times New Roman" w:hAnsi="Times New Roman"/>
          <w:b/>
          <w:bCs/>
          <w:i/>
          <w:sz w:val="24"/>
          <w:szCs w:val="24"/>
          <w:vertAlign w:val="superscript"/>
          <w:lang w:eastAsia="pt-BR"/>
        </w:rPr>
        <w:t>a</w:t>
      </w:r>
      <w:r w:rsidR="00567767">
        <w:rPr>
          <w:rFonts w:ascii="Times New Roman" w:hAnsi="Times New Roman"/>
          <w:bCs/>
          <w:i/>
          <w:sz w:val="24"/>
          <w:szCs w:val="24"/>
          <w:lang w:eastAsia="pt-BR"/>
        </w:rPr>
        <w:t>, Terceiro</w:t>
      </w:r>
      <w:r w:rsidR="00567767" w:rsidRPr="003C7DF2">
        <w:rPr>
          <w:rFonts w:ascii="Times New Roman" w:hAnsi="Times New Roman"/>
          <w:bCs/>
          <w:i/>
          <w:sz w:val="24"/>
          <w:szCs w:val="24"/>
          <w:lang w:eastAsia="pt-BR"/>
        </w:rPr>
        <w:t xml:space="preserve"> Autor</w:t>
      </w:r>
      <w:r w:rsidR="00567767">
        <w:rPr>
          <w:rFonts w:ascii="Times New Roman" w:hAnsi="Times New Roman"/>
          <w:bCs/>
          <w:i/>
          <w:sz w:val="24"/>
          <w:szCs w:val="24"/>
          <w:lang w:eastAsia="pt-BR"/>
        </w:rPr>
        <w:t xml:space="preserve"> </w:t>
      </w:r>
      <w:r w:rsidR="00567767" w:rsidRPr="007D7098">
        <w:rPr>
          <w:rFonts w:ascii="Times New Roman" w:hAnsi="Times New Roman"/>
          <w:b/>
          <w:bCs/>
          <w:i/>
          <w:sz w:val="24"/>
          <w:szCs w:val="24"/>
          <w:vertAlign w:val="superscript"/>
          <w:lang w:eastAsia="pt-BR"/>
        </w:rPr>
        <w:t>b</w:t>
      </w:r>
      <w:r w:rsidR="00567767">
        <w:rPr>
          <w:rFonts w:ascii="Times New Roman" w:hAnsi="Times New Roman"/>
          <w:bCs/>
          <w:i/>
          <w:sz w:val="24"/>
          <w:szCs w:val="24"/>
          <w:vertAlign w:val="superscript"/>
          <w:lang w:eastAsia="pt-BR"/>
        </w:rPr>
        <w:t>,</w:t>
      </w:r>
      <w:r w:rsidR="00567767" w:rsidRPr="007D7098">
        <w:rPr>
          <w:rFonts w:ascii="Times New Roman" w:hAnsi="Times New Roman"/>
          <w:b/>
          <w:bCs/>
          <w:i/>
          <w:sz w:val="24"/>
          <w:szCs w:val="24"/>
          <w:vertAlign w:val="superscript"/>
          <w:lang w:eastAsia="pt-BR"/>
        </w:rPr>
        <w:t>*</w:t>
      </w:r>
      <w:r w:rsidR="00567767">
        <w:rPr>
          <w:rFonts w:ascii="Times New Roman" w:hAnsi="Times New Roman"/>
          <w:bCs/>
          <w:i/>
          <w:sz w:val="24"/>
          <w:szCs w:val="24"/>
          <w:lang w:eastAsia="pt-BR"/>
        </w:rPr>
        <w:t>,</w:t>
      </w:r>
      <w:r w:rsidR="00567767" w:rsidRPr="00567767">
        <w:rPr>
          <w:rFonts w:ascii="Times New Roman" w:hAnsi="Times New Roman"/>
          <w:bCs/>
          <w:i/>
          <w:sz w:val="24"/>
          <w:szCs w:val="24"/>
          <w:lang w:eastAsia="pt-BR"/>
        </w:rPr>
        <w:t xml:space="preserve"> </w:t>
      </w:r>
      <w:r w:rsidR="00567767">
        <w:rPr>
          <w:rFonts w:ascii="Times New Roman" w:hAnsi="Times New Roman"/>
          <w:bCs/>
          <w:i/>
          <w:sz w:val="24"/>
          <w:szCs w:val="24"/>
          <w:lang w:eastAsia="pt-BR"/>
        </w:rPr>
        <w:t>(máximo de 5 autores)</w:t>
      </w:r>
    </w:p>
    <w:p w:rsidR="00567767" w:rsidRPr="00567767" w:rsidRDefault="00567767" w:rsidP="00444783">
      <w:pPr>
        <w:tabs>
          <w:tab w:val="left" w:pos="426"/>
        </w:tabs>
        <w:spacing w:after="0" w:line="240" w:lineRule="auto"/>
        <w:jc w:val="both"/>
        <w:rPr>
          <w:rFonts w:ascii="Times New Roman" w:hAnsi="Times New Roman"/>
          <w:i/>
          <w:sz w:val="24"/>
          <w:szCs w:val="24"/>
          <w:lang w:eastAsia="pt-BR"/>
        </w:rPr>
      </w:pPr>
    </w:p>
    <w:p w:rsidR="00444783" w:rsidRDefault="00567767" w:rsidP="00444783">
      <w:pPr>
        <w:tabs>
          <w:tab w:val="left" w:pos="426"/>
        </w:tabs>
        <w:spacing w:after="0" w:line="240" w:lineRule="auto"/>
        <w:jc w:val="both"/>
        <w:rPr>
          <w:rFonts w:ascii="Times New Roman" w:hAnsi="Times New Roman"/>
          <w:i/>
          <w:sz w:val="20"/>
          <w:szCs w:val="20"/>
          <w:lang w:eastAsia="pt-BR"/>
        </w:rPr>
      </w:pPr>
      <w:r w:rsidRPr="00567767">
        <w:rPr>
          <w:rFonts w:ascii="Times New Roman" w:hAnsi="Times New Roman"/>
          <w:i/>
          <w:sz w:val="20"/>
          <w:szCs w:val="20"/>
          <w:vertAlign w:val="superscript"/>
          <w:lang w:eastAsia="pt-BR"/>
        </w:rPr>
        <w:t>a</w:t>
      </w:r>
      <w:r>
        <w:rPr>
          <w:rFonts w:ascii="Times New Roman" w:hAnsi="Times New Roman"/>
          <w:i/>
          <w:sz w:val="20"/>
          <w:szCs w:val="20"/>
          <w:vertAlign w:val="superscript"/>
          <w:lang w:eastAsia="pt-BR"/>
        </w:rPr>
        <w:t xml:space="preserve"> </w:t>
      </w:r>
      <w:r w:rsidR="00900EEC">
        <w:rPr>
          <w:rFonts w:ascii="Times New Roman" w:hAnsi="Times New Roman"/>
          <w:i/>
          <w:sz w:val="20"/>
          <w:szCs w:val="20"/>
          <w:lang w:eastAsia="pt-BR"/>
        </w:rPr>
        <w:t>Organização A</w:t>
      </w:r>
      <w:r w:rsidR="00444783" w:rsidRPr="00567767">
        <w:rPr>
          <w:rFonts w:ascii="Times New Roman" w:hAnsi="Times New Roman"/>
          <w:i/>
          <w:sz w:val="20"/>
          <w:szCs w:val="20"/>
          <w:lang w:eastAsia="pt-BR"/>
        </w:rPr>
        <w:t>,</w:t>
      </w:r>
      <w:r>
        <w:rPr>
          <w:rFonts w:ascii="Times New Roman" w:hAnsi="Times New Roman"/>
          <w:i/>
          <w:sz w:val="20"/>
          <w:szCs w:val="20"/>
          <w:lang w:eastAsia="pt-BR"/>
        </w:rPr>
        <w:t xml:space="preserve"> Cidade A, Estado A</w:t>
      </w:r>
      <w:r w:rsidR="00900EEC">
        <w:rPr>
          <w:rFonts w:ascii="Times New Roman" w:hAnsi="Times New Roman"/>
          <w:i/>
          <w:sz w:val="20"/>
          <w:szCs w:val="20"/>
          <w:lang w:eastAsia="pt-BR"/>
        </w:rPr>
        <w:t>, País A</w:t>
      </w:r>
    </w:p>
    <w:p w:rsidR="00567767" w:rsidRDefault="00567767" w:rsidP="00444783">
      <w:pPr>
        <w:tabs>
          <w:tab w:val="left" w:pos="426"/>
        </w:tabs>
        <w:spacing w:after="0" w:line="240" w:lineRule="auto"/>
        <w:jc w:val="both"/>
        <w:rPr>
          <w:rFonts w:ascii="Times New Roman" w:hAnsi="Times New Roman"/>
          <w:i/>
          <w:sz w:val="20"/>
          <w:szCs w:val="20"/>
          <w:lang w:eastAsia="pt-BR"/>
        </w:rPr>
      </w:pPr>
      <w:r>
        <w:rPr>
          <w:rFonts w:ascii="Times New Roman" w:hAnsi="Times New Roman"/>
          <w:i/>
          <w:sz w:val="20"/>
          <w:szCs w:val="20"/>
          <w:vertAlign w:val="superscript"/>
          <w:lang w:eastAsia="pt-BR"/>
        </w:rPr>
        <w:t xml:space="preserve">b </w:t>
      </w:r>
      <w:r w:rsidR="00900EEC">
        <w:rPr>
          <w:rFonts w:ascii="Times New Roman" w:hAnsi="Times New Roman"/>
          <w:i/>
          <w:sz w:val="20"/>
          <w:szCs w:val="20"/>
          <w:lang w:eastAsia="pt-BR"/>
        </w:rPr>
        <w:t>Organização</w:t>
      </w:r>
      <w:r>
        <w:rPr>
          <w:rFonts w:ascii="Times New Roman" w:hAnsi="Times New Roman"/>
          <w:i/>
          <w:sz w:val="20"/>
          <w:szCs w:val="20"/>
          <w:lang w:eastAsia="pt-BR"/>
        </w:rPr>
        <w:t xml:space="preserve"> B, Cidade B, Estado B</w:t>
      </w:r>
      <w:r w:rsidR="00900EEC">
        <w:rPr>
          <w:rFonts w:ascii="Times New Roman" w:hAnsi="Times New Roman"/>
          <w:i/>
          <w:sz w:val="20"/>
          <w:szCs w:val="20"/>
          <w:lang w:eastAsia="pt-BR"/>
        </w:rPr>
        <w:t>, País B</w:t>
      </w:r>
    </w:p>
    <w:p w:rsidR="00567767" w:rsidRPr="007D7098" w:rsidRDefault="00567767" w:rsidP="00444783">
      <w:pPr>
        <w:tabs>
          <w:tab w:val="left" w:pos="426"/>
        </w:tabs>
        <w:spacing w:after="0" w:line="240" w:lineRule="auto"/>
        <w:jc w:val="both"/>
        <w:rPr>
          <w:rFonts w:ascii="Times New Roman" w:hAnsi="Times New Roman"/>
          <w:i/>
          <w:sz w:val="18"/>
          <w:szCs w:val="20"/>
          <w:lang w:eastAsia="pt-BR"/>
        </w:rPr>
      </w:pPr>
      <w:r w:rsidRPr="007D7098">
        <w:rPr>
          <w:rFonts w:ascii="Times New Roman" w:hAnsi="Times New Roman"/>
          <w:i/>
          <w:sz w:val="18"/>
          <w:szCs w:val="20"/>
          <w:lang w:eastAsia="pt-BR"/>
        </w:rPr>
        <w:t>*</w:t>
      </w:r>
      <w:r w:rsidR="00230677" w:rsidRPr="007D7098">
        <w:rPr>
          <w:rFonts w:ascii="Times New Roman" w:hAnsi="Times New Roman"/>
          <w:i/>
          <w:sz w:val="18"/>
          <w:szCs w:val="20"/>
          <w:lang w:eastAsia="pt-BR"/>
        </w:rPr>
        <w:t xml:space="preserve"> </w:t>
      </w:r>
      <w:r w:rsidR="007D7098" w:rsidRPr="007D7098">
        <w:rPr>
          <w:rFonts w:ascii="Times New Roman" w:hAnsi="Times New Roman"/>
          <w:i/>
          <w:sz w:val="18"/>
          <w:szCs w:val="20"/>
          <w:lang w:eastAsia="pt-BR"/>
        </w:rPr>
        <w:t>Endereço de e</w:t>
      </w:r>
      <w:r w:rsidR="00900EEC">
        <w:rPr>
          <w:rFonts w:ascii="Times New Roman" w:hAnsi="Times New Roman"/>
          <w:i/>
          <w:sz w:val="18"/>
          <w:szCs w:val="20"/>
          <w:lang w:eastAsia="pt-BR"/>
        </w:rPr>
        <w:t>-</w:t>
      </w:r>
      <w:r w:rsidR="007D7098" w:rsidRPr="007D7098">
        <w:rPr>
          <w:rFonts w:ascii="Times New Roman" w:hAnsi="Times New Roman"/>
          <w:i/>
          <w:sz w:val="18"/>
          <w:szCs w:val="20"/>
          <w:lang w:eastAsia="pt-BR"/>
        </w:rPr>
        <w:t xml:space="preserve">mail para correspondência </w:t>
      </w:r>
    </w:p>
    <w:p w:rsidR="00444783" w:rsidRPr="003C7DF2" w:rsidRDefault="00444783" w:rsidP="00444783">
      <w:pPr>
        <w:tabs>
          <w:tab w:val="left" w:pos="426"/>
        </w:tabs>
        <w:spacing w:after="0" w:line="240" w:lineRule="auto"/>
        <w:jc w:val="both"/>
        <w:rPr>
          <w:rFonts w:ascii="Times New Roman" w:hAnsi="Times New Roman"/>
          <w:i/>
          <w:sz w:val="24"/>
          <w:szCs w:val="24"/>
          <w:lang w:eastAsia="pt-BR"/>
        </w:rPr>
      </w:pPr>
    </w:p>
    <w:p w:rsidR="007D7098" w:rsidRDefault="007D7098" w:rsidP="00444783">
      <w:pPr>
        <w:tabs>
          <w:tab w:val="left" w:pos="426"/>
        </w:tabs>
        <w:spacing w:after="0" w:line="240" w:lineRule="auto"/>
        <w:jc w:val="both"/>
        <w:rPr>
          <w:rFonts w:ascii="Times New Roman" w:hAnsi="Times New Roman"/>
          <w:b/>
          <w:bCs/>
          <w:i/>
          <w:iCs/>
          <w:sz w:val="24"/>
          <w:szCs w:val="24"/>
          <w:lang w:eastAsia="pt-BR"/>
        </w:rPr>
      </w:pPr>
    </w:p>
    <w:p w:rsidR="007D7098" w:rsidRDefault="007D7098" w:rsidP="00444783">
      <w:pPr>
        <w:tabs>
          <w:tab w:val="left" w:pos="426"/>
        </w:tabs>
        <w:spacing w:after="0" w:line="240" w:lineRule="auto"/>
        <w:jc w:val="both"/>
        <w:rPr>
          <w:rFonts w:ascii="Times New Roman" w:hAnsi="Times New Roman"/>
          <w:b/>
          <w:bCs/>
          <w:i/>
          <w:iCs/>
          <w:sz w:val="24"/>
          <w:szCs w:val="24"/>
          <w:lang w:eastAsia="pt-BR"/>
        </w:rPr>
      </w:pPr>
    </w:p>
    <w:p w:rsidR="00444783" w:rsidRPr="00D307EF" w:rsidRDefault="00444783" w:rsidP="00444783">
      <w:pPr>
        <w:tabs>
          <w:tab w:val="left" w:pos="426"/>
        </w:tabs>
        <w:spacing w:after="0" w:line="240" w:lineRule="auto"/>
        <w:jc w:val="both"/>
        <w:rPr>
          <w:rFonts w:ascii="Times New Roman" w:hAnsi="Times New Roman"/>
          <w:i/>
          <w:iCs/>
          <w:color w:val="000000"/>
          <w:sz w:val="24"/>
          <w:szCs w:val="24"/>
          <w:lang w:eastAsia="pt-BR"/>
        </w:rPr>
      </w:pPr>
      <w:r w:rsidRPr="00D307EF">
        <w:rPr>
          <w:rFonts w:ascii="Times New Roman" w:hAnsi="Times New Roman"/>
          <w:b/>
          <w:bCs/>
          <w:i/>
          <w:iCs/>
          <w:sz w:val="24"/>
          <w:szCs w:val="24"/>
          <w:lang w:eastAsia="pt-BR"/>
        </w:rPr>
        <w:t>Resumo:</w:t>
      </w:r>
      <w:r w:rsidRPr="00D307EF">
        <w:rPr>
          <w:rFonts w:ascii="Times New Roman" w:hAnsi="Times New Roman"/>
          <w:i/>
          <w:iCs/>
          <w:sz w:val="24"/>
          <w:szCs w:val="24"/>
          <w:lang w:eastAsia="pt-BR"/>
        </w:rPr>
        <w:t xml:space="preserve"> Este documento apresenta instruções para a preparação e submissão de trabalhos para o </w:t>
      </w:r>
      <w:r w:rsidR="00F81C47">
        <w:rPr>
          <w:rFonts w:ascii="Times New Roman" w:hAnsi="Times New Roman"/>
          <w:i/>
          <w:iCs/>
          <w:sz w:val="24"/>
          <w:szCs w:val="24"/>
          <w:lang w:eastAsia="pt-BR"/>
        </w:rPr>
        <w:t>1º</w:t>
      </w:r>
      <w:r w:rsidR="00900EEC">
        <w:rPr>
          <w:rFonts w:ascii="Times New Roman" w:hAnsi="Times New Roman"/>
          <w:i/>
          <w:iCs/>
          <w:sz w:val="24"/>
          <w:szCs w:val="24"/>
          <w:lang w:eastAsia="pt-BR"/>
        </w:rPr>
        <w:t xml:space="preserve"> Encontro Latino-Americano de Engenharia e Sociedade</w:t>
      </w:r>
      <w:r>
        <w:rPr>
          <w:rFonts w:ascii="Times New Roman" w:hAnsi="Times New Roman"/>
          <w:i/>
          <w:iCs/>
          <w:sz w:val="24"/>
          <w:szCs w:val="24"/>
          <w:lang w:eastAsia="pt-BR"/>
        </w:rPr>
        <w:t xml:space="preserve">, </w:t>
      </w:r>
      <w:r w:rsidRPr="00AD14FA">
        <w:rPr>
          <w:rFonts w:ascii="Times New Roman" w:hAnsi="Times New Roman"/>
          <w:i/>
          <w:iCs/>
          <w:sz w:val="24"/>
          <w:szCs w:val="24"/>
          <w:lang w:eastAsia="pt-BR"/>
        </w:rPr>
        <w:t xml:space="preserve">baseado no edital do </w:t>
      </w:r>
      <w:r w:rsidR="00F55295">
        <w:rPr>
          <w:rFonts w:ascii="Times New Roman" w:hAnsi="Times New Roman"/>
          <w:i/>
          <w:iCs/>
          <w:sz w:val="24"/>
          <w:szCs w:val="24"/>
          <w:lang w:eastAsia="pt-BR"/>
        </w:rPr>
        <w:t>V Congresso Brasileiro dos Engenheiros Sem Fronteiras</w:t>
      </w:r>
      <w:r w:rsidRPr="00D307EF">
        <w:rPr>
          <w:rFonts w:ascii="Times New Roman" w:hAnsi="Times New Roman"/>
          <w:i/>
          <w:iCs/>
          <w:sz w:val="24"/>
          <w:szCs w:val="24"/>
          <w:lang w:eastAsia="pt-BR"/>
        </w:rPr>
        <w:t xml:space="preserve">. O trabalho deve atender às seguintes especificações: a) digite o corpo do texto em uma única coluna; b) utilize um </w:t>
      </w:r>
      <w:r w:rsidR="00900EEC">
        <w:rPr>
          <w:rFonts w:ascii="Times New Roman" w:hAnsi="Times New Roman"/>
          <w:i/>
          <w:iCs/>
          <w:sz w:val="24"/>
          <w:szCs w:val="24"/>
          <w:lang w:eastAsia="pt-BR"/>
        </w:rPr>
        <w:t>mínimo de 6 páginas e</w:t>
      </w:r>
      <w:r>
        <w:rPr>
          <w:rFonts w:ascii="Times New Roman" w:hAnsi="Times New Roman"/>
          <w:i/>
          <w:iCs/>
          <w:sz w:val="24"/>
          <w:szCs w:val="24"/>
          <w:lang w:eastAsia="pt-BR"/>
        </w:rPr>
        <w:t xml:space="preserve"> um </w:t>
      </w:r>
      <w:r w:rsidRPr="00D307EF">
        <w:rPr>
          <w:rFonts w:ascii="Times New Roman" w:hAnsi="Times New Roman"/>
          <w:i/>
          <w:iCs/>
          <w:sz w:val="24"/>
          <w:szCs w:val="24"/>
          <w:lang w:eastAsia="pt-BR"/>
        </w:rPr>
        <w:t xml:space="preserve">máximo de 10 páginas tamanho A4 (21 x 29,7 cm), cada qual com as margens direita e inferior iguais a 2,0 cm e superior e esquerda iguais a 3,0 cm (não inclua molduras ou números de página); c) use a fonte Times New Roman tamanho 14 </w:t>
      </w:r>
      <w:proofErr w:type="spellStart"/>
      <w:r w:rsidRPr="00D307EF">
        <w:rPr>
          <w:rFonts w:ascii="Times New Roman" w:hAnsi="Times New Roman"/>
          <w:i/>
          <w:iCs/>
          <w:sz w:val="24"/>
          <w:szCs w:val="24"/>
          <w:lang w:eastAsia="pt-BR"/>
        </w:rPr>
        <w:t>pt</w:t>
      </w:r>
      <w:proofErr w:type="spellEnd"/>
      <w:r w:rsidRPr="00D307EF">
        <w:rPr>
          <w:rFonts w:ascii="Times New Roman" w:hAnsi="Times New Roman"/>
          <w:i/>
          <w:iCs/>
          <w:sz w:val="24"/>
          <w:szCs w:val="24"/>
          <w:lang w:eastAsia="pt-BR"/>
        </w:rPr>
        <w:t xml:space="preserve"> para o título e 12 </w:t>
      </w:r>
      <w:proofErr w:type="spellStart"/>
      <w:r w:rsidRPr="00D307EF">
        <w:rPr>
          <w:rFonts w:ascii="Times New Roman" w:hAnsi="Times New Roman"/>
          <w:i/>
          <w:iCs/>
          <w:sz w:val="24"/>
          <w:szCs w:val="24"/>
          <w:lang w:eastAsia="pt-BR"/>
        </w:rPr>
        <w:t>pt</w:t>
      </w:r>
      <w:proofErr w:type="spellEnd"/>
      <w:r w:rsidRPr="00D307EF">
        <w:rPr>
          <w:rFonts w:ascii="Times New Roman" w:hAnsi="Times New Roman"/>
          <w:i/>
          <w:iCs/>
          <w:sz w:val="24"/>
          <w:szCs w:val="24"/>
          <w:lang w:eastAsia="pt-BR"/>
        </w:rPr>
        <w:t xml:space="preserve"> para subtítulos e corpo do texto. O tamanho mínimo de fonte para tabelas e figuras é de 10 </w:t>
      </w:r>
      <w:proofErr w:type="spellStart"/>
      <w:r w:rsidRPr="00D307EF">
        <w:rPr>
          <w:rFonts w:ascii="Times New Roman" w:hAnsi="Times New Roman"/>
          <w:i/>
          <w:iCs/>
          <w:sz w:val="24"/>
          <w:szCs w:val="24"/>
          <w:lang w:eastAsia="pt-BR"/>
        </w:rPr>
        <w:t>pt</w:t>
      </w:r>
      <w:proofErr w:type="spellEnd"/>
      <w:r w:rsidRPr="00D307EF">
        <w:rPr>
          <w:rFonts w:ascii="Times New Roman" w:hAnsi="Times New Roman"/>
          <w:i/>
          <w:iCs/>
          <w:sz w:val="24"/>
          <w:szCs w:val="24"/>
          <w:lang w:eastAsia="pt-BR"/>
        </w:rPr>
        <w:t xml:space="preserve">; d) prepare um resumo com um máximo de 250 palavras em itálico seguido de no máximo cinco palavras-chave; e) use espaçamento simples e alinhamento justificado para os parágrafos; f) as referências devem ser listadas em ordem alfabética no final do trabalho, segundo a Norma NBR 6023; g) as figuras/fotografias incluídas no trabalho devem ser de boa qualidade (300 </w:t>
      </w:r>
      <w:proofErr w:type="spellStart"/>
      <w:r w:rsidRPr="00D307EF">
        <w:rPr>
          <w:rFonts w:ascii="Times New Roman" w:hAnsi="Times New Roman"/>
          <w:i/>
          <w:iCs/>
          <w:sz w:val="24"/>
          <w:szCs w:val="24"/>
          <w:lang w:eastAsia="pt-BR"/>
        </w:rPr>
        <w:t>dpi</w:t>
      </w:r>
      <w:proofErr w:type="spellEnd"/>
      <w:r w:rsidRPr="00D307EF">
        <w:rPr>
          <w:rFonts w:ascii="Times New Roman" w:hAnsi="Times New Roman"/>
          <w:i/>
          <w:iCs/>
          <w:sz w:val="24"/>
          <w:szCs w:val="24"/>
          <w:lang w:eastAsia="pt-BR"/>
        </w:rPr>
        <w:t>/</w:t>
      </w:r>
      <w:proofErr w:type="spellStart"/>
      <w:r w:rsidRPr="00D307EF">
        <w:rPr>
          <w:rFonts w:ascii="Times New Roman" w:hAnsi="Times New Roman"/>
          <w:i/>
          <w:iCs/>
          <w:sz w:val="24"/>
          <w:szCs w:val="24"/>
          <w:lang w:eastAsia="pt-BR"/>
        </w:rPr>
        <w:t>jpg</w:t>
      </w:r>
      <w:proofErr w:type="spellEnd"/>
      <w:r w:rsidRPr="00D307EF">
        <w:rPr>
          <w:rFonts w:ascii="Times New Roman" w:hAnsi="Times New Roman"/>
          <w:i/>
          <w:iCs/>
          <w:sz w:val="24"/>
          <w:szCs w:val="24"/>
          <w:lang w:eastAsia="pt-BR"/>
        </w:rPr>
        <w:t>).</w:t>
      </w:r>
    </w:p>
    <w:p w:rsidR="00444783" w:rsidRPr="00D307EF" w:rsidRDefault="00444783" w:rsidP="00444783">
      <w:pPr>
        <w:tabs>
          <w:tab w:val="left" w:pos="426"/>
        </w:tabs>
        <w:spacing w:after="0" w:line="240" w:lineRule="auto"/>
        <w:jc w:val="both"/>
        <w:rPr>
          <w:rFonts w:ascii="Times New Roman" w:hAnsi="Times New Roman"/>
          <w:i/>
          <w:iCs/>
          <w:sz w:val="24"/>
          <w:szCs w:val="24"/>
          <w:lang w:eastAsia="pt-BR"/>
        </w:rPr>
      </w:pPr>
    </w:p>
    <w:p w:rsidR="00444783" w:rsidRPr="00D307EF" w:rsidRDefault="00444783" w:rsidP="00444783">
      <w:pPr>
        <w:tabs>
          <w:tab w:val="left" w:pos="426"/>
        </w:tabs>
        <w:spacing w:after="0" w:line="240" w:lineRule="auto"/>
        <w:jc w:val="both"/>
        <w:rPr>
          <w:rFonts w:ascii="Times New Roman" w:hAnsi="Times New Roman"/>
          <w:i/>
          <w:iCs/>
          <w:sz w:val="24"/>
          <w:szCs w:val="24"/>
          <w:lang w:eastAsia="pt-BR"/>
        </w:rPr>
      </w:pPr>
      <w:r w:rsidRPr="00D307EF">
        <w:rPr>
          <w:rFonts w:ascii="Times New Roman" w:hAnsi="Times New Roman"/>
          <w:b/>
          <w:bCs/>
          <w:i/>
          <w:iCs/>
          <w:sz w:val="24"/>
          <w:szCs w:val="24"/>
          <w:lang w:eastAsia="pt-BR"/>
        </w:rPr>
        <w:t>Palavras-chave:</w:t>
      </w:r>
      <w:r w:rsidRPr="00D307EF">
        <w:rPr>
          <w:rFonts w:ascii="Times New Roman" w:hAnsi="Times New Roman"/>
          <w:i/>
          <w:iCs/>
          <w:sz w:val="24"/>
          <w:szCs w:val="24"/>
          <w:lang w:eastAsia="pt-BR"/>
        </w:rPr>
        <w:t xml:space="preserve"> Primeira palavra. Segunda palavra. Terceira palavra (máximo de 5).</w:t>
      </w:r>
    </w:p>
    <w:p w:rsidR="00444783" w:rsidRDefault="00444783" w:rsidP="00444783">
      <w:pPr>
        <w:tabs>
          <w:tab w:val="left" w:pos="426"/>
        </w:tabs>
        <w:spacing w:after="0" w:line="240" w:lineRule="auto"/>
        <w:jc w:val="both"/>
        <w:rPr>
          <w:rFonts w:ascii="Times New Roman" w:hAnsi="Times New Roman"/>
          <w:sz w:val="24"/>
          <w:szCs w:val="24"/>
          <w:lang w:eastAsia="pt-BR"/>
        </w:rPr>
      </w:pPr>
    </w:p>
    <w:p w:rsidR="00444783" w:rsidRDefault="00444783" w:rsidP="00444783">
      <w:pPr>
        <w:tabs>
          <w:tab w:val="left" w:pos="426"/>
        </w:tabs>
        <w:spacing w:after="0" w:line="240" w:lineRule="auto"/>
        <w:jc w:val="both"/>
        <w:rPr>
          <w:rFonts w:ascii="Times New Roman" w:hAnsi="Times New Roman"/>
          <w:sz w:val="24"/>
          <w:szCs w:val="24"/>
          <w:lang w:eastAsia="pt-BR"/>
        </w:rPr>
      </w:pPr>
    </w:p>
    <w:p w:rsidR="00444783" w:rsidRPr="003D3C5B" w:rsidRDefault="00444783" w:rsidP="00444783">
      <w:pPr>
        <w:keepNext/>
        <w:numPr>
          <w:ilvl w:val="0"/>
          <w:numId w:val="1"/>
        </w:numPr>
        <w:tabs>
          <w:tab w:val="left" w:pos="426"/>
          <w:tab w:val="left" w:pos="851"/>
        </w:tabs>
        <w:spacing w:after="240" w:line="240" w:lineRule="auto"/>
        <w:ind w:left="425" w:hanging="425"/>
        <w:outlineLvl w:val="0"/>
        <w:rPr>
          <w:rFonts w:ascii="Times New Roman" w:hAnsi="Times New Roman"/>
          <w:b/>
          <w:bCs/>
          <w:caps/>
          <w:color w:val="000000" w:themeColor="text1"/>
          <w:kern w:val="32"/>
          <w:sz w:val="24"/>
          <w:szCs w:val="28"/>
          <w:lang w:eastAsia="pt-BR"/>
        </w:rPr>
      </w:pPr>
      <w:r w:rsidRPr="003D3C5B">
        <w:rPr>
          <w:rFonts w:ascii="Times New Roman" w:hAnsi="Times New Roman"/>
          <w:b/>
          <w:bCs/>
          <w:caps/>
          <w:color w:val="000000" w:themeColor="text1"/>
          <w:kern w:val="32"/>
          <w:sz w:val="24"/>
          <w:szCs w:val="28"/>
          <w:lang w:eastAsia="pt-BR"/>
        </w:rPr>
        <w:t>introdução</w:t>
      </w:r>
    </w:p>
    <w:p w:rsidR="00444783" w:rsidRPr="00D821C8" w:rsidRDefault="00444783" w:rsidP="00444783">
      <w:pPr>
        <w:tabs>
          <w:tab w:val="left" w:pos="426"/>
        </w:tabs>
        <w:spacing w:after="0" w:line="240" w:lineRule="auto"/>
        <w:jc w:val="both"/>
        <w:rPr>
          <w:rFonts w:ascii="Times New Roman" w:hAnsi="Times New Roman"/>
          <w:sz w:val="24"/>
          <w:szCs w:val="24"/>
          <w:lang w:eastAsia="pt-BR"/>
        </w:rPr>
      </w:pPr>
      <w:r w:rsidRPr="00D821C8">
        <w:rPr>
          <w:rFonts w:ascii="Times New Roman" w:hAnsi="Times New Roman"/>
          <w:sz w:val="24"/>
          <w:szCs w:val="24"/>
          <w:lang w:eastAsia="pt-BR"/>
        </w:rPr>
        <w:tab/>
        <w:t xml:space="preserve">Os Anais do </w:t>
      </w:r>
      <w:r w:rsidR="00F81C47">
        <w:rPr>
          <w:rFonts w:ascii="Times New Roman" w:hAnsi="Times New Roman"/>
          <w:sz w:val="24"/>
          <w:szCs w:val="24"/>
          <w:lang w:eastAsia="pt-BR"/>
        </w:rPr>
        <w:t>1º</w:t>
      </w:r>
      <w:r w:rsidR="00900EEC">
        <w:rPr>
          <w:rFonts w:ascii="Times New Roman" w:hAnsi="Times New Roman"/>
          <w:sz w:val="24"/>
          <w:szCs w:val="24"/>
          <w:lang w:eastAsia="pt-BR"/>
        </w:rPr>
        <w:t xml:space="preserve"> Encontro Latino-Americano de Engenharia e Sociedade</w:t>
      </w:r>
      <w:r w:rsidRPr="00D821C8">
        <w:rPr>
          <w:rFonts w:ascii="Times New Roman" w:hAnsi="Times New Roman"/>
          <w:sz w:val="24"/>
          <w:szCs w:val="24"/>
          <w:lang w:eastAsia="pt-BR"/>
        </w:rPr>
        <w:t xml:space="preserve"> serão publicados incluindo a versão completa de todos os trabalhos aprovados e com a inscrição plena de pelo menos um dos autores no evento. É, portanto, extremamente importante que o preparo </w:t>
      </w:r>
      <w:r w:rsidR="000343F9">
        <w:rPr>
          <w:rFonts w:ascii="Times New Roman" w:hAnsi="Times New Roman"/>
          <w:sz w:val="24"/>
          <w:szCs w:val="24"/>
          <w:lang w:eastAsia="pt-BR"/>
        </w:rPr>
        <w:t>do seu artigo</w:t>
      </w:r>
      <w:r w:rsidRPr="00D821C8">
        <w:rPr>
          <w:rFonts w:ascii="Times New Roman" w:hAnsi="Times New Roman"/>
          <w:sz w:val="24"/>
          <w:szCs w:val="24"/>
          <w:lang w:eastAsia="pt-BR"/>
        </w:rPr>
        <w:t xml:space="preserve"> esteja de acordo com estas instruções.</w:t>
      </w:r>
    </w:p>
    <w:p w:rsidR="00444783" w:rsidRPr="00D821C8" w:rsidRDefault="00444783" w:rsidP="00444783">
      <w:pPr>
        <w:tabs>
          <w:tab w:val="left" w:pos="426"/>
        </w:tabs>
        <w:spacing w:after="0" w:line="240" w:lineRule="auto"/>
        <w:jc w:val="both"/>
        <w:rPr>
          <w:rFonts w:ascii="Times New Roman" w:hAnsi="Times New Roman"/>
          <w:sz w:val="24"/>
          <w:szCs w:val="24"/>
          <w:lang w:eastAsia="pt-BR"/>
        </w:rPr>
      </w:pPr>
      <w:r w:rsidRPr="00D821C8">
        <w:rPr>
          <w:rFonts w:ascii="Times New Roman" w:hAnsi="Times New Roman"/>
          <w:sz w:val="24"/>
          <w:szCs w:val="24"/>
          <w:lang w:eastAsia="pt-BR"/>
        </w:rPr>
        <w:tab/>
        <w:t xml:space="preserve">Os Coordenadores de Área, designados pelo Comitê Científico do </w:t>
      </w:r>
      <w:r w:rsidR="00F81C47">
        <w:rPr>
          <w:rFonts w:ascii="Times New Roman" w:hAnsi="Times New Roman"/>
          <w:sz w:val="24"/>
          <w:szCs w:val="24"/>
          <w:lang w:eastAsia="pt-BR"/>
        </w:rPr>
        <w:t>1º</w:t>
      </w:r>
      <w:r w:rsidR="00900EEC">
        <w:rPr>
          <w:rFonts w:ascii="Times New Roman" w:hAnsi="Times New Roman"/>
          <w:sz w:val="24"/>
          <w:szCs w:val="24"/>
          <w:lang w:eastAsia="pt-BR"/>
        </w:rPr>
        <w:t xml:space="preserve"> Encontro Latino-Americano de Engenharia e Sociedade</w:t>
      </w:r>
      <w:r w:rsidRPr="00D821C8">
        <w:rPr>
          <w:rFonts w:ascii="Times New Roman" w:hAnsi="Times New Roman"/>
          <w:sz w:val="24"/>
          <w:szCs w:val="24"/>
          <w:lang w:eastAsia="pt-BR"/>
        </w:rPr>
        <w:t>, terão à sua disposição cópias eletrônicas de cada trabalho, para a sua correspondente revisão por especialistas.</w:t>
      </w:r>
    </w:p>
    <w:p w:rsidR="00444783" w:rsidRPr="00900EEC" w:rsidRDefault="00444783" w:rsidP="00900EEC">
      <w:pPr>
        <w:keepNext/>
        <w:numPr>
          <w:ilvl w:val="0"/>
          <w:numId w:val="1"/>
        </w:numPr>
        <w:tabs>
          <w:tab w:val="left" w:pos="426"/>
          <w:tab w:val="left" w:pos="851"/>
        </w:tabs>
        <w:spacing w:before="240" w:after="240" w:line="240" w:lineRule="auto"/>
        <w:ind w:left="425" w:hanging="425"/>
        <w:outlineLvl w:val="0"/>
        <w:rPr>
          <w:rFonts w:ascii="Times New Roman" w:hAnsi="Times New Roman"/>
          <w:b/>
          <w:bCs/>
          <w:caps/>
          <w:color w:val="000000" w:themeColor="text1"/>
          <w:kern w:val="32"/>
          <w:sz w:val="24"/>
          <w:szCs w:val="28"/>
          <w:lang w:eastAsia="pt-BR"/>
        </w:rPr>
      </w:pPr>
      <w:r w:rsidRPr="003D3C5B">
        <w:rPr>
          <w:rFonts w:ascii="Times New Roman" w:hAnsi="Times New Roman"/>
          <w:b/>
          <w:bCs/>
          <w:caps/>
          <w:color w:val="000000" w:themeColor="text1"/>
          <w:kern w:val="32"/>
          <w:sz w:val="24"/>
          <w:szCs w:val="28"/>
          <w:lang w:eastAsia="pt-BR"/>
        </w:rPr>
        <w:t>INSTRUÇÕES PARA DIGITAÇÃO</w:t>
      </w:r>
    </w:p>
    <w:p w:rsidR="00444783" w:rsidRPr="004B3E99" w:rsidRDefault="00444783" w:rsidP="00444783">
      <w:pPr>
        <w:keepNext/>
        <w:numPr>
          <w:ilvl w:val="1"/>
          <w:numId w:val="1"/>
        </w:numPr>
        <w:tabs>
          <w:tab w:val="left" w:pos="426"/>
        </w:tabs>
        <w:spacing w:after="0" w:line="240" w:lineRule="auto"/>
        <w:ind w:left="993" w:hanging="567"/>
        <w:jc w:val="both"/>
        <w:outlineLvl w:val="1"/>
        <w:rPr>
          <w:rFonts w:ascii="Times New Roman" w:hAnsi="Times New Roman"/>
          <w:b/>
          <w:bCs/>
          <w:color w:val="000000" w:themeColor="text1"/>
          <w:sz w:val="24"/>
          <w:szCs w:val="24"/>
          <w:lang w:eastAsia="pt-BR"/>
        </w:rPr>
      </w:pPr>
      <w:r w:rsidRPr="004B3E99">
        <w:rPr>
          <w:rFonts w:ascii="Times New Roman" w:hAnsi="Times New Roman"/>
          <w:b/>
          <w:bCs/>
          <w:color w:val="000000" w:themeColor="text1"/>
          <w:sz w:val="24"/>
          <w:szCs w:val="24"/>
          <w:lang w:eastAsia="pt-BR"/>
        </w:rPr>
        <w:t>Tamanho do trabalho</w:t>
      </w:r>
    </w:p>
    <w:p w:rsidR="00444783" w:rsidRPr="00D821C8" w:rsidRDefault="00444783" w:rsidP="00444783">
      <w:pPr>
        <w:tabs>
          <w:tab w:val="left" w:pos="426"/>
        </w:tabs>
        <w:spacing w:after="0" w:line="240" w:lineRule="auto"/>
        <w:jc w:val="both"/>
        <w:rPr>
          <w:rFonts w:ascii="Times New Roman" w:hAnsi="Times New Roman"/>
          <w:sz w:val="24"/>
          <w:szCs w:val="24"/>
          <w:lang w:eastAsia="pt-BR"/>
        </w:rPr>
      </w:pPr>
      <w:r w:rsidRPr="00D821C8">
        <w:rPr>
          <w:rFonts w:ascii="Times New Roman" w:hAnsi="Times New Roman"/>
          <w:sz w:val="24"/>
          <w:szCs w:val="24"/>
          <w:lang w:eastAsia="pt-BR"/>
        </w:rPr>
        <w:tab/>
        <w:t xml:space="preserve">O trabalho completo, incluindo figuras e tabelas, deve ter no </w:t>
      </w:r>
      <w:r w:rsidR="000343F9">
        <w:rPr>
          <w:rFonts w:ascii="Times New Roman" w:hAnsi="Times New Roman"/>
          <w:sz w:val="24"/>
          <w:szCs w:val="24"/>
          <w:lang w:eastAsia="pt-BR"/>
        </w:rPr>
        <w:t xml:space="preserve">mínimo seis (6) páginas e no </w:t>
      </w:r>
      <w:r w:rsidRPr="00D821C8">
        <w:rPr>
          <w:rFonts w:ascii="Times New Roman" w:hAnsi="Times New Roman"/>
          <w:sz w:val="24"/>
          <w:szCs w:val="24"/>
          <w:lang w:eastAsia="pt-BR"/>
        </w:rPr>
        <w:t>máximo dez (10) páginas</w:t>
      </w:r>
      <w:r w:rsidRPr="00D821C8">
        <w:rPr>
          <w:rFonts w:ascii="Times New Roman" w:hAnsi="Times New Roman"/>
          <w:color w:val="FF0000"/>
          <w:sz w:val="24"/>
          <w:szCs w:val="24"/>
          <w:lang w:eastAsia="pt-BR"/>
        </w:rPr>
        <w:t xml:space="preserve"> </w:t>
      </w:r>
      <w:r w:rsidRPr="00D821C8">
        <w:rPr>
          <w:rFonts w:ascii="Times New Roman" w:hAnsi="Times New Roman"/>
          <w:sz w:val="24"/>
          <w:szCs w:val="24"/>
          <w:lang w:eastAsia="pt-BR"/>
        </w:rPr>
        <w:t>em tamanho A4 (21 cm x 29,7 cm). Essa limitação deve ser atendida por meio de um texto redigido de forma objetiva e concisa e não pela redução do tamanho de figuras e tabelas que prejudiquem o entendimento dos símbolos, caracteres e legendas nelas incluídos.</w:t>
      </w:r>
    </w:p>
    <w:p w:rsidR="00444783" w:rsidRPr="004B3E99" w:rsidRDefault="00444783" w:rsidP="00444783">
      <w:pPr>
        <w:tabs>
          <w:tab w:val="left" w:pos="426"/>
        </w:tabs>
        <w:spacing w:after="0" w:line="240" w:lineRule="auto"/>
        <w:jc w:val="both"/>
        <w:rPr>
          <w:rFonts w:ascii="Times New Roman" w:hAnsi="Times New Roman"/>
          <w:b/>
          <w:color w:val="000000" w:themeColor="text1"/>
          <w:sz w:val="24"/>
          <w:szCs w:val="24"/>
          <w:lang w:eastAsia="pt-BR"/>
        </w:rPr>
      </w:pPr>
    </w:p>
    <w:p w:rsidR="00444783" w:rsidRPr="004B3E99" w:rsidRDefault="00444783" w:rsidP="00444783">
      <w:pPr>
        <w:keepNext/>
        <w:numPr>
          <w:ilvl w:val="1"/>
          <w:numId w:val="1"/>
        </w:numPr>
        <w:tabs>
          <w:tab w:val="left" w:pos="426"/>
        </w:tabs>
        <w:spacing w:after="0" w:line="240" w:lineRule="auto"/>
        <w:ind w:left="993" w:hanging="567"/>
        <w:jc w:val="both"/>
        <w:outlineLvl w:val="1"/>
        <w:rPr>
          <w:rFonts w:ascii="Times New Roman" w:hAnsi="Times New Roman"/>
          <w:b/>
          <w:bCs/>
          <w:color w:val="000000" w:themeColor="text1"/>
          <w:sz w:val="24"/>
          <w:szCs w:val="24"/>
          <w:lang w:eastAsia="pt-BR"/>
        </w:rPr>
      </w:pPr>
      <w:r w:rsidRPr="004B3E99">
        <w:rPr>
          <w:rFonts w:ascii="Times New Roman" w:hAnsi="Times New Roman"/>
          <w:b/>
          <w:bCs/>
          <w:color w:val="000000" w:themeColor="text1"/>
          <w:sz w:val="24"/>
          <w:szCs w:val="24"/>
          <w:lang w:eastAsia="pt-BR"/>
        </w:rPr>
        <w:lastRenderedPageBreak/>
        <w:t>Formato de página</w:t>
      </w:r>
    </w:p>
    <w:p w:rsidR="00444783" w:rsidRPr="00D821C8" w:rsidRDefault="00444783" w:rsidP="00444783">
      <w:pPr>
        <w:tabs>
          <w:tab w:val="left" w:pos="426"/>
        </w:tabs>
        <w:spacing w:after="0" w:line="240" w:lineRule="auto"/>
        <w:jc w:val="both"/>
        <w:rPr>
          <w:rFonts w:ascii="Times New Roman" w:hAnsi="Times New Roman"/>
          <w:sz w:val="24"/>
          <w:szCs w:val="24"/>
          <w:lang w:eastAsia="pt-BR"/>
        </w:rPr>
      </w:pPr>
      <w:r w:rsidRPr="00D821C8">
        <w:rPr>
          <w:rFonts w:ascii="Times New Roman" w:hAnsi="Times New Roman"/>
          <w:sz w:val="24"/>
          <w:szCs w:val="24"/>
          <w:lang w:eastAsia="pt-BR"/>
        </w:rPr>
        <w:tab/>
        <w:t>Cada página, no tamanho A4, deve ser configurada de modo a apresentar</w:t>
      </w:r>
      <w:r w:rsidRPr="00D821C8">
        <w:rPr>
          <w:rFonts w:ascii="Times New Roman" w:hAnsi="Times New Roman"/>
          <w:iCs/>
          <w:sz w:val="24"/>
          <w:szCs w:val="24"/>
          <w:lang w:eastAsia="pt-BR"/>
        </w:rPr>
        <w:t xml:space="preserve"> as margens direita e inferior iguais a 2,0 cm e superior e esquerda iguais a 3,0 cm</w:t>
      </w:r>
      <w:r w:rsidRPr="00D821C8">
        <w:rPr>
          <w:rFonts w:ascii="Times New Roman" w:hAnsi="Times New Roman"/>
          <w:sz w:val="24"/>
          <w:szCs w:val="24"/>
          <w:lang w:eastAsia="pt-BR"/>
        </w:rPr>
        <w:t>. Essas margens definem a mancha, ou seja, a área impressa. Dentro dessa área o texto deve ser formatado em uma única coluna. Não deve ser incluída qualquer moldura no texto nem numeração de páginas. A aparência final do trabalho deve ser a mesma deste documento.</w:t>
      </w:r>
    </w:p>
    <w:p w:rsidR="00444783" w:rsidRPr="00D821C8" w:rsidRDefault="00444783" w:rsidP="00444783">
      <w:pPr>
        <w:tabs>
          <w:tab w:val="left" w:pos="426"/>
        </w:tabs>
        <w:spacing w:after="0" w:line="240" w:lineRule="auto"/>
        <w:jc w:val="both"/>
        <w:rPr>
          <w:rFonts w:ascii="Times New Roman" w:hAnsi="Times New Roman"/>
          <w:sz w:val="24"/>
          <w:szCs w:val="24"/>
          <w:lang w:eastAsia="pt-BR"/>
        </w:rPr>
      </w:pPr>
    </w:p>
    <w:p w:rsidR="00444783" w:rsidRPr="004B3E99" w:rsidRDefault="00444783" w:rsidP="00444783">
      <w:pPr>
        <w:keepNext/>
        <w:numPr>
          <w:ilvl w:val="1"/>
          <w:numId w:val="1"/>
        </w:numPr>
        <w:tabs>
          <w:tab w:val="left" w:pos="426"/>
        </w:tabs>
        <w:spacing w:after="0" w:line="240" w:lineRule="auto"/>
        <w:ind w:left="993" w:hanging="567"/>
        <w:jc w:val="both"/>
        <w:outlineLvl w:val="1"/>
        <w:rPr>
          <w:rFonts w:ascii="Times New Roman" w:hAnsi="Times New Roman"/>
          <w:b/>
          <w:bCs/>
          <w:color w:val="000000" w:themeColor="text1"/>
          <w:sz w:val="24"/>
          <w:szCs w:val="24"/>
          <w:lang w:eastAsia="pt-BR"/>
        </w:rPr>
      </w:pPr>
      <w:r w:rsidRPr="004B3E99">
        <w:rPr>
          <w:rFonts w:ascii="Times New Roman" w:hAnsi="Times New Roman"/>
          <w:b/>
          <w:bCs/>
          <w:color w:val="000000" w:themeColor="text1"/>
          <w:sz w:val="24"/>
          <w:szCs w:val="24"/>
          <w:lang w:eastAsia="pt-BR"/>
        </w:rPr>
        <w:t>Especificações gerais para a estrutura e a formatação do texto</w:t>
      </w:r>
    </w:p>
    <w:p w:rsidR="00444783" w:rsidRPr="00D821C8" w:rsidRDefault="00444783" w:rsidP="00444783">
      <w:pPr>
        <w:tabs>
          <w:tab w:val="left" w:pos="426"/>
        </w:tabs>
        <w:spacing w:after="0" w:line="240" w:lineRule="auto"/>
        <w:jc w:val="both"/>
        <w:rPr>
          <w:rFonts w:ascii="Times New Roman" w:hAnsi="Times New Roman"/>
          <w:sz w:val="24"/>
          <w:szCs w:val="24"/>
          <w:lang w:eastAsia="pt-BR"/>
        </w:rPr>
      </w:pPr>
      <w:r w:rsidRPr="00D821C8">
        <w:rPr>
          <w:rFonts w:ascii="Times New Roman" w:hAnsi="Times New Roman"/>
          <w:sz w:val="24"/>
          <w:szCs w:val="24"/>
          <w:lang w:eastAsia="pt-BR"/>
        </w:rPr>
        <w:tab/>
        <w:t xml:space="preserve">O trabalho deve ser totalmente digitado em fonte Times New Roman tamanho 12 </w:t>
      </w:r>
      <w:proofErr w:type="spellStart"/>
      <w:r w:rsidRPr="00D821C8">
        <w:rPr>
          <w:rFonts w:ascii="Times New Roman" w:hAnsi="Times New Roman"/>
          <w:sz w:val="24"/>
          <w:szCs w:val="24"/>
          <w:lang w:eastAsia="pt-BR"/>
        </w:rPr>
        <w:t>pt</w:t>
      </w:r>
      <w:proofErr w:type="spellEnd"/>
      <w:r w:rsidRPr="00D821C8">
        <w:rPr>
          <w:rFonts w:ascii="Times New Roman" w:hAnsi="Times New Roman"/>
          <w:sz w:val="24"/>
          <w:szCs w:val="24"/>
          <w:lang w:eastAsia="pt-BR"/>
        </w:rPr>
        <w:t xml:space="preserve">. Essa diretriz somente não inclui o título do trabalho, que deverá apresentar tamanho 14 </w:t>
      </w:r>
      <w:proofErr w:type="spellStart"/>
      <w:r w:rsidRPr="00D821C8">
        <w:rPr>
          <w:rFonts w:ascii="Times New Roman" w:hAnsi="Times New Roman"/>
          <w:sz w:val="24"/>
          <w:szCs w:val="24"/>
          <w:lang w:eastAsia="pt-BR"/>
        </w:rPr>
        <w:t>pt</w:t>
      </w:r>
      <w:proofErr w:type="spellEnd"/>
      <w:r w:rsidRPr="00D821C8">
        <w:rPr>
          <w:rFonts w:ascii="Times New Roman" w:hAnsi="Times New Roman"/>
          <w:sz w:val="24"/>
          <w:szCs w:val="24"/>
          <w:lang w:eastAsia="pt-BR"/>
        </w:rPr>
        <w:t xml:space="preserve">. Títulos de seções e subseções tamanho 12 </w:t>
      </w:r>
      <w:proofErr w:type="spellStart"/>
      <w:r w:rsidRPr="00D821C8">
        <w:rPr>
          <w:rFonts w:ascii="Times New Roman" w:hAnsi="Times New Roman"/>
          <w:sz w:val="24"/>
          <w:szCs w:val="24"/>
          <w:lang w:eastAsia="pt-BR"/>
        </w:rPr>
        <w:t>pt</w:t>
      </w:r>
      <w:proofErr w:type="spellEnd"/>
      <w:r w:rsidRPr="00D821C8">
        <w:rPr>
          <w:rFonts w:ascii="Times New Roman" w:hAnsi="Times New Roman"/>
          <w:sz w:val="24"/>
          <w:szCs w:val="24"/>
          <w:lang w:eastAsia="pt-BR"/>
        </w:rPr>
        <w:t xml:space="preserve">. Legendas de figuras e tabelas tamanho 10 </w:t>
      </w:r>
      <w:proofErr w:type="spellStart"/>
      <w:r w:rsidRPr="00D821C8">
        <w:rPr>
          <w:rFonts w:ascii="Times New Roman" w:hAnsi="Times New Roman"/>
          <w:sz w:val="24"/>
          <w:szCs w:val="24"/>
          <w:lang w:eastAsia="pt-BR"/>
        </w:rPr>
        <w:t>pt</w:t>
      </w:r>
      <w:proofErr w:type="spellEnd"/>
      <w:r w:rsidRPr="00D821C8">
        <w:rPr>
          <w:rFonts w:ascii="Times New Roman" w:hAnsi="Times New Roman"/>
          <w:sz w:val="24"/>
          <w:szCs w:val="24"/>
          <w:lang w:eastAsia="pt-BR"/>
        </w:rPr>
        <w:t>.</w:t>
      </w:r>
    </w:p>
    <w:p w:rsidR="00444783" w:rsidRPr="00D821C8" w:rsidRDefault="00444783" w:rsidP="00444783">
      <w:pPr>
        <w:tabs>
          <w:tab w:val="left" w:pos="426"/>
        </w:tabs>
        <w:spacing w:after="0" w:line="240" w:lineRule="auto"/>
        <w:jc w:val="both"/>
        <w:rPr>
          <w:rFonts w:ascii="Times New Roman" w:hAnsi="Times New Roman"/>
          <w:sz w:val="24"/>
          <w:szCs w:val="24"/>
          <w:lang w:eastAsia="pt-BR"/>
        </w:rPr>
      </w:pPr>
    </w:p>
    <w:p w:rsidR="00444783" w:rsidRPr="004B3E99" w:rsidRDefault="00444783" w:rsidP="00444783">
      <w:pPr>
        <w:tabs>
          <w:tab w:val="left" w:pos="426"/>
        </w:tabs>
        <w:spacing w:after="0" w:line="240" w:lineRule="auto"/>
        <w:jc w:val="both"/>
        <w:rPr>
          <w:rFonts w:ascii="Times New Roman" w:hAnsi="Times New Roman"/>
          <w:b/>
          <w:bCs/>
          <w:i/>
          <w:iCs/>
          <w:color w:val="000000" w:themeColor="text1"/>
          <w:sz w:val="24"/>
          <w:szCs w:val="24"/>
          <w:lang w:eastAsia="pt-BR"/>
        </w:rPr>
      </w:pPr>
      <w:r w:rsidRPr="004B3E99">
        <w:rPr>
          <w:rFonts w:ascii="Times New Roman" w:hAnsi="Times New Roman"/>
          <w:b/>
          <w:i/>
          <w:color w:val="000000" w:themeColor="text1"/>
          <w:sz w:val="24"/>
          <w:szCs w:val="24"/>
          <w:lang w:eastAsia="pt-BR"/>
        </w:rPr>
        <w:tab/>
      </w:r>
      <w:r w:rsidRPr="004B3E99">
        <w:rPr>
          <w:rFonts w:ascii="Times New Roman" w:hAnsi="Times New Roman"/>
          <w:b/>
          <w:bCs/>
          <w:i/>
          <w:iCs/>
          <w:color w:val="000000" w:themeColor="text1"/>
          <w:sz w:val="24"/>
          <w:szCs w:val="24"/>
          <w:lang w:eastAsia="pt-BR"/>
        </w:rPr>
        <w:t>Título do trabalho</w:t>
      </w:r>
    </w:p>
    <w:p w:rsidR="00444783" w:rsidRPr="00D821C8" w:rsidRDefault="00444783" w:rsidP="00444783">
      <w:pPr>
        <w:tabs>
          <w:tab w:val="left" w:pos="426"/>
        </w:tabs>
        <w:spacing w:after="0" w:line="240" w:lineRule="auto"/>
        <w:jc w:val="both"/>
        <w:rPr>
          <w:rFonts w:ascii="Times New Roman" w:hAnsi="Times New Roman"/>
          <w:sz w:val="24"/>
          <w:szCs w:val="24"/>
          <w:lang w:eastAsia="pt-BR"/>
        </w:rPr>
      </w:pPr>
      <w:r w:rsidRPr="00D821C8">
        <w:rPr>
          <w:rFonts w:ascii="Times New Roman" w:hAnsi="Times New Roman"/>
          <w:sz w:val="24"/>
          <w:szCs w:val="24"/>
          <w:lang w:eastAsia="pt-BR"/>
        </w:rPr>
        <w:tab/>
        <w:t xml:space="preserve">O título deve ser digitado em negrito, em letras maiúsculas, em fonte Times New Roman tamanho 14 </w:t>
      </w:r>
      <w:proofErr w:type="spellStart"/>
      <w:r w:rsidRPr="00D821C8">
        <w:rPr>
          <w:rFonts w:ascii="Times New Roman" w:hAnsi="Times New Roman"/>
          <w:sz w:val="24"/>
          <w:szCs w:val="24"/>
          <w:lang w:eastAsia="pt-BR"/>
        </w:rPr>
        <w:t>pt</w:t>
      </w:r>
      <w:proofErr w:type="spellEnd"/>
      <w:r w:rsidRPr="00D821C8">
        <w:rPr>
          <w:rFonts w:ascii="Times New Roman" w:hAnsi="Times New Roman"/>
          <w:sz w:val="24"/>
          <w:szCs w:val="24"/>
          <w:lang w:eastAsia="pt-BR"/>
        </w:rPr>
        <w:t xml:space="preserve">, com alinhamento centralizado, não devendo exceder 3 linhas. </w:t>
      </w:r>
      <w:r w:rsidRPr="00521BD2">
        <w:rPr>
          <w:rFonts w:ascii="Times New Roman" w:hAnsi="Times New Roman"/>
          <w:sz w:val="24"/>
          <w:szCs w:val="24"/>
          <w:lang w:eastAsia="pt-BR"/>
        </w:rPr>
        <w:t xml:space="preserve">Deixe </w:t>
      </w:r>
      <w:r w:rsidR="00521BD2" w:rsidRPr="00521BD2">
        <w:rPr>
          <w:rFonts w:ascii="Times New Roman" w:hAnsi="Times New Roman"/>
          <w:sz w:val="24"/>
          <w:szCs w:val="24"/>
          <w:lang w:eastAsia="pt-BR"/>
        </w:rPr>
        <w:t>uma</w:t>
      </w:r>
      <w:r w:rsidRPr="00521BD2">
        <w:rPr>
          <w:rFonts w:ascii="Times New Roman" w:hAnsi="Times New Roman"/>
          <w:sz w:val="24"/>
          <w:szCs w:val="24"/>
          <w:lang w:eastAsia="pt-BR"/>
        </w:rPr>
        <w:t xml:space="preserve"> (</w:t>
      </w:r>
      <w:r w:rsidR="00521BD2" w:rsidRPr="00521BD2">
        <w:rPr>
          <w:rFonts w:ascii="Times New Roman" w:hAnsi="Times New Roman"/>
          <w:sz w:val="24"/>
          <w:szCs w:val="24"/>
          <w:lang w:eastAsia="pt-BR"/>
        </w:rPr>
        <w:t>1</w:t>
      </w:r>
      <w:r w:rsidRPr="00521BD2">
        <w:rPr>
          <w:rFonts w:ascii="Times New Roman" w:hAnsi="Times New Roman"/>
          <w:sz w:val="24"/>
          <w:szCs w:val="24"/>
          <w:lang w:eastAsia="pt-BR"/>
        </w:rPr>
        <w:t xml:space="preserve">) linha de espaço (12 </w:t>
      </w:r>
      <w:proofErr w:type="spellStart"/>
      <w:r w:rsidRPr="00521BD2">
        <w:rPr>
          <w:rFonts w:ascii="Times New Roman" w:hAnsi="Times New Roman"/>
          <w:sz w:val="24"/>
          <w:szCs w:val="24"/>
          <w:lang w:eastAsia="pt-BR"/>
        </w:rPr>
        <w:t>pt</w:t>
      </w:r>
      <w:proofErr w:type="spellEnd"/>
      <w:r w:rsidRPr="00521BD2">
        <w:rPr>
          <w:rFonts w:ascii="Times New Roman" w:hAnsi="Times New Roman"/>
          <w:sz w:val="24"/>
          <w:szCs w:val="24"/>
          <w:lang w:eastAsia="pt-BR"/>
        </w:rPr>
        <w:t>) entre o final do título e o primeiro autor.</w:t>
      </w:r>
    </w:p>
    <w:p w:rsidR="00444783" w:rsidRPr="00D821C8" w:rsidRDefault="00444783" w:rsidP="00444783">
      <w:pPr>
        <w:tabs>
          <w:tab w:val="left" w:pos="426"/>
        </w:tabs>
        <w:spacing w:after="0" w:line="240" w:lineRule="auto"/>
        <w:jc w:val="both"/>
        <w:rPr>
          <w:rFonts w:ascii="Times New Roman" w:hAnsi="Times New Roman"/>
          <w:bCs/>
          <w:iCs/>
          <w:sz w:val="24"/>
          <w:szCs w:val="24"/>
          <w:lang w:eastAsia="pt-BR"/>
        </w:rPr>
      </w:pPr>
    </w:p>
    <w:p w:rsidR="00444783" w:rsidRPr="004B3E99" w:rsidRDefault="00444783" w:rsidP="00444783">
      <w:pPr>
        <w:tabs>
          <w:tab w:val="left" w:pos="426"/>
        </w:tabs>
        <w:spacing w:after="0" w:line="240" w:lineRule="auto"/>
        <w:jc w:val="both"/>
        <w:rPr>
          <w:rFonts w:ascii="Times New Roman" w:hAnsi="Times New Roman"/>
          <w:b/>
          <w:bCs/>
          <w:i/>
          <w:iCs/>
          <w:color w:val="000000" w:themeColor="text1"/>
          <w:sz w:val="24"/>
          <w:szCs w:val="24"/>
          <w:lang w:eastAsia="pt-BR"/>
        </w:rPr>
      </w:pPr>
      <w:r w:rsidRPr="00D821C8">
        <w:rPr>
          <w:rFonts w:ascii="Times New Roman" w:hAnsi="Times New Roman"/>
          <w:bCs/>
          <w:iCs/>
          <w:color w:val="0000FF"/>
          <w:sz w:val="24"/>
          <w:szCs w:val="24"/>
          <w:lang w:eastAsia="pt-BR"/>
        </w:rPr>
        <w:tab/>
      </w:r>
      <w:r w:rsidRPr="004B3E99">
        <w:rPr>
          <w:rFonts w:ascii="Times New Roman" w:hAnsi="Times New Roman"/>
          <w:b/>
          <w:bCs/>
          <w:i/>
          <w:iCs/>
          <w:color w:val="000000" w:themeColor="text1"/>
          <w:sz w:val="24"/>
          <w:szCs w:val="24"/>
          <w:lang w:eastAsia="pt-BR"/>
        </w:rPr>
        <w:t>Autor(es) e afiliação</w:t>
      </w:r>
    </w:p>
    <w:p w:rsidR="00444783" w:rsidRPr="00D821C8" w:rsidRDefault="00444783" w:rsidP="00444783">
      <w:pPr>
        <w:tabs>
          <w:tab w:val="left" w:pos="426"/>
        </w:tabs>
        <w:spacing w:after="0" w:line="240" w:lineRule="auto"/>
        <w:jc w:val="both"/>
        <w:rPr>
          <w:rFonts w:ascii="Times New Roman" w:hAnsi="Times New Roman"/>
          <w:sz w:val="24"/>
          <w:szCs w:val="24"/>
          <w:lang w:eastAsia="pt-BR"/>
        </w:rPr>
      </w:pPr>
      <w:r w:rsidRPr="00D821C8">
        <w:rPr>
          <w:rFonts w:ascii="Times New Roman" w:hAnsi="Times New Roman"/>
          <w:sz w:val="24"/>
          <w:szCs w:val="24"/>
          <w:lang w:eastAsia="pt-BR"/>
        </w:rPr>
        <w:tab/>
        <w:t xml:space="preserve">Digite os nomes dos autores, </w:t>
      </w:r>
      <w:r w:rsidR="007D7098">
        <w:rPr>
          <w:rFonts w:ascii="Times New Roman" w:hAnsi="Times New Roman"/>
          <w:sz w:val="24"/>
          <w:szCs w:val="24"/>
          <w:lang w:eastAsia="pt-BR"/>
        </w:rPr>
        <w:t>centralizado</w:t>
      </w:r>
      <w:r w:rsidRPr="00D821C8">
        <w:rPr>
          <w:rFonts w:ascii="Times New Roman" w:hAnsi="Times New Roman"/>
          <w:sz w:val="24"/>
          <w:szCs w:val="24"/>
          <w:lang w:eastAsia="pt-BR"/>
        </w:rPr>
        <w:t>, incluindo o primeiro nome, iniciais de outros nomes e sobrenome</w:t>
      </w:r>
      <w:r w:rsidR="00255738">
        <w:rPr>
          <w:rFonts w:ascii="Times New Roman" w:hAnsi="Times New Roman"/>
          <w:sz w:val="24"/>
          <w:szCs w:val="24"/>
          <w:lang w:eastAsia="pt-BR"/>
        </w:rPr>
        <w:t>.</w:t>
      </w:r>
      <w:r w:rsidR="002905FB">
        <w:rPr>
          <w:rFonts w:ascii="Times New Roman" w:hAnsi="Times New Roman"/>
          <w:sz w:val="24"/>
          <w:szCs w:val="24"/>
          <w:lang w:eastAsia="pt-BR"/>
        </w:rPr>
        <w:t xml:space="preserve"> A afiliação deve ser escrita conforme o exemplo dado na primeira página.</w:t>
      </w:r>
      <w:r w:rsidRPr="00D821C8">
        <w:rPr>
          <w:rFonts w:ascii="Times New Roman" w:hAnsi="Times New Roman"/>
          <w:sz w:val="24"/>
          <w:szCs w:val="24"/>
          <w:lang w:eastAsia="pt-BR"/>
        </w:rPr>
        <w:t xml:space="preserve"> Deixe um espaço de três (3) linhas (12 </w:t>
      </w:r>
      <w:proofErr w:type="spellStart"/>
      <w:r w:rsidRPr="00D821C8">
        <w:rPr>
          <w:rFonts w:ascii="Times New Roman" w:hAnsi="Times New Roman"/>
          <w:sz w:val="24"/>
          <w:szCs w:val="24"/>
          <w:lang w:eastAsia="pt-BR"/>
        </w:rPr>
        <w:t>pt</w:t>
      </w:r>
      <w:proofErr w:type="spellEnd"/>
      <w:r w:rsidRPr="00D821C8">
        <w:rPr>
          <w:rFonts w:ascii="Times New Roman" w:hAnsi="Times New Roman"/>
          <w:sz w:val="24"/>
          <w:szCs w:val="24"/>
          <w:lang w:eastAsia="pt-BR"/>
        </w:rPr>
        <w:t>) entre a última afiliação e o Resumo do artigo.</w:t>
      </w:r>
    </w:p>
    <w:p w:rsidR="00444783" w:rsidRPr="00D821C8" w:rsidRDefault="00444783" w:rsidP="00444783">
      <w:pPr>
        <w:tabs>
          <w:tab w:val="left" w:pos="426"/>
        </w:tabs>
        <w:spacing w:after="0" w:line="240" w:lineRule="auto"/>
        <w:jc w:val="both"/>
        <w:rPr>
          <w:rFonts w:ascii="Times New Roman" w:hAnsi="Times New Roman"/>
          <w:sz w:val="24"/>
          <w:szCs w:val="24"/>
          <w:lang w:eastAsia="pt-BR"/>
        </w:rPr>
      </w:pPr>
    </w:p>
    <w:p w:rsidR="00444783" w:rsidRPr="004B3E99" w:rsidRDefault="00444783" w:rsidP="002905FB">
      <w:pPr>
        <w:tabs>
          <w:tab w:val="left" w:pos="426"/>
        </w:tabs>
        <w:spacing w:after="0" w:line="240" w:lineRule="auto"/>
        <w:jc w:val="both"/>
        <w:rPr>
          <w:rFonts w:ascii="Times New Roman" w:hAnsi="Times New Roman"/>
          <w:b/>
          <w:bCs/>
          <w:i/>
          <w:iCs/>
          <w:color w:val="000000" w:themeColor="text1"/>
          <w:sz w:val="24"/>
          <w:szCs w:val="24"/>
          <w:lang w:eastAsia="pt-BR"/>
        </w:rPr>
      </w:pPr>
      <w:r w:rsidRPr="004B3E99">
        <w:rPr>
          <w:rFonts w:ascii="Times New Roman" w:hAnsi="Times New Roman"/>
          <w:b/>
          <w:i/>
          <w:color w:val="000000" w:themeColor="text1"/>
          <w:sz w:val="24"/>
          <w:szCs w:val="24"/>
          <w:lang w:eastAsia="pt-BR"/>
        </w:rPr>
        <w:tab/>
      </w:r>
      <w:r w:rsidRPr="004B3E99">
        <w:rPr>
          <w:rFonts w:ascii="Times New Roman" w:hAnsi="Times New Roman"/>
          <w:b/>
          <w:bCs/>
          <w:i/>
          <w:iCs/>
          <w:color w:val="000000" w:themeColor="text1"/>
          <w:sz w:val="24"/>
          <w:szCs w:val="24"/>
          <w:lang w:eastAsia="pt-BR"/>
        </w:rPr>
        <w:t>Resumo e palavras-chave</w:t>
      </w:r>
    </w:p>
    <w:p w:rsidR="00444783" w:rsidRPr="00D821C8" w:rsidRDefault="00444783" w:rsidP="00444783">
      <w:pPr>
        <w:tabs>
          <w:tab w:val="left" w:pos="426"/>
        </w:tabs>
        <w:spacing w:after="0" w:line="240" w:lineRule="auto"/>
        <w:jc w:val="both"/>
        <w:rPr>
          <w:rFonts w:ascii="Times New Roman" w:hAnsi="Times New Roman"/>
          <w:sz w:val="24"/>
          <w:szCs w:val="24"/>
          <w:lang w:eastAsia="pt-BR"/>
        </w:rPr>
      </w:pPr>
      <w:r w:rsidRPr="00D821C8">
        <w:rPr>
          <w:rFonts w:ascii="Times New Roman" w:hAnsi="Times New Roman"/>
          <w:sz w:val="24"/>
          <w:szCs w:val="24"/>
          <w:lang w:eastAsia="pt-BR"/>
        </w:rPr>
        <w:tab/>
        <w:t xml:space="preserve">Digite o título </w:t>
      </w:r>
      <w:r w:rsidR="002905FB">
        <w:rPr>
          <w:rFonts w:ascii="Times New Roman" w:hAnsi="Times New Roman"/>
          <w:sz w:val="24"/>
          <w:szCs w:val="24"/>
          <w:lang w:eastAsia="pt-BR"/>
        </w:rPr>
        <w:t>“</w:t>
      </w:r>
      <w:r w:rsidRPr="00D821C8">
        <w:rPr>
          <w:rFonts w:ascii="Times New Roman" w:hAnsi="Times New Roman"/>
          <w:bCs/>
          <w:iCs/>
          <w:sz w:val="24"/>
          <w:szCs w:val="24"/>
          <w:lang w:eastAsia="pt-BR"/>
        </w:rPr>
        <w:t>Resumo</w:t>
      </w:r>
      <w:r w:rsidR="002905FB">
        <w:rPr>
          <w:rFonts w:ascii="Times New Roman" w:hAnsi="Times New Roman"/>
          <w:bCs/>
          <w:iCs/>
          <w:sz w:val="24"/>
          <w:szCs w:val="24"/>
          <w:lang w:eastAsia="pt-BR"/>
        </w:rPr>
        <w:t>”</w:t>
      </w:r>
      <w:r w:rsidRPr="00D821C8">
        <w:rPr>
          <w:rFonts w:ascii="Times New Roman" w:hAnsi="Times New Roman"/>
          <w:sz w:val="24"/>
          <w:szCs w:val="24"/>
          <w:lang w:eastAsia="pt-BR"/>
        </w:rPr>
        <w:t xml:space="preserve"> em negrito e itálico, alinhado à esquerda, seguido de dois pontos. Sem trocar de linha, digite o texto do resumo em itálico, com alinhamento justificado. O r</w:t>
      </w:r>
      <w:r w:rsidR="00900EEC">
        <w:rPr>
          <w:rFonts w:ascii="Times New Roman" w:hAnsi="Times New Roman"/>
          <w:sz w:val="24"/>
          <w:szCs w:val="24"/>
          <w:lang w:eastAsia="pt-BR"/>
        </w:rPr>
        <w:t>esumo não deve conter mais de 30</w:t>
      </w:r>
      <w:r w:rsidRPr="00D821C8">
        <w:rPr>
          <w:rFonts w:ascii="Times New Roman" w:hAnsi="Times New Roman"/>
          <w:sz w:val="24"/>
          <w:szCs w:val="24"/>
          <w:lang w:eastAsia="pt-BR"/>
        </w:rPr>
        <w:t xml:space="preserve">0 palavras. Deixe espaçamento de uma linha, e então digite o título </w:t>
      </w:r>
      <w:r w:rsidR="002905FB">
        <w:rPr>
          <w:rFonts w:ascii="Times New Roman" w:hAnsi="Times New Roman"/>
          <w:sz w:val="24"/>
          <w:szCs w:val="24"/>
          <w:lang w:eastAsia="pt-BR"/>
        </w:rPr>
        <w:t>“</w:t>
      </w:r>
      <w:r w:rsidRPr="00D821C8">
        <w:rPr>
          <w:rFonts w:ascii="Times New Roman" w:hAnsi="Times New Roman"/>
          <w:bCs/>
          <w:iCs/>
          <w:sz w:val="24"/>
          <w:szCs w:val="24"/>
          <w:lang w:eastAsia="pt-BR"/>
        </w:rPr>
        <w:t>Palavras-chave</w:t>
      </w:r>
      <w:r w:rsidR="002905FB">
        <w:rPr>
          <w:rFonts w:ascii="Times New Roman" w:hAnsi="Times New Roman"/>
          <w:bCs/>
          <w:iCs/>
          <w:sz w:val="24"/>
          <w:szCs w:val="24"/>
          <w:lang w:eastAsia="pt-BR"/>
        </w:rPr>
        <w:t>”</w:t>
      </w:r>
      <w:r w:rsidRPr="00D821C8">
        <w:rPr>
          <w:rFonts w:ascii="Times New Roman" w:hAnsi="Times New Roman"/>
          <w:sz w:val="24"/>
          <w:szCs w:val="24"/>
          <w:lang w:eastAsia="pt-BR"/>
        </w:rPr>
        <w:t xml:space="preserve">, em negrito e itálico seguida de dois pontos, alinhado à esquerda. Digite então de três (3) a cinco (5) palavras-chave, separadas por pontos, a primeira letra de cada palavra-chave em maiúscula. A seguir, deixe um espaço de duas (2) linhas (12 </w:t>
      </w:r>
      <w:proofErr w:type="spellStart"/>
      <w:r w:rsidRPr="00D821C8">
        <w:rPr>
          <w:rFonts w:ascii="Times New Roman" w:hAnsi="Times New Roman"/>
          <w:sz w:val="24"/>
          <w:szCs w:val="24"/>
          <w:lang w:eastAsia="pt-BR"/>
        </w:rPr>
        <w:t>pt</w:t>
      </w:r>
      <w:proofErr w:type="spellEnd"/>
      <w:r w:rsidRPr="00D821C8">
        <w:rPr>
          <w:rFonts w:ascii="Times New Roman" w:hAnsi="Times New Roman"/>
          <w:sz w:val="24"/>
          <w:szCs w:val="24"/>
          <w:lang w:eastAsia="pt-BR"/>
        </w:rPr>
        <w:t>) entre as palavras-chave e o corpo do texto.</w:t>
      </w:r>
    </w:p>
    <w:p w:rsidR="00444783" w:rsidRPr="00D821C8" w:rsidRDefault="00444783" w:rsidP="00444783">
      <w:pPr>
        <w:tabs>
          <w:tab w:val="left" w:pos="426"/>
        </w:tabs>
        <w:spacing w:after="0" w:line="240" w:lineRule="auto"/>
        <w:jc w:val="both"/>
        <w:rPr>
          <w:rFonts w:ascii="Times New Roman" w:hAnsi="Times New Roman"/>
          <w:sz w:val="24"/>
          <w:szCs w:val="24"/>
          <w:lang w:eastAsia="pt-BR"/>
        </w:rPr>
      </w:pPr>
    </w:p>
    <w:p w:rsidR="00444783" w:rsidRPr="004B3E99" w:rsidRDefault="00444783" w:rsidP="00444783">
      <w:pPr>
        <w:tabs>
          <w:tab w:val="left" w:pos="426"/>
        </w:tabs>
        <w:spacing w:after="0" w:line="240" w:lineRule="auto"/>
        <w:jc w:val="both"/>
        <w:rPr>
          <w:rFonts w:ascii="Times New Roman" w:hAnsi="Times New Roman"/>
          <w:b/>
          <w:bCs/>
          <w:i/>
          <w:iCs/>
          <w:color w:val="000000" w:themeColor="text1"/>
          <w:sz w:val="24"/>
          <w:szCs w:val="24"/>
          <w:lang w:eastAsia="pt-BR"/>
        </w:rPr>
      </w:pPr>
      <w:r w:rsidRPr="00D821C8">
        <w:rPr>
          <w:rFonts w:ascii="Times New Roman" w:hAnsi="Times New Roman"/>
          <w:color w:val="0000FF"/>
          <w:sz w:val="24"/>
          <w:szCs w:val="24"/>
          <w:lang w:eastAsia="pt-BR"/>
        </w:rPr>
        <w:tab/>
      </w:r>
      <w:r w:rsidRPr="004B3E99">
        <w:rPr>
          <w:rFonts w:ascii="Times New Roman" w:hAnsi="Times New Roman"/>
          <w:b/>
          <w:bCs/>
          <w:i/>
          <w:iCs/>
          <w:color w:val="000000" w:themeColor="text1"/>
          <w:sz w:val="24"/>
          <w:szCs w:val="24"/>
          <w:lang w:eastAsia="pt-BR"/>
        </w:rPr>
        <w:t>Títulos de seção</w:t>
      </w:r>
    </w:p>
    <w:p w:rsidR="00444783" w:rsidRPr="00D821C8" w:rsidRDefault="00444783" w:rsidP="00444783">
      <w:pPr>
        <w:tabs>
          <w:tab w:val="left" w:pos="426"/>
        </w:tabs>
        <w:spacing w:after="0" w:line="240" w:lineRule="auto"/>
        <w:jc w:val="both"/>
        <w:rPr>
          <w:rFonts w:ascii="Times New Roman" w:hAnsi="Times New Roman"/>
          <w:sz w:val="24"/>
          <w:szCs w:val="24"/>
          <w:lang w:eastAsia="pt-BR"/>
        </w:rPr>
      </w:pPr>
      <w:r w:rsidRPr="00D821C8">
        <w:rPr>
          <w:rFonts w:ascii="Times New Roman" w:hAnsi="Times New Roman"/>
          <w:sz w:val="24"/>
          <w:szCs w:val="24"/>
          <w:lang w:eastAsia="pt-BR"/>
        </w:rPr>
        <w:tab/>
        <w:t xml:space="preserve">Use somente dois níveis para subseções, conforme apresentado nestas instruções. Digite o título das seções em letras maiúsculas, em negrito, alinhado à esquerda. Inicie digitando sua identificação em algarismos arábicos e então digite o título da seção a 0,75 cm, ou sete (7) espaços, da margem esquerda. Deixe uma linha de espaço (12 </w:t>
      </w:r>
      <w:proofErr w:type="spellStart"/>
      <w:r w:rsidRPr="00D821C8">
        <w:rPr>
          <w:rFonts w:ascii="Times New Roman" w:hAnsi="Times New Roman"/>
          <w:sz w:val="24"/>
          <w:szCs w:val="24"/>
          <w:lang w:eastAsia="pt-BR"/>
        </w:rPr>
        <w:t>pt</w:t>
      </w:r>
      <w:proofErr w:type="spellEnd"/>
      <w:r w:rsidRPr="00D821C8">
        <w:rPr>
          <w:rFonts w:ascii="Times New Roman" w:hAnsi="Times New Roman"/>
          <w:sz w:val="24"/>
          <w:szCs w:val="24"/>
          <w:lang w:eastAsia="pt-BR"/>
        </w:rPr>
        <w:t>) acima e abaixo desse título.</w:t>
      </w:r>
    </w:p>
    <w:p w:rsidR="00444783" w:rsidRPr="00D821C8" w:rsidRDefault="00444783" w:rsidP="00444783">
      <w:pPr>
        <w:tabs>
          <w:tab w:val="left" w:pos="426"/>
        </w:tabs>
        <w:spacing w:after="0" w:line="240" w:lineRule="auto"/>
        <w:jc w:val="both"/>
        <w:rPr>
          <w:rFonts w:ascii="Times New Roman" w:hAnsi="Times New Roman"/>
          <w:sz w:val="24"/>
          <w:szCs w:val="24"/>
          <w:lang w:eastAsia="pt-BR"/>
        </w:rPr>
      </w:pPr>
      <w:r w:rsidRPr="00D821C8">
        <w:rPr>
          <w:rFonts w:ascii="Times New Roman" w:hAnsi="Times New Roman"/>
          <w:sz w:val="24"/>
          <w:szCs w:val="24"/>
          <w:lang w:eastAsia="pt-BR"/>
        </w:rPr>
        <w:tab/>
        <w:t xml:space="preserve">Para o primeiro nível de subseção, somente a primeira letra do título deve ser maiúscula, sendo todas em negrito, com o título alinhado à esquerda. Inicie pela digitação de sua identificação (dois algarismos arábicos separados por ponto) e então digite o título da seção a </w:t>
      </w:r>
      <w:r w:rsidRPr="00D821C8">
        <w:rPr>
          <w:rFonts w:ascii="Times New Roman" w:hAnsi="Times New Roman"/>
          <w:i/>
          <w:sz w:val="24"/>
          <w:szCs w:val="24"/>
          <w:lang w:eastAsia="pt-BR"/>
        </w:rPr>
        <w:t>0,75 cm</w:t>
      </w:r>
      <w:r w:rsidRPr="00D821C8">
        <w:rPr>
          <w:rFonts w:ascii="Times New Roman" w:hAnsi="Times New Roman"/>
          <w:sz w:val="24"/>
          <w:szCs w:val="24"/>
          <w:lang w:eastAsia="pt-BR"/>
        </w:rPr>
        <w:t>, ou sete (7) espaços, da margem esquerda. Deixe uma linha de espaço (12pt) acima e abaixo deste título.</w:t>
      </w:r>
    </w:p>
    <w:p w:rsidR="00444783" w:rsidRPr="00D821C8" w:rsidRDefault="00444783" w:rsidP="00444783">
      <w:pPr>
        <w:tabs>
          <w:tab w:val="left" w:pos="426"/>
        </w:tabs>
        <w:spacing w:after="0" w:line="240" w:lineRule="auto"/>
        <w:jc w:val="both"/>
        <w:rPr>
          <w:rFonts w:ascii="Times New Roman" w:hAnsi="Times New Roman"/>
          <w:sz w:val="24"/>
          <w:szCs w:val="24"/>
          <w:lang w:eastAsia="pt-BR"/>
        </w:rPr>
      </w:pPr>
      <w:r w:rsidRPr="00D821C8">
        <w:rPr>
          <w:rFonts w:ascii="Times New Roman" w:hAnsi="Times New Roman"/>
          <w:sz w:val="24"/>
          <w:szCs w:val="24"/>
          <w:lang w:eastAsia="pt-BR"/>
        </w:rPr>
        <w:tab/>
        <w:t xml:space="preserve">Não numere o título do segundo nível de subseção. Use letras em negrito e itálico, com somente a primeira em maiúscula. Inicie o texto dessa seção na linha seguinte, recuando o título em </w:t>
      </w:r>
      <w:r w:rsidRPr="00D821C8">
        <w:rPr>
          <w:rFonts w:ascii="Times New Roman" w:hAnsi="Times New Roman"/>
          <w:i/>
          <w:sz w:val="24"/>
          <w:szCs w:val="24"/>
          <w:lang w:eastAsia="pt-BR"/>
        </w:rPr>
        <w:t>0,75 cm</w:t>
      </w:r>
      <w:r w:rsidRPr="00D821C8">
        <w:rPr>
          <w:rFonts w:ascii="Times New Roman" w:hAnsi="Times New Roman"/>
          <w:sz w:val="24"/>
          <w:szCs w:val="24"/>
          <w:lang w:eastAsia="pt-BR"/>
        </w:rPr>
        <w:t>, ou sete (7) espaços, contados a partir da margem esquerda.</w:t>
      </w:r>
    </w:p>
    <w:p w:rsidR="00444783" w:rsidRDefault="00444783" w:rsidP="00444783">
      <w:pPr>
        <w:tabs>
          <w:tab w:val="left" w:pos="426"/>
        </w:tabs>
        <w:spacing w:after="0" w:line="240" w:lineRule="auto"/>
        <w:jc w:val="both"/>
        <w:rPr>
          <w:rFonts w:ascii="Times New Roman" w:hAnsi="Times New Roman"/>
          <w:sz w:val="24"/>
          <w:szCs w:val="24"/>
          <w:lang w:eastAsia="pt-BR"/>
        </w:rPr>
      </w:pPr>
    </w:p>
    <w:p w:rsidR="00F81C47" w:rsidRDefault="00F81C47" w:rsidP="00444783">
      <w:pPr>
        <w:tabs>
          <w:tab w:val="left" w:pos="426"/>
        </w:tabs>
        <w:spacing w:after="0" w:line="240" w:lineRule="auto"/>
        <w:jc w:val="both"/>
        <w:rPr>
          <w:rFonts w:ascii="Times New Roman" w:hAnsi="Times New Roman"/>
          <w:sz w:val="24"/>
          <w:szCs w:val="24"/>
          <w:lang w:eastAsia="pt-BR"/>
        </w:rPr>
      </w:pPr>
    </w:p>
    <w:p w:rsidR="00F81C47" w:rsidRDefault="00F81C47" w:rsidP="00444783">
      <w:pPr>
        <w:tabs>
          <w:tab w:val="left" w:pos="426"/>
        </w:tabs>
        <w:spacing w:after="0" w:line="240" w:lineRule="auto"/>
        <w:jc w:val="both"/>
        <w:rPr>
          <w:rFonts w:ascii="Times New Roman" w:hAnsi="Times New Roman"/>
          <w:sz w:val="24"/>
          <w:szCs w:val="24"/>
          <w:lang w:eastAsia="pt-BR"/>
        </w:rPr>
      </w:pPr>
    </w:p>
    <w:p w:rsidR="00F81C47" w:rsidRPr="00D821C8" w:rsidRDefault="00F81C47" w:rsidP="00444783">
      <w:pPr>
        <w:tabs>
          <w:tab w:val="left" w:pos="426"/>
        </w:tabs>
        <w:spacing w:after="0" w:line="240" w:lineRule="auto"/>
        <w:jc w:val="both"/>
        <w:rPr>
          <w:rFonts w:ascii="Times New Roman" w:hAnsi="Times New Roman"/>
          <w:sz w:val="24"/>
          <w:szCs w:val="24"/>
          <w:lang w:eastAsia="pt-BR"/>
        </w:rPr>
      </w:pPr>
    </w:p>
    <w:p w:rsidR="00444783" w:rsidRPr="004B3E99" w:rsidRDefault="00444783" w:rsidP="00444783">
      <w:pPr>
        <w:tabs>
          <w:tab w:val="left" w:pos="426"/>
        </w:tabs>
        <w:spacing w:after="0" w:line="240" w:lineRule="auto"/>
        <w:jc w:val="both"/>
        <w:rPr>
          <w:rFonts w:ascii="Times New Roman" w:hAnsi="Times New Roman"/>
          <w:b/>
          <w:bCs/>
          <w:i/>
          <w:iCs/>
          <w:color w:val="000000" w:themeColor="text1"/>
          <w:sz w:val="24"/>
          <w:szCs w:val="24"/>
          <w:lang w:eastAsia="pt-BR"/>
        </w:rPr>
      </w:pPr>
      <w:r w:rsidRPr="00D821C8">
        <w:rPr>
          <w:rFonts w:ascii="Times New Roman" w:hAnsi="Times New Roman"/>
          <w:color w:val="3366FF"/>
          <w:sz w:val="24"/>
          <w:szCs w:val="24"/>
          <w:lang w:eastAsia="pt-BR"/>
        </w:rPr>
        <w:lastRenderedPageBreak/>
        <w:tab/>
      </w:r>
      <w:r w:rsidRPr="004B3E99">
        <w:rPr>
          <w:rFonts w:ascii="Times New Roman" w:hAnsi="Times New Roman"/>
          <w:b/>
          <w:bCs/>
          <w:i/>
          <w:iCs/>
          <w:color w:val="000000" w:themeColor="text1"/>
          <w:sz w:val="24"/>
          <w:szCs w:val="24"/>
          <w:lang w:eastAsia="pt-BR"/>
        </w:rPr>
        <w:t>Corpo do texto</w:t>
      </w:r>
    </w:p>
    <w:p w:rsidR="00444783" w:rsidRPr="00D821C8" w:rsidRDefault="00444783" w:rsidP="00444783">
      <w:pPr>
        <w:tabs>
          <w:tab w:val="left" w:pos="426"/>
        </w:tabs>
        <w:spacing w:after="0" w:line="240" w:lineRule="auto"/>
        <w:jc w:val="both"/>
        <w:rPr>
          <w:rFonts w:ascii="Times New Roman" w:hAnsi="Times New Roman"/>
          <w:sz w:val="24"/>
          <w:szCs w:val="24"/>
          <w:lang w:eastAsia="pt-BR"/>
        </w:rPr>
      </w:pPr>
      <w:r w:rsidRPr="00D821C8">
        <w:rPr>
          <w:rFonts w:ascii="Times New Roman" w:hAnsi="Times New Roman"/>
          <w:sz w:val="24"/>
          <w:szCs w:val="24"/>
          <w:lang w:eastAsia="pt-BR"/>
        </w:rPr>
        <w:tab/>
        <w:t xml:space="preserve">O texto deve ser digitado usando espaço simples e alinhamento justificado. Comece cada parágrafo a </w:t>
      </w:r>
      <w:r w:rsidRPr="00D821C8">
        <w:rPr>
          <w:rFonts w:ascii="Times New Roman" w:hAnsi="Times New Roman"/>
          <w:i/>
          <w:sz w:val="24"/>
          <w:szCs w:val="24"/>
          <w:lang w:eastAsia="pt-BR"/>
        </w:rPr>
        <w:t>0,75 cm</w:t>
      </w:r>
      <w:r w:rsidRPr="00D821C8">
        <w:rPr>
          <w:rFonts w:ascii="Times New Roman" w:hAnsi="Times New Roman"/>
          <w:sz w:val="24"/>
          <w:szCs w:val="24"/>
          <w:lang w:eastAsia="pt-BR"/>
        </w:rPr>
        <w:t>, ou sete (7) espaços, da margem esquerda, não deixando espaço entre dois parágrafos subsequentes.</w:t>
      </w:r>
    </w:p>
    <w:p w:rsidR="00444783" w:rsidRPr="00A96626" w:rsidRDefault="00444783" w:rsidP="00444783">
      <w:pPr>
        <w:tabs>
          <w:tab w:val="left" w:pos="426"/>
        </w:tabs>
        <w:spacing w:after="0" w:line="240" w:lineRule="auto"/>
        <w:jc w:val="both"/>
        <w:rPr>
          <w:rFonts w:ascii="Times New Roman" w:hAnsi="Times New Roman"/>
          <w:color w:val="000000" w:themeColor="text1"/>
          <w:sz w:val="24"/>
          <w:szCs w:val="24"/>
          <w:lang w:eastAsia="pt-BR"/>
        </w:rPr>
      </w:pPr>
    </w:p>
    <w:p w:rsidR="00444783" w:rsidRPr="00A96626" w:rsidRDefault="00444783" w:rsidP="00444783">
      <w:pPr>
        <w:keepNext/>
        <w:numPr>
          <w:ilvl w:val="1"/>
          <w:numId w:val="1"/>
        </w:numPr>
        <w:tabs>
          <w:tab w:val="left" w:pos="426"/>
        </w:tabs>
        <w:spacing w:after="0" w:line="240" w:lineRule="auto"/>
        <w:ind w:left="993" w:hanging="567"/>
        <w:jc w:val="both"/>
        <w:outlineLvl w:val="1"/>
        <w:rPr>
          <w:rFonts w:ascii="Times New Roman" w:hAnsi="Times New Roman"/>
          <w:b/>
          <w:bCs/>
          <w:color w:val="000000" w:themeColor="text1"/>
          <w:sz w:val="24"/>
          <w:szCs w:val="24"/>
          <w:lang w:eastAsia="pt-BR"/>
        </w:rPr>
      </w:pPr>
      <w:r w:rsidRPr="00A96626">
        <w:rPr>
          <w:rFonts w:ascii="Times New Roman" w:hAnsi="Times New Roman"/>
          <w:b/>
          <w:bCs/>
          <w:color w:val="000000" w:themeColor="text1"/>
          <w:sz w:val="24"/>
          <w:szCs w:val="24"/>
          <w:lang w:eastAsia="pt-BR"/>
        </w:rPr>
        <w:t>Equações, símbolos e unidades</w:t>
      </w:r>
    </w:p>
    <w:p w:rsidR="00444783" w:rsidRPr="00D821C8" w:rsidRDefault="00444783" w:rsidP="00444783">
      <w:pPr>
        <w:tabs>
          <w:tab w:val="left" w:pos="426"/>
        </w:tabs>
        <w:spacing w:after="0" w:line="240" w:lineRule="auto"/>
        <w:jc w:val="both"/>
        <w:rPr>
          <w:rFonts w:ascii="Times New Roman" w:hAnsi="Times New Roman"/>
          <w:sz w:val="24"/>
          <w:szCs w:val="24"/>
          <w:lang w:eastAsia="pt-BR"/>
        </w:rPr>
      </w:pPr>
      <w:r w:rsidRPr="00D821C8">
        <w:rPr>
          <w:rFonts w:ascii="Times New Roman" w:hAnsi="Times New Roman"/>
          <w:sz w:val="24"/>
          <w:szCs w:val="24"/>
          <w:lang w:eastAsia="pt-BR"/>
        </w:rPr>
        <w:tab/>
        <w:t>Caso haja necessidade de alguma citação, as equações devem estar centralizadas. Numere as equações em sequ</w:t>
      </w:r>
      <w:r w:rsidR="002905FB">
        <w:rPr>
          <w:rFonts w:ascii="Times New Roman" w:hAnsi="Times New Roman"/>
          <w:sz w:val="24"/>
          <w:szCs w:val="24"/>
          <w:lang w:eastAsia="pt-BR"/>
        </w:rPr>
        <w:t>ê</w:t>
      </w:r>
      <w:r w:rsidRPr="00D821C8">
        <w:rPr>
          <w:rFonts w:ascii="Times New Roman" w:hAnsi="Times New Roman"/>
          <w:sz w:val="24"/>
          <w:szCs w:val="24"/>
          <w:lang w:eastAsia="pt-BR"/>
        </w:rPr>
        <w:t>ncia com algarismos arábicos entre parênteses e alinhados à direita, conforme modelo abaixo. Deixe uma linha de espaço antes e depois de cada equação incluída. Por exemplo:</w:t>
      </w:r>
    </w:p>
    <w:p w:rsidR="00444783" w:rsidRPr="00D821C8" w:rsidRDefault="00444783" w:rsidP="00444783">
      <w:pPr>
        <w:tabs>
          <w:tab w:val="left" w:pos="426"/>
        </w:tabs>
        <w:spacing w:after="0" w:line="240" w:lineRule="auto"/>
        <w:jc w:val="both"/>
        <w:rPr>
          <w:rFonts w:ascii="Times New Roman" w:hAnsi="Times New Roman"/>
          <w:sz w:val="24"/>
          <w:szCs w:val="24"/>
          <w:lang w:eastAsia="pt-BR"/>
        </w:rPr>
      </w:pPr>
    </w:p>
    <w:tbl>
      <w:tblPr>
        <w:tblW w:w="0" w:type="auto"/>
        <w:jc w:val="center"/>
        <w:tblLook w:val="01E0" w:firstRow="1" w:lastRow="1" w:firstColumn="1" w:lastColumn="1" w:noHBand="0" w:noVBand="0"/>
      </w:tblPr>
      <w:tblGrid>
        <w:gridCol w:w="7921"/>
        <w:gridCol w:w="799"/>
      </w:tblGrid>
      <w:tr w:rsidR="00444783" w:rsidRPr="00D821C8" w:rsidTr="000A7E7B">
        <w:trPr>
          <w:jc w:val="center"/>
        </w:trPr>
        <w:tc>
          <w:tcPr>
            <w:tcW w:w="7921" w:type="dxa"/>
            <w:vAlign w:val="center"/>
          </w:tcPr>
          <w:p w:rsidR="00444783" w:rsidRPr="00D821C8" w:rsidRDefault="002905FB" w:rsidP="000A7E7B">
            <w:pPr>
              <w:tabs>
                <w:tab w:val="left" w:pos="426"/>
              </w:tabs>
              <w:spacing w:after="0" w:line="240" w:lineRule="auto"/>
              <w:jc w:val="center"/>
              <w:rPr>
                <w:rFonts w:ascii="Times New Roman" w:hAnsi="Times New Roman"/>
                <w:sz w:val="24"/>
                <w:szCs w:val="24"/>
                <w:lang w:eastAsia="pt-BR"/>
              </w:rPr>
            </w:pPr>
            <m:oMathPara>
              <m:oMath>
                <m:r>
                  <w:rPr>
                    <w:rFonts w:ascii="Cambria Math" w:hAnsi="Cambria Math"/>
                    <w:sz w:val="24"/>
                    <w:szCs w:val="24"/>
                    <w:lang w:eastAsia="pt-BR"/>
                  </w:rPr>
                  <m:t xml:space="preserve">M= </m:t>
                </m:r>
                <m:f>
                  <m:fPr>
                    <m:ctrlPr>
                      <w:rPr>
                        <w:rFonts w:ascii="Cambria Math" w:hAnsi="Cambria Math"/>
                        <w:i/>
                        <w:sz w:val="24"/>
                        <w:szCs w:val="24"/>
                        <w:lang w:eastAsia="pt-BR"/>
                      </w:rPr>
                    </m:ctrlPr>
                  </m:fPr>
                  <m:num>
                    <m:r>
                      <w:rPr>
                        <w:rFonts w:ascii="Cambria Math" w:hAnsi="Cambria Math"/>
                        <w:sz w:val="24"/>
                        <w:szCs w:val="24"/>
                        <w:lang w:eastAsia="pt-BR"/>
                      </w:rPr>
                      <m:t>n</m:t>
                    </m:r>
                  </m:num>
                  <m:den>
                    <m:r>
                      <w:rPr>
                        <w:rFonts w:ascii="Cambria Math" w:hAnsi="Cambria Math"/>
                        <w:sz w:val="24"/>
                        <w:szCs w:val="24"/>
                        <w:lang w:eastAsia="pt-BR"/>
                      </w:rPr>
                      <m:t>V</m:t>
                    </m:r>
                  </m:den>
                </m:f>
              </m:oMath>
            </m:oMathPara>
          </w:p>
        </w:tc>
        <w:tc>
          <w:tcPr>
            <w:tcW w:w="799" w:type="dxa"/>
            <w:vAlign w:val="center"/>
          </w:tcPr>
          <w:p w:rsidR="00444783" w:rsidRPr="00D821C8" w:rsidRDefault="00444783" w:rsidP="000A7E7B">
            <w:pPr>
              <w:tabs>
                <w:tab w:val="left" w:pos="426"/>
              </w:tabs>
              <w:spacing w:after="0" w:line="240" w:lineRule="auto"/>
              <w:jc w:val="right"/>
              <w:rPr>
                <w:rFonts w:ascii="Times New Roman" w:hAnsi="Times New Roman"/>
                <w:sz w:val="24"/>
                <w:szCs w:val="24"/>
                <w:lang w:eastAsia="pt-BR"/>
              </w:rPr>
            </w:pPr>
            <w:r w:rsidRPr="00D821C8">
              <w:rPr>
                <w:rFonts w:ascii="Times New Roman" w:hAnsi="Times New Roman"/>
                <w:sz w:val="24"/>
                <w:szCs w:val="24"/>
                <w:lang w:eastAsia="pt-BR"/>
              </w:rPr>
              <w:t>(1)</w:t>
            </w:r>
          </w:p>
        </w:tc>
      </w:tr>
    </w:tbl>
    <w:p w:rsidR="00444783" w:rsidRPr="00D821C8" w:rsidRDefault="00444783" w:rsidP="00444783">
      <w:pPr>
        <w:tabs>
          <w:tab w:val="left" w:pos="426"/>
        </w:tabs>
        <w:spacing w:after="0" w:line="240" w:lineRule="auto"/>
        <w:jc w:val="both"/>
        <w:rPr>
          <w:rFonts w:ascii="Times New Roman" w:hAnsi="Times New Roman"/>
          <w:sz w:val="24"/>
          <w:szCs w:val="24"/>
          <w:lang w:eastAsia="pt-BR"/>
        </w:rPr>
      </w:pPr>
    </w:p>
    <w:p w:rsidR="00444783" w:rsidRPr="00D821C8" w:rsidRDefault="00444783" w:rsidP="00444783">
      <w:pPr>
        <w:tabs>
          <w:tab w:val="left" w:pos="426"/>
        </w:tabs>
        <w:spacing w:after="0" w:line="240" w:lineRule="auto"/>
        <w:jc w:val="both"/>
        <w:rPr>
          <w:rFonts w:ascii="Times New Roman" w:hAnsi="Times New Roman"/>
          <w:sz w:val="24"/>
          <w:szCs w:val="24"/>
          <w:lang w:eastAsia="pt-BR"/>
        </w:rPr>
      </w:pPr>
      <w:r w:rsidRPr="00D821C8">
        <w:rPr>
          <w:rFonts w:ascii="Times New Roman" w:hAnsi="Times New Roman"/>
          <w:sz w:val="24"/>
          <w:szCs w:val="24"/>
          <w:lang w:eastAsia="pt-BR"/>
        </w:rPr>
        <w:tab/>
        <w:t>Sempre que for feita referência a uma equação no texto, deve ser escrito "Equação (1)". Os símbolos utilizados nas equações devem estar em itálico. A definição de cada símbolo deverá ser feita quando da primeira vez que surgirem no texto. Uma seção de definições de símbolos não se faz necessária.</w:t>
      </w:r>
    </w:p>
    <w:p w:rsidR="00444783" w:rsidRPr="00D821C8" w:rsidRDefault="00444783" w:rsidP="00444783">
      <w:pPr>
        <w:tabs>
          <w:tab w:val="left" w:pos="426"/>
        </w:tabs>
        <w:spacing w:after="0" w:line="240" w:lineRule="auto"/>
        <w:jc w:val="both"/>
        <w:rPr>
          <w:rFonts w:ascii="Times New Roman" w:hAnsi="Times New Roman"/>
          <w:sz w:val="24"/>
          <w:szCs w:val="24"/>
          <w:lang w:eastAsia="pt-BR"/>
        </w:rPr>
      </w:pPr>
      <w:r w:rsidRPr="00D821C8">
        <w:rPr>
          <w:rFonts w:ascii="Times New Roman" w:hAnsi="Times New Roman"/>
          <w:sz w:val="24"/>
          <w:szCs w:val="24"/>
          <w:lang w:eastAsia="pt-BR"/>
        </w:rPr>
        <w:tab/>
        <w:t>Todos os dados do trabalho, inclusive aqueles em tabelas e figuras, devem estar em unidades do Sistema Internacional (SI). A vírgula deverá ser o separador entre a parte inteira e a parte decimal de números fracionários.</w:t>
      </w:r>
    </w:p>
    <w:p w:rsidR="00444783" w:rsidRPr="00D821C8" w:rsidRDefault="00444783" w:rsidP="00444783">
      <w:pPr>
        <w:tabs>
          <w:tab w:val="left" w:pos="426"/>
        </w:tabs>
        <w:spacing w:after="0" w:line="240" w:lineRule="auto"/>
        <w:jc w:val="both"/>
        <w:rPr>
          <w:rFonts w:ascii="Times New Roman" w:hAnsi="Times New Roman"/>
          <w:sz w:val="24"/>
          <w:szCs w:val="24"/>
          <w:lang w:eastAsia="pt-BR"/>
        </w:rPr>
      </w:pPr>
    </w:p>
    <w:p w:rsidR="00444783" w:rsidRPr="00F40EBD" w:rsidRDefault="00444783" w:rsidP="00444783">
      <w:pPr>
        <w:keepNext/>
        <w:numPr>
          <w:ilvl w:val="1"/>
          <w:numId w:val="1"/>
        </w:numPr>
        <w:tabs>
          <w:tab w:val="left" w:pos="426"/>
        </w:tabs>
        <w:spacing w:after="0" w:line="240" w:lineRule="auto"/>
        <w:ind w:left="993" w:hanging="567"/>
        <w:jc w:val="both"/>
        <w:outlineLvl w:val="1"/>
        <w:rPr>
          <w:rFonts w:ascii="Times New Roman" w:hAnsi="Times New Roman"/>
          <w:b/>
          <w:bCs/>
          <w:color w:val="000000" w:themeColor="text1"/>
          <w:sz w:val="24"/>
          <w:szCs w:val="24"/>
          <w:lang w:eastAsia="pt-BR"/>
        </w:rPr>
      </w:pPr>
      <w:r w:rsidRPr="00F40EBD">
        <w:rPr>
          <w:rFonts w:ascii="Times New Roman" w:hAnsi="Times New Roman"/>
          <w:b/>
          <w:bCs/>
          <w:color w:val="000000" w:themeColor="text1"/>
          <w:sz w:val="24"/>
          <w:szCs w:val="24"/>
          <w:lang w:eastAsia="pt-BR"/>
        </w:rPr>
        <w:t>Figuras</w:t>
      </w:r>
      <w:r w:rsidR="00D84E81">
        <w:rPr>
          <w:rFonts w:ascii="Times New Roman" w:hAnsi="Times New Roman"/>
          <w:b/>
          <w:bCs/>
          <w:color w:val="000000" w:themeColor="text1"/>
          <w:sz w:val="24"/>
          <w:szCs w:val="24"/>
          <w:lang w:eastAsia="pt-BR"/>
        </w:rPr>
        <w:t xml:space="preserve"> e </w:t>
      </w:r>
      <w:r w:rsidRPr="00F40EBD">
        <w:rPr>
          <w:rFonts w:ascii="Times New Roman" w:hAnsi="Times New Roman"/>
          <w:b/>
          <w:bCs/>
          <w:color w:val="000000" w:themeColor="text1"/>
          <w:sz w:val="24"/>
          <w:szCs w:val="24"/>
          <w:lang w:eastAsia="pt-BR"/>
        </w:rPr>
        <w:t>tabelas</w:t>
      </w:r>
    </w:p>
    <w:p w:rsidR="00444783" w:rsidRPr="00D821C8" w:rsidRDefault="00444783" w:rsidP="00444783">
      <w:pPr>
        <w:tabs>
          <w:tab w:val="left" w:pos="426"/>
        </w:tabs>
        <w:spacing w:after="0" w:line="240" w:lineRule="auto"/>
        <w:jc w:val="both"/>
        <w:rPr>
          <w:rFonts w:ascii="Times New Roman" w:hAnsi="Times New Roman"/>
          <w:sz w:val="24"/>
          <w:szCs w:val="24"/>
          <w:lang w:eastAsia="pt-BR"/>
        </w:rPr>
      </w:pPr>
      <w:r w:rsidRPr="00D821C8">
        <w:rPr>
          <w:rFonts w:ascii="Times New Roman" w:hAnsi="Times New Roman"/>
          <w:sz w:val="24"/>
          <w:szCs w:val="24"/>
          <w:lang w:eastAsia="pt-BR"/>
        </w:rPr>
        <w:tab/>
        <w:t>Figuras</w:t>
      </w:r>
      <w:r w:rsidR="00AD14FA">
        <w:rPr>
          <w:rFonts w:ascii="Times New Roman" w:hAnsi="Times New Roman"/>
          <w:sz w:val="24"/>
          <w:szCs w:val="24"/>
          <w:lang w:eastAsia="pt-BR"/>
        </w:rPr>
        <w:t xml:space="preserve"> e </w:t>
      </w:r>
      <w:r w:rsidRPr="00D821C8">
        <w:rPr>
          <w:rFonts w:ascii="Times New Roman" w:hAnsi="Times New Roman"/>
          <w:sz w:val="24"/>
          <w:szCs w:val="24"/>
          <w:lang w:eastAsia="pt-BR"/>
        </w:rPr>
        <w:t xml:space="preserve">tabelas devem ser posicionadas o mais próximo possível e após sua citação no texto. Texto e símbolos nelas incluídos devem ser de fácil leitura, devendo-se evitar o uso de símbolos muito pequenos. Caso seja necessária a inclusão de ilustrações e fotos, estas devem ser de boa qualidade, ou seja, legíveis e com boa resolução: ao menos 300 </w:t>
      </w:r>
      <w:proofErr w:type="spellStart"/>
      <w:r w:rsidRPr="00D821C8">
        <w:rPr>
          <w:rFonts w:ascii="Times New Roman" w:hAnsi="Times New Roman"/>
          <w:sz w:val="24"/>
          <w:szCs w:val="24"/>
          <w:lang w:eastAsia="pt-BR"/>
        </w:rPr>
        <w:t>dpi</w:t>
      </w:r>
      <w:proofErr w:type="spellEnd"/>
      <w:r w:rsidRPr="00D821C8">
        <w:rPr>
          <w:rFonts w:ascii="Times New Roman" w:hAnsi="Times New Roman"/>
          <w:sz w:val="24"/>
          <w:szCs w:val="24"/>
          <w:lang w:eastAsia="pt-BR"/>
        </w:rPr>
        <w:t>/</w:t>
      </w:r>
      <w:proofErr w:type="spellStart"/>
      <w:r w:rsidRPr="00D821C8">
        <w:rPr>
          <w:rFonts w:ascii="Times New Roman" w:hAnsi="Times New Roman"/>
          <w:sz w:val="24"/>
          <w:szCs w:val="24"/>
          <w:lang w:eastAsia="pt-BR"/>
        </w:rPr>
        <w:t>jpeg</w:t>
      </w:r>
      <w:proofErr w:type="spellEnd"/>
      <w:r w:rsidRPr="00D821C8">
        <w:rPr>
          <w:rFonts w:ascii="Times New Roman" w:hAnsi="Times New Roman"/>
          <w:sz w:val="24"/>
          <w:szCs w:val="24"/>
          <w:lang w:eastAsia="pt-BR"/>
        </w:rPr>
        <w:t>.</w:t>
      </w:r>
    </w:p>
    <w:p w:rsidR="00444783" w:rsidRPr="00D821C8" w:rsidRDefault="00444783" w:rsidP="00444783">
      <w:pPr>
        <w:tabs>
          <w:tab w:val="left" w:pos="426"/>
        </w:tabs>
        <w:spacing w:after="0" w:line="240" w:lineRule="auto"/>
        <w:jc w:val="both"/>
        <w:rPr>
          <w:rFonts w:ascii="Times New Roman" w:hAnsi="Times New Roman"/>
          <w:sz w:val="24"/>
          <w:szCs w:val="24"/>
          <w:lang w:eastAsia="pt-BR"/>
        </w:rPr>
      </w:pPr>
      <w:r w:rsidRPr="00D821C8">
        <w:rPr>
          <w:rFonts w:ascii="Times New Roman" w:hAnsi="Times New Roman"/>
          <w:sz w:val="24"/>
          <w:szCs w:val="24"/>
          <w:lang w:eastAsia="pt-BR"/>
        </w:rPr>
        <w:tab/>
        <w:t xml:space="preserve">As figuras e tabelas, e seus respectivos títulos, deverão estar centradas no texto. Posicione o título de tabelas e das figuras acima das mesmas (NBR 14724), sempre alinhando à borda esquerda da tabela ou da figura e dentro dos limites de suas bordas. Deixe uma linha de espaço entre a figura ou tabela e o texto subsequente. Observe os exemplos da Tabela 1 e da Figura 1. As fontes das figuras e das tabelas devem vir abaixo das mesmas com tamanho 10 </w:t>
      </w:r>
      <w:proofErr w:type="spellStart"/>
      <w:r w:rsidRPr="00D821C8">
        <w:rPr>
          <w:rFonts w:ascii="Times New Roman" w:hAnsi="Times New Roman"/>
          <w:sz w:val="24"/>
          <w:szCs w:val="24"/>
          <w:lang w:eastAsia="pt-BR"/>
        </w:rPr>
        <w:t>pt</w:t>
      </w:r>
      <w:proofErr w:type="spellEnd"/>
      <w:r w:rsidRPr="00D821C8">
        <w:rPr>
          <w:rFonts w:ascii="Times New Roman" w:hAnsi="Times New Roman"/>
          <w:sz w:val="24"/>
          <w:szCs w:val="24"/>
          <w:lang w:eastAsia="pt-BR"/>
        </w:rPr>
        <w:t>.</w:t>
      </w:r>
    </w:p>
    <w:p w:rsidR="00444783" w:rsidRPr="00D821C8" w:rsidRDefault="00444783" w:rsidP="00444783">
      <w:pPr>
        <w:tabs>
          <w:tab w:val="left" w:pos="426"/>
        </w:tabs>
        <w:spacing w:after="0" w:line="240" w:lineRule="auto"/>
        <w:jc w:val="both"/>
        <w:rPr>
          <w:rFonts w:ascii="Times New Roman" w:hAnsi="Times New Roman"/>
          <w:sz w:val="24"/>
          <w:szCs w:val="24"/>
          <w:lang w:eastAsia="pt-BR"/>
        </w:rPr>
      </w:pPr>
    </w:p>
    <w:p w:rsidR="00444783" w:rsidRPr="00D821C8" w:rsidRDefault="00444783" w:rsidP="00444783">
      <w:pPr>
        <w:tabs>
          <w:tab w:val="left" w:pos="426"/>
        </w:tabs>
        <w:spacing w:after="0" w:line="240" w:lineRule="auto"/>
        <w:ind w:left="1985" w:right="1983"/>
        <w:jc w:val="center"/>
        <w:rPr>
          <w:rFonts w:ascii="Times New Roman" w:hAnsi="Times New Roman"/>
          <w:sz w:val="20"/>
          <w:szCs w:val="20"/>
          <w:lang w:eastAsia="pt-BR"/>
        </w:rPr>
      </w:pPr>
      <w:r w:rsidRPr="00D821C8">
        <w:rPr>
          <w:rFonts w:ascii="Times New Roman" w:hAnsi="Times New Roman"/>
          <w:sz w:val="20"/>
          <w:szCs w:val="20"/>
          <w:lang w:eastAsia="pt-BR"/>
        </w:rPr>
        <w:t xml:space="preserve">Tabela 1 </w:t>
      </w:r>
      <w:r w:rsidR="00D84E81">
        <w:rPr>
          <w:rFonts w:ascii="Times New Roman" w:hAnsi="Times New Roman"/>
          <w:sz w:val="20"/>
          <w:szCs w:val="20"/>
          <w:lang w:eastAsia="pt-BR"/>
        </w:rPr>
        <w:t>–</w:t>
      </w:r>
      <w:r w:rsidRPr="00D821C8">
        <w:rPr>
          <w:rFonts w:ascii="Times New Roman" w:hAnsi="Times New Roman"/>
          <w:sz w:val="20"/>
          <w:szCs w:val="20"/>
          <w:lang w:eastAsia="pt-BR"/>
        </w:rPr>
        <w:t xml:space="preserve"> </w:t>
      </w:r>
      <w:r w:rsidR="00D84E81">
        <w:rPr>
          <w:rFonts w:ascii="Times New Roman" w:hAnsi="Times New Roman"/>
          <w:sz w:val="20"/>
          <w:szCs w:val="20"/>
          <w:lang w:eastAsia="pt-BR"/>
        </w:rPr>
        <w:t>Variação da temperatura ao longo do</w:t>
      </w:r>
      <w:r w:rsidR="000F0391">
        <w:rPr>
          <w:rFonts w:ascii="Times New Roman" w:hAnsi="Times New Roman"/>
          <w:sz w:val="20"/>
          <w:szCs w:val="20"/>
          <w:lang w:eastAsia="pt-BR"/>
        </w:rPr>
        <w:t>s</w:t>
      </w:r>
      <w:r w:rsidR="00D84E81">
        <w:rPr>
          <w:rFonts w:ascii="Times New Roman" w:hAnsi="Times New Roman"/>
          <w:sz w:val="20"/>
          <w:szCs w:val="20"/>
          <w:lang w:eastAsia="pt-BR"/>
        </w:rPr>
        <w:t xml:space="preserve"> </w:t>
      </w:r>
      <w:r w:rsidR="000F0391">
        <w:rPr>
          <w:rFonts w:ascii="Times New Roman" w:hAnsi="Times New Roman"/>
          <w:sz w:val="20"/>
          <w:szCs w:val="20"/>
          <w:lang w:eastAsia="pt-BR"/>
        </w:rPr>
        <w:t>dias</w:t>
      </w:r>
      <w:r w:rsidRPr="00D821C8">
        <w:rPr>
          <w:rFonts w:ascii="Times New Roman" w:hAnsi="Times New Roman"/>
          <w:sz w:val="20"/>
          <w:szCs w:val="20"/>
          <w:lang w:eastAsia="pt-BR"/>
        </w:rPr>
        <w:t>.</w:t>
      </w:r>
    </w:p>
    <w:tbl>
      <w:tblPr>
        <w:tblW w:w="0" w:type="auto"/>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307"/>
        <w:gridCol w:w="3240"/>
      </w:tblGrid>
      <w:tr w:rsidR="00444783" w:rsidRPr="00D821C8" w:rsidTr="000A7E7B">
        <w:trPr>
          <w:jc w:val="center"/>
        </w:trPr>
        <w:tc>
          <w:tcPr>
            <w:tcW w:w="2307" w:type="dxa"/>
          </w:tcPr>
          <w:p w:rsidR="00444783" w:rsidRPr="00D821C8" w:rsidRDefault="002B055C" w:rsidP="000A7E7B">
            <w:pPr>
              <w:tabs>
                <w:tab w:val="left" w:pos="426"/>
              </w:tabs>
              <w:spacing w:after="0" w:line="240" w:lineRule="auto"/>
              <w:jc w:val="center"/>
              <w:rPr>
                <w:rFonts w:ascii="Times New Roman" w:hAnsi="Times New Roman"/>
                <w:sz w:val="24"/>
                <w:szCs w:val="24"/>
                <w:lang w:eastAsia="pt-BR"/>
              </w:rPr>
            </w:pPr>
            <w:r>
              <w:rPr>
                <w:rFonts w:ascii="Times New Roman" w:hAnsi="Times New Roman"/>
                <w:sz w:val="24"/>
                <w:szCs w:val="24"/>
                <w:lang w:eastAsia="pt-BR"/>
              </w:rPr>
              <w:t>Dia da semana</w:t>
            </w:r>
          </w:p>
        </w:tc>
        <w:tc>
          <w:tcPr>
            <w:tcW w:w="3240" w:type="dxa"/>
          </w:tcPr>
          <w:p w:rsidR="00444783" w:rsidRPr="00D821C8" w:rsidRDefault="00D84E81" w:rsidP="000A7E7B">
            <w:pPr>
              <w:tabs>
                <w:tab w:val="left" w:pos="426"/>
              </w:tabs>
              <w:spacing w:after="0" w:line="240" w:lineRule="auto"/>
              <w:jc w:val="center"/>
              <w:rPr>
                <w:rFonts w:ascii="Times New Roman" w:hAnsi="Times New Roman"/>
                <w:sz w:val="24"/>
                <w:szCs w:val="24"/>
                <w:lang w:eastAsia="pt-BR"/>
              </w:rPr>
            </w:pPr>
            <w:r>
              <w:rPr>
                <w:rFonts w:ascii="Times New Roman" w:hAnsi="Times New Roman"/>
                <w:sz w:val="24"/>
                <w:szCs w:val="24"/>
                <w:lang w:eastAsia="pt-BR"/>
              </w:rPr>
              <w:t>T (°C)</w:t>
            </w:r>
          </w:p>
        </w:tc>
      </w:tr>
      <w:tr w:rsidR="00444783" w:rsidRPr="00D821C8" w:rsidTr="000A7E7B">
        <w:trPr>
          <w:jc w:val="center"/>
        </w:trPr>
        <w:tc>
          <w:tcPr>
            <w:tcW w:w="2307" w:type="dxa"/>
          </w:tcPr>
          <w:p w:rsidR="00444783" w:rsidRPr="00D821C8" w:rsidRDefault="000F0391" w:rsidP="000A7E7B">
            <w:pPr>
              <w:tabs>
                <w:tab w:val="left" w:pos="426"/>
              </w:tabs>
              <w:spacing w:after="0" w:line="240" w:lineRule="auto"/>
              <w:jc w:val="center"/>
              <w:rPr>
                <w:rFonts w:ascii="Times New Roman" w:hAnsi="Times New Roman"/>
                <w:sz w:val="24"/>
                <w:szCs w:val="24"/>
                <w:lang w:eastAsia="pt-BR"/>
              </w:rPr>
            </w:pPr>
            <w:r>
              <w:rPr>
                <w:rFonts w:ascii="Times New Roman" w:hAnsi="Times New Roman"/>
                <w:sz w:val="24"/>
                <w:szCs w:val="24"/>
                <w:lang w:eastAsia="pt-BR"/>
              </w:rPr>
              <w:t>Segunda-Feira</w:t>
            </w:r>
          </w:p>
        </w:tc>
        <w:tc>
          <w:tcPr>
            <w:tcW w:w="3240" w:type="dxa"/>
          </w:tcPr>
          <w:p w:rsidR="00444783" w:rsidRPr="00D821C8" w:rsidRDefault="000F0391" w:rsidP="000A7E7B">
            <w:pPr>
              <w:tabs>
                <w:tab w:val="left" w:pos="426"/>
              </w:tabs>
              <w:spacing w:after="0" w:line="240" w:lineRule="auto"/>
              <w:jc w:val="center"/>
              <w:rPr>
                <w:rFonts w:ascii="Times New Roman" w:hAnsi="Times New Roman"/>
                <w:sz w:val="24"/>
                <w:szCs w:val="24"/>
                <w:lang w:eastAsia="pt-BR"/>
              </w:rPr>
            </w:pPr>
            <w:r>
              <w:rPr>
                <w:rFonts w:ascii="Times New Roman" w:hAnsi="Times New Roman"/>
                <w:sz w:val="24"/>
                <w:szCs w:val="24"/>
                <w:lang w:eastAsia="pt-BR"/>
              </w:rPr>
              <w:t>27</w:t>
            </w:r>
          </w:p>
        </w:tc>
      </w:tr>
      <w:tr w:rsidR="00444783" w:rsidRPr="00D821C8" w:rsidTr="000A7E7B">
        <w:trPr>
          <w:jc w:val="center"/>
        </w:trPr>
        <w:tc>
          <w:tcPr>
            <w:tcW w:w="2307" w:type="dxa"/>
          </w:tcPr>
          <w:p w:rsidR="00444783" w:rsidRPr="00D821C8" w:rsidRDefault="000F0391" w:rsidP="000A7E7B">
            <w:pPr>
              <w:tabs>
                <w:tab w:val="left" w:pos="426"/>
              </w:tabs>
              <w:spacing w:after="0" w:line="240" w:lineRule="auto"/>
              <w:jc w:val="center"/>
              <w:rPr>
                <w:rFonts w:ascii="Times New Roman" w:hAnsi="Times New Roman"/>
                <w:sz w:val="24"/>
                <w:szCs w:val="24"/>
                <w:lang w:eastAsia="pt-BR"/>
              </w:rPr>
            </w:pPr>
            <w:r>
              <w:rPr>
                <w:rFonts w:ascii="Times New Roman" w:hAnsi="Times New Roman"/>
                <w:sz w:val="24"/>
                <w:szCs w:val="24"/>
                <w:lang w:eastAsia="pt-BR"/>
              </w:rPr>
              <w:t>Terça-Feira</w:t>
            </w:r>
          </w:p>
        </w:tc>
        <w:tc>
          <w:tcPr>
            <w:tcW w:w="3240" w:type="dxa"/>
          </w:tcPr>
          <w:p w:rsidR="00444783" w:rsidRPr="00D821C8" w:rsidRDefault="00D84E81" w:rsidP="000A7E7B">
            <w:pPr>
              <w:tabs>
                <w:tab w:val="left" w:pos="426"/>
              </w:tabs>
              <w:spacing w:after="0" w:line="240" w:lineRule="auto"/>
              <w:jc w:val="center"/>
              <w:rPr>
                <w:rFonts w:ascii="Times New Roman" w:hAnsi="Times New Roman"/>
                <w:sz w:val="24"/>
                <w:szCs w:val="24"/>
                <w:lang w:eastAsia="pt-BR"/>
              </w:rPr>
            </w:pPr>
            <w:r>
              <w:rPr>
                <w:rFonts w:ascii="Times New Roman" w:hAnsi="Times New Roman"/>
                <w:sz w:val="24"/>
                <w:szCs w:val="24"/>
                <w:lang w:eastAsia="pt-BR"/>
              </w:rPr>
              <w:t>30</w:t>
            </w:r>
          </w:p>
        </w:tc>
      </w:tr>
      <w:tr w:rsidR="00444783" w:rsidRPr="00D821C8" w:rsidTr="000A7E7B">
        <w:trPr>
          <w:jc w:val="center"/>
        </w:trPr>
        <w:tc>
          <w:tcPr>
            <w:tcW w:w="2307" w:type="dxa"/>
          </w:tcPr>
          <w:p w:rsidR="00444783" w:rsidRPr="00D821C8" w:rsidRDefault="000F0391" w:rsidP="000A7E7B">
            <w:pPr>
              <w:tabs>
                <w:tab w:val="left" w:pos="426"/>
              </w:tabs>
              <w:spacing w:after="0" w:line="240" w:lineRule="auto"/>
              <w:jc w:val="center"/>
              <w:rPr>
                <w:rFonts w:ascii="Times New Roman" w:hAnsi="Times New Roman"/>
                <w:sz w:val="24"/>
                <w:szCs w:val="24"/>
                <w:lang w:eastAsia="pt-BR"/>
              </w:rPr>
            </w:pPr>
            <w:r>
              <w:rPr>
                <w:rFonts w:ascii="Times New Roman" w:hAnsi="Times New Roman"/>
                <w:sz w:val="24"/>
                <w:szCs w:val="24"/>
                <w:lang w:eastAsia="pt-BR"/>
              </w:rPr>
              <w:t>Quarta-Feira</w:t>
            </w:r>
          </w:p>
        </w:tc>
        <w:tc>
          <w:tcPr>
            <w:tcW w:w="3240" w:type="dxa"/>
          </w:tcPr>
          <w:p w:rsidR="00444783" w:rsidRPr="00D821C8" w:rsidRDefault="000F0391" w:rsidP="000A7E7B">
            <w:pPr>
              <w:tabs>
                <w:tab w:val="left" w:pos="426"/>
              </w:tabs>
              <w:spacing w:after="0" w:line="240" w:lineRule="auto"/>
              <w:jc w:val="center"/>
              <w:rPr>
                <w:rFonts w:ascii="Times New Roman" w:hAnsi="Times New Roman"/>
                <w:sz w:val="24"/>
                <w:szCs w:val="24"/>
                <w:lang w:eastAsia="pt-BR"/>
              </w:rPr>
            </w:pPr>
            <w:r>
              <w:rPr>
                <w:rFonts w:ascii="Times New Roman" w:hAnsi="Times New Roman"/>
                <w:sz w:val="24"/>
                <w:szCs w:val="24"/>
                <w:lang w:eastAsia="pt-BR"/>
              </w:rPr>
              <w:t>26</w:t>
            </w:r>
          </w:p>
        </w:tc>
      </w:tr>
    </w:tbl>
    <w:p w:rsidR="00444783" w:rsidRPr="00D821C8" w:rsidRDefault="00444783" w:rsidP="00444783">
      <w:pPr>
        <w:tabs>
          <w:tab w:val="left" w:pos="426"/>
          <w:tab w:val="left" w:pos="1693"/>
          <w:tab w:val="center" w:pos="4535"/>
        </w:tabs>
        <w:spacing w:after="0" w:line="240" w:lineRule="auto"/>
        <w:ind w:left="1985" w:right="1983"/>
        <w:rPr>
          <w:rFonts w:ascii="Times New Roman" w:hAnsi="Times New Roman"/>
          <w:sz w:val="20"/>
          <w:szCs w:val="20"/>
          <w:lang w:eastAsia="pt-BR"/>
        </w:rPr>
      </w:pPr>
      <w:r w:rsidRPr="00D821C8">
        <w:rPr>
          <w:rFonts w:ascii="Times New Roman" w:hAnsi="Times New Roman"/>
          <w:sz w:val="20"/>
          <w:szCs w:val="20"/>
          <w:lang w:eastAsia="pt-BR"/>
        </w:rPr>
        <w:t xml:space="preserve">Fonte:   </w:t>
      </w:r>
    </w:p>
    <w:p w:rsidR="00444783" w:rsidRDefault="00444783" w:rsidP="00444783">
      <w:pPr>
        <w:tabs>
          <w:tab w:val="left" w:pos="426"/>
          <w:tab w:val="left" w:pos="1693"/>
          <w:tab w:val="center" w:pos="4535"/>
        </w:tabs>
        <w:spacing w:after="0" w:line="240" w:lineRule="auto"/>
        <w:rPr>
          <w:rFonts w:ascii="Times New Roman" w:hAnsi="Times New Roman"/>
          <w:sz w:val="24"/>
          <w:szCs w:val="24"/>
          <w:lang w:eastAsia="pt-BR"/>
        </w:rPr>
      </w:pPr>
    </w:p>
    <w:p w:rsidR="00373D45" w:rsidRDefault="00373D45" w:rsidP="00444783">
      <w:pPr>
        <w:tabs>
          <w:tab w:val="left" w:pos="426"/>
          <w:tab w:val="left" w:pos="1693"/>
          <w:tab w:val="center" w:pos="4535"/>
        </w:tabs>
        <w:spacing w:after="0" w:line="240" w:lineRule="auto"/>
        <w:rPr>
          <w:rFonts w:ascii="Times New Roman" w:hAnsi="Times New Roman"/>
          <w:sz w:val="24"/>
          <w:szCs w:val="24"/>
          <w:lang w:eastAsia="pt-BR"/>
        </w:rPr>
      </w:pPr>
    </w:p>
    <w:p w:rsidR="00373D45" w:rsidRDefault="00373D45" w:rsidP="00444783">
      <w:pPr>
        <w:tabs>
          <w:tab w:val="left" w:pos="426"/>
          <w:tab w:val="left" w:pos="1693"/>
          <w:tab w:val="center" w:pos="4535"/>
        </w:tabs>
        <w:spacing w:after="0" w:line="240" w:lineRule="auto"/>
        <w:rPr>
          <w:rFonts w:ascii="Times New Roman" w:hAnsi="Times New Roman"/>
          <w:sz w:val="24"/>
          <w:szCs w:val="24"/>
          <w:lang w:eastAsia="pt-BR"/>
        </w:rPr>
      </w:pPr>
    </w:p>
    <w:p w:rsidR="00F81C47" w:rsidRDefault="00F81C47" w:rsidP="00444783">
      <w:pPr>
        <w:tabs>
          <w:tab w:val="left" w:pos="426"/>
          <w:tab w:val="left" w:pos="1693"/>
          <w:tab w:val="center" w:pos="4535"/>
        </w:tabs>
        <w:spacing w:after="0" w:line="240" w:lineRule="auto"/>
        <w:rPr>
          <w:rFonts w:ascii="Times New Roman" w:hAnsi="Times New Roman"/>
          <w:sz w:val="24"/>
          <w:szCs w:val="24"/>
          <w:lang w:eastAsia="pt-BR"/>
        </w:rPr>
      </w:pPr>
    </w:p>
    <w:p w:rsidR="00F81C47" w:rsidRDefault="00F81C47" w:rsidP="00444783">
      <w:pPr>
        <w:tabs>
          <w:tab w:val="left" w:pos="426"/>
          <w:tab w:val="left" w:pos="1693"/>
          <w:tab w:val="center" w:pos="4535"/>
        </w:tabs>
        <w:spacing w:after="0" w:line="240" w:lineRule="auto"/>
        <w:rPr>
          <w:rFonts w:ascii="Times New Roman" w:hAnsi="Times New Roman"/>
          <w:sz w:val="24"/>
          <w:szCs w:val="24"/>
          <w:lang w:eastAsia="pt-BR"/>
        </w:rPr>
      </w:pPr>
    </w:p>
    <w:p w:rsidR="00F81C47" w:rsidRDefault="00F81C47" w:rsidP="00444783">
      <w:pPr>
        <w:tabs>
          <w:tab w:val="left" w:pos="426"/>
          <w:tab w:val="left" w:pos="1693"/>
          <w:tab w:val="center" w:pos="4535"/>
        </w:tabs>
        <w:spacing w:after="0" w:line="240" w:lineRule="auto"/>
        <w:rPr>
          <w:rFonts w:ascii="Times New Roman" w:hAnsi="Times New Roman"/>
          <w:sz w:val="24"/>
          <w:szCs w:val="24"/>
          <w:lang w:eastAsia="pt-BR"/>
        </w:rPr>
      </w:pPr>
    </w:p>
    <w:p w:rsidR="00F81C47" w:rsidRDefault="00F81C47" w:rsidP="00444783">
      <w:pPr>
        <w:tabs>
          <w:tab w:val="left" w:pos="426"/>
          <w:tab w:val="left" w:pos="1693"/>
          <w:tab w:val="center" w:pos="4535"/>
        </w:tabs>
        <w:spacing w:after="0" w:line="240" w:lineRule="auto"/>
        <w:rPr>
          <w:rFonts w:ascii="Times New Roman" w:hAnsi="Times New Roman"/>
          <w:sz w:val="24"/>
          <w:szCs w:val="24"/>
          <w:lang w:eastAsia="pt-BR"/>
        </w:rPr>
      </w:pPr>
    </w:p>
    <w:p w:rsidR="00F81C47" w:rsidRDefault="00F81C47" w:rsidP="00444783">
      <w:pPr>
        <w:tabs>
          <w:tab w:val="left" w:pos="426"/>
          <w:tab w:val="left" w:pos="1693"/>
          <w:tab w:val="center" w:pos="4535"/>
        </w:tabs>
        <w:spacing w:after="0" w:line="240" w:lineRule="auto"/>
        <w:rPr>
          <w:rFonts w:ascii="Times New Roman" w:hAnsi="Times New Roman"/>
          <w:sz w:val="24"/>
          <w:szCs w:val="24"/>
          <w:lang w:eastAsia="pt-BR"/>
        </w:rPr>
      </w:pPr>
    </w:p>
    <w:p w:rsidR="00F81C47" w:rsidRDefault="00F81C47" w:rsidP="00444783">
      <w:pPr>
        <w:tabs>
          <w:tab w:val="left" w:pos="426"/>
          <w:tab w:val="left" w:pos="1693"/>
          <w:tab w:val="center" w:pos="4535"/>
        </w:tabs>
        <w:spacing w:after="0" w:line="240" w:lineRule="auto"/>
        <w:rPr>
          <w:rFonts w:ascii="Times New Roman" w:hAnsi="Times New Roman"/>
          <w:sz w:val="24"/>
          <w:szCs w:val="24"/>
          <w:lang w:eastAsia="pt-BR"/>
        </w:rPr>
      </w:pPr>
    </w:p>
    <w:p w:rsidR="00444783" w:rsidRPr="00D821C8" w:rsidRDefault="00444783" w:rsidP="00444783">
      <w:pPr>
        <w:pStyle w:val="Legenda1"/>
        <w:tabs>
          <w:tab w:val="left" w:pos="426"/>
        </w:tabs>
        <w:ind w:left="2410" w:right="2408"/>
        <w:jc w:val="center"/>
        <w:rPr>
          <w:b w:val="0"/>
        </w:rPr>
      </w:pPr>
      <w:bookmarkStart w:id="1" w:name="_Ref231197364"/>
      <w:r w:rsidRPr="00D821C8">
        <w:rPr>
          <w:b w:val="0"/>
        </w:rPr>
        <w:lastRenderedPageBreak/>
        <w:t xml:space="preserve">Figura </w:t>
      </w:r>
      <w:r w:rsidRPr="00D821C8">
        <w:rPr>
          <w:b w:val="0"/>
        </w:rPr>
        <w:fldChar w:fldCharType="begin"/>
      </w:r>
      <w:r w:rsidRPr="00D821C8">
        <w:rPr>
          <w:b w:val="0"/>
        </w:rPr>
        <w:instrText xml:space="preserve"> SEQ "Figura" \*Arabic </w:instrText>
      </w:r>
      <w:r w:rsidRPr="00D821C8">
        <w:rPr>
          <w:b w:val="0"/>
        </w:rPr>
        <w:fldChar w:fldCharType="separate"/>
      </w:r>
      <w:r w:rsidR="00347912">
        <w:rPr>
          <w:b w:val="0"/>
          <w:noProof/>
        </w:rPr>
        <w:t>1</w:t>
      </w:r>
      <w:r w:rsidRPr="00D821C8">
        <w:rPr>
          <w:b w:val="0"/>
        </w:rPr>
        <w:fldChar w:fldCharType="end"/>
      </w:r>
      <w:bookmarkEnd w:id="1"/>
      <w:r w:rsidRPr="00D821C8">
        <w:rPr>
          <w:b w:val="0"/>
        </w:rPr>
        <w:t xml:space="preserve"> – </w:t>
      </w:r>
      <w:r w:rsidR="000F0391">
        <w:rPr>
          <w:b w:val="0"/>
        </w:rPr>
        <w:t>Morro do Careca, Natal/RN</w:t>
      </w:r>
      <w:r w:rsidRPr="00D821C8">
        <w:rPr>
          <w:b w:val="0"/>
        </w:rPr>
        <w:t>.</w:t>
      </w:r>
    </w:p>
    <w:p w:rsidR="00444783" w:rsidRPr="00D821C8" w:rsidRDefault="000F0391" w:rsidP="00444783">
      <w:pPr>
        <w:tabs>
          <w:tab w:val="left" w:pos="426"/>
        </w:tabs>
        <w:jc w:val="center"/>
        <w:rPr>
          <w:rFonts w:ascii="Times New Roman" w:hAnsi="Times New Roman"/>
        </w:rPr>
      </w:pPr>
      <w:r>
        <w:rPr>
          <w:noProof/>
          <w:lang w:val="en-US"/>
        </w:rPr>
        <w:drawing>
          <wp:inline distT="0" distB="0" distL="0" distR="0" wp14:anchorId="03AD9A30" wp14:editId="3600E4ED">
            <wp:extent cx="2967415" cy="1594390"/>
            <wp:effectExtent l="0" t="0" r="4445" b="6350"/>
            <wp:docPr id="26" name="Imagem 26" descr="Resultado de imagem para morro do car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sultado de imagem para morro do careca"/>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t="10359"/>
                    <a:stretch/>
                  </pic:blipFill>
                  <pic:spPr bwMode="auto">
                    <a:xfrm>
                      <a:off x="0" y="0"/>
                      <a:ext cx="2994826" cy="1609118"/>
                    </a:xfrm>
                    <a:prstGeom prst="rect">
                      <a:avLst/>
                    </a:prstGeom>
                    <a:noFill/>
                    <a:ln>
                      <a:noFill/>
                    </a:ln>
                    <a:extLst>
                      <a:ext uri="{53640926-AAD7-44d8-BBD7-CCE9431645EC}">
                        <a14:shadowObscured xmlns:a14="http://schemas.microsoft.com/office/drawing/2010/main"/>
                      </a:ext>
                    </a:extLst>
                  </pic:spPr>
                </pic:pic>
              </a:graphicData>
            </a:graphic>
          </wp:inline>
        </w:drawing>
      </w:r>
    </w:p>
    <w:p w:rsidR="00444783" w:rsidRPr="00D821C8" w:rsidRDefault="00444783" w:rsidP="00444783">
      <w:pPr>
        <w:spacing w:after="0" w:line="240" w:lineRule="auto"/>
        <w:ind w:left="2410" w:right="2267"/>
        <w:rPr>
          <w:rFonts w:ascii="Times New Roman" w:hAnsi="Times New Roman"/>
          <w:sz w:val="20"/>
          <w:szCs w:val="20"/>
          <w:lang w:eastAsia="pt-BR"/>
        </w:rPr>
      </w:pPr>
      <w:r w:rsidRPr="00D821C8">
        <w:rPr>
          <w:rFonts w:ascii="Times New Roman" w:hAnsi="Times New Roman"/>
          <w:sz w:val="20"/>
          <w:szCs w:val="20"/>
          <w:lang w:eastAsia="pt-BR"/>
        </w:rPr>
        <w:t>Fonte:</w:t>
      </w:r>
    </w:p>
    <w:p w:rsidR="00444783" w:rsidRPr="00D821C8" w:rsidRDefault="00444783" w:rsidP="00444783">
      <w:pPr>
        <w:tabs>
          <w:tab w:val="left" w:pos="426"/>
        </w:tabs>
        <w:spacing w:after="0" w:line="240" w:lineRule="auto"/>
        <w:jc w:val="both"/>
        <w:rPr>
          <w:rFonts w:ascii="Times New Roman" w:hAnsi="Times New Roman"/>
          <w:sz w:val="24"/>
          <w:szCs w:val="24"/>
          <w:lang w:eastAsia="pt-BR"/>
        </w:rPr>
      </w:pPr>
      <w:r w:rsidRPr="00D821C8">
        <w:rPr>
          <w:rFonts w:ascii="Times New Roman" w:hAnsi="Times New Roman"/>
          <w:sz w:val="24"/>
          <w:szCs w:val="24"/>
          <w:lang w:eastAsia="pt-BR"/>
        </w:rPr>
        <w:tab/>
      </w:r>
    </w:p>
    <w:p w:rsidR="00444783" w:rsidRPr="00D821C8" w:rsidRDefault="00444783" w:rsidP="00444783">
      <w:pPr>
        <w:tabs>
          <w:tab w:val="left" w:pos="426"/>
        </w:tabs>
        <w:spacing w:after="0" w:line="240" w:lineRule="auto"/>
        <w:jc w:val="both"/>
        <w:rPr>
          <w:rFonts w:ascii="Times New Roman" w:hAnsi="Times New Roman"/>
          <w:sz w:val="24"/>
          <w:szCs w:val="24"/>
          <w:lang w:eastAsia="pt-BR"/>
        </w:rPr>
      </w:pPr>
      <w:r w:rsidRPr="00D821C8">
        <w:rPr>
          <w:rFonts w:ascii="Times New Roman" w:hAnsi="Times New Roman"/>
          <w:sz w:val="24"/>
          <w:szCs w:val="24"/>
          <w:lang w:eastAsia="pt-BR"/>
        </w:rPr>
        <w:tab/>
        <w:t>Numere as figuras e tabelas em sequ</w:t>
      </w:r>
      <w:r>
        <w:rPr>
          <w:rFonts w:ascii="Times New Roman" w:hAnsi="Times New Roman"/>
          <w:sz w:val="24"/>
          <w:szCs w:val="24"/>
          <w:lang w:eastAsia="pt-BR"/>
        </w:rPr>
        <w:t>ê</w:t>
      </w:r>
      <w:r w:rsidRPr="00D821C8">
        <w:rPr>
          <w:rFonts w:ascii="Times New Roman" w:hAnsi="Times New Roman"/>
          <w:sz w:val="24"/>
          <w:szCs w:val="24"/>
          <w:lang w:eastAsia="pt-BR"/>
        </w:rPr>
        <w:t>ncia usando algarismos arábicos (exemplo: Figura 1, Figura 2, Tabela 1, Tabela 2). Faça referência a elas no texto como “Tabela 1” e “Figura 1”.</w:t>
      </w:r>
    </w:p>
    <w:p w:rsidR="00444783" w:rsidRPr="00D821C8" w:rsidRDefault="00444783" w:rsidP="00444783">
      <w:pPr>
        <w:tabs>
          <w:tab w:val="left" w:pos="426"/>
        </w:tabs>
        <w:spacing w:after="0" w:line="240" w:lineRule="auto"/>
        <w:jc w:val="both"/>
        <w:rPr>
          <w:rFonts w:ascii="Times New Roman" w:hAnsi="Times New Roman"/>
          <w:sz w:val="24"/>
          <w:szCs w:val="24"/>
          <w:lang w:eastAsia="pt-BR"/>
        </w:rPr>
      </w:pPr>
      <w:r w:rsidRPr="00D821C8">
        <w:rPr>
          <w:rFonts w:ascii="Times New Roman" w:hAnsi="Times New Roman"/>
          <w:sz w:val="24"/>
          <w:szCs w:val="24"/>
          <w:lang w:eastAsia="pt-BR"/>
        </w:rPr>
        <w:tab/>
        <w:t>Denomine os eixos coordenados em gráficos, incluindo as respectivas unidades, sempre que aplicável. Da mesma forma, denomine colunas/linhas em tabelas, com respectivas unidades, caso aplicável.</w:t>
      </w:r>
    </w:p>
    <w:p w:rsidR="00444783" w:rsidRPr="00D821C8" w:rsidRDefault="00444783" w:rsidP="00444783">
      <w:pPr>
        <w:tabs>
          <w:tab w:val="left" w:pos="426"/>
        </w:tabs>
        <w:spacing w:after="0" w:line="240" w:lineRule="auto"/>
        <w:jc w:val="both"/>
        <w:rPr>
          <w:rFonts w:ascii="Times New Roman" w:hAnsi="Times New Roman"/>
          <w:sz w:val="24"/>
          <w:szCs w:val="24"/>
          <w:lang w:eastAsia="pt-BR"/>
        </w:rPr>
      </w:pPr>
    </w:p>
    <w:p w:rsidR="00444783" w:rsidRPr="00A96626" w:rsidRDefault="00444783" w:rsidP="00444783">
      <w:pPr>
        <w:keepNext/>
        <w:numPr>
          <w:ilvl w:val="1"/>
          <w:numId w:val="1"/>
        </w:numPr>
        <w:tabs>
          <w:tab w:val="left" w:pos="426"/>
        </w:tabs>
        <w:spacing w:after="0" w:line="240" w:lineRule="auto"/>
        <w:ind w:left="993" w:hanging="567"/>
        <w:jc w:val="both"/>
        <w:outlineLvl w:val="1"/>
        <w:rPr>
          <w:rFonts w:ascii="Times New Roman" w:hAnsi="Times New Roman"/>
          <w:b/>
          <w:bCs/>
          <w:color w:val="000000" w:themeColor="text1"/>
          <w:sz w:val="24"/>
          <w:szCs w:val="24"/>
          <w:lang w:eastAsia="pt-BR"/>
        </w:rPr>
      </w:pPr>
      <w:r w:rsidRPr="00A96626">
        <w:rPr>
          <w:rFonts w:ascii="Times New Roman" w:hAnsi="Times New Roman"/>
          <w:b/>
          <w:bCs/>
          <w:color w:val="000000" w:themeColor="text1"/>
          <w:sz w:val="24"/>
          <w:szCs w:val="24"/>
          <w:lang w:eastAsia="pt-BR"/>
        </w:rPr>
        <w:t>Citações</w:t>
      </w:r>
    </w:p>
    <w:p w:rsidR="00444783" w:rsidRPr="00D821C8" w:rsidRDefault="00444783" w:rsidP="00444783">
      <w:pPr>
        <w:spacing w:after="0" w:line="240" w:lineRule="auto"/>
        <w:ind w:firstLine="426"/>
        <w:jc w:val="both"/>
        <w:rPr>
          <w:rFonts w:ascii="Times New Roman" w:hAnsi="Times New Roman"/>
          <w:noProof/>
          <w:sz w:val="24"/>
          <w:szCs w:val="24"/>
        </w:rPr>
      </w:pPr>
      <w:r w:rsidRPr="00D821C8">
        <w:rPr>
          <w:rFonts w:ascii="Times New Roman" w:hAnsi="Times New Roman"/>
          <w:noProof/>
          <w:sz w:val="24"/>
          <w:szCs w:val="24"/>
        </w:rPr>
        <w:t>Nas citações, as chamadas pelo(s) sobrenome(s) do(s) autor(es), pela instituição  responsável ou título incluído na sentença devem ser em letras maiúsculas e minúsculas e, quando estiverem entre parênteses, devem ser em letras maiúsculas.</w:t>
      </w:r>
    </w:p>
    <w:p w:rsidR="00444783" w:rsidRPr="00D821C8" w:rsidRDefault="00444783" w:rsidP="00444783">
      <w:pPr>
        <w:spacing w:after="0" w:line="240" w:lineRule="auto"/>
        <w:ind w:firstLine="426"/>
        <w:jc w:val="both"/>
        <w:rPr>
          <w:rFonts w:ascii="Times New Roman" w:hAnsi="Times New Roman"/>
          <w:bCs/>
          <w:noProof/>
          <w:sz w:val="24"/>
          <w:szCs w:val="24"/>
          <w:lang w:eastAsia="pt-BR"/>
        </w:rPr>
      </w:pPr>
      <w:r w:rsidRPr="00D821C8">
        <w:rPr>
          <w:rFonts w:ascii="Times New Roman" w:hAnsi="Times New Roman"/>
          <w:bCs/>
          <w:noProof/>
          <w:sz w:val="24"/>
          <w:szCs w:val="24"/>
          <w:lang w:eastAsia="pt-BR"/>
        </w:rPr>
        <w:t>Citação direta, literal ou textual é</w:t>
      </w:r>
      <w:r w:rsidRPr="00D821C8">
        <w:rPr>
          <w:rFonts w:ascii="Times New Roman" w:hAnsi="Times New Roman"/>
          <w:noProof/>
          <w:sz w:val="24"/>
          <w:szCs w:val="24"/>
          <w:lang w:eastAsia="pt-BR"/>
        </w:rPr>
        <w:t xml:space="preserve"> a que um autor transcreve, literalmente, de outra fonte, o texto, respeitando todas as características formais em relação à redação, à ortografia, e à pontuação originais. </w:t>
      </w:r>
      <w:r w:rsidRPr="00D821C8">
        <w:rPr>
          <w:rFonts w:ascii="Times New Roman" w:hAnsi="Times New Roman"/>
          <w:bCs/>
          <w:noProof/>
          <w:sz w:val="24"/>
          <w:szCs w:val="24"/>
          <w:lang w:eastAsia="pt-BR"/>
        </w:rPr>
        <w:t>A citação direta pode ser breve (de até 3 linhas) transcrita entre aspas duplas, vindo incorporada ao parágrafo. Quando ultrapassar de três linhas a citação deve vir recuada 4,0 cm do corpo do texto e tamanho da fonte 11 pt. Quando o nome do autor estiver incluído na sentença, indicam-se a data entre parênteses e as páginas.</w:t>
      </w:r>
    </w:p>
    <w:p w:rsidR="00444783" w:rsidRPr="00D821C8" w:rsidRDefault="00444783" w:rsidP="00444783">
      <w:pPr>
        <w:keepNext/>
        <w:tabs>
          <w:tab w:val="left" w:pos="426"/>
        </w:tabs>
        <w:spacing w:after="0" w:line="240" w:lineRule="auto"/>
        <w:ind w:firstLine="426"/>
        <w:jc w:val="both"/>
        <w:outlineLvl w:val="1"/>
        <w:rPr>
          <w:rFonts w:ascii="Times New Roman" w:hAnsi="Times New Roman"/>
          <w:b/>
          <w:bCs/>
          <w:sz w:val="24"/>
          <w:szCs w:val="24"/>
          <w:lang w:eastAsia="pt-BR"/>
        </w:rPr>
      </w:pPr>
      <w:r w:rsidRPr="00D821C8">
        <w:rPr>
          <w:rFonts w:ascii="Times New Roman" w:hAnsi="Times New Roman"/>
          <w:noProof/>
          <w:sz w:val="24"/>
          <w:szCs w:val="24"/>
          <w:lang w:eastAsia="pt-BR"/>
        </w:rPr>
        <w:t>Citação indireta são reproduções de ideias de outrem sem que haja transcrição literal das palavras utilizadas. Apesar de livres, devem ser fiéis ao sentido do texto original, não necessitando de aspas, nesse caso só o nome do(s) autor(es) e o ano da produção.</w:t>
      </w:r>
    </w:p>
    <w:p w:rsidR="00444783" w:rsidRPr="00D821C8" w:rsidRDefault="00444783" w:rsidP="00444783">
      <w:pPr>
        <w:tabs>
          <w:tab w:val="left" w:pos="426"/>
        </w:tabs>
        <w:spacing w:after="0" w:line="240" w:lineRule="auto"/>
        <w:jc w:val="both"/>
        <w:rPr>
          <w:rFonts w:ascii="Times New Roman" w:hAnsi="Times New Roman"/>
          <w:sz w:val="24"/>
          <w:szCs w:val="24"/>
          <w:lang w:eastAsia="pt-BR"/>
        </w:rPr>
      </w:pPr>
    </w:p>
    <w:p w:rsidR="00444783" w:rsidRPr="00A96626" w:rsidRDefault="00444783" w:rsidP="00444783">
      <w:pPr>
        <w:keepNext/>
        <w:numPr>
          <w:ilvl w:val="1"/>
          <w:numId w:val="1"/>
        </w:numPr>
        <w:tabs>
          <w:tab w:val="left" w:pos="426"/>
        </w:tabs>
        <w:spacing w:after="0" w:line="240" w:lineRule="auto"/>
        <w:ind w:left="993" w:hanging="567"/>
        <w:jc w:val="both"/>
        <w:outlineLvl w:val="1"/>
        <w:rPr>
          <w:rFonts w:ascii="Times New Roman" w:hAnsi="Times New Roman"/>
          <w:b/>
          <w:bCs/>
          <w:color w:val="000000" w:themeColor="text1"/>
          <w:sz w:val="24"/>
          <w:szCs w:val="24"/>
          <w:lang w:eastAsia="pt-BR"/>
        </w:rPr>
      </w:pPr>
      <w:r w:rsidRPr="00A96626">
        <w:rPr>
          <w:rFonts w:ascii="Times New Roman" w:hAnsi="Times New Roman"/>
          <w:b/>
          <w:bCs/>
          <w:color w:val="000000" w:themeColor="text1"/>
          <w:sz w:val="24"/>
          <w:szCs w:val="24"/>
          <w:lang w:eastAsia="pt-BR"/>
        </w:rPr>
        <w:t>Autorizações/Reconhecimento</w:t>
      </w:r>
    </w:p>
    <w:p w:rsidR="00444783" w:rsidRPr="00D821C8" w:rsidRDefault="00444783" w:rsidP="00444783">
      <w:pPr>
        <w:tabs>
          <w:tab w:val="left" w:pos="426"/>
        </w:tabs>
        <w:spacing w:after="0" w:line="240" w:lineRule="auto"/>
        <w:jc w:val="both"/>
        <w:rPr>
          <w:rFonts w:ascii="Times New Roman" w:hAnsi="Times New Roman"/>
          <w:sz w:val="24"/>
          <w:szCs w:val="24"/>
          <w:lang w:eastAsia="pt-BR"/>
        </w:rPr>
      </w:pPr>
      <w:r w:rsidRPr="00D821C8">
        <w:rPr>
          <w:rFonts w:ascii="Times New Roman" w:hAnsi="Times New Roman"/>
          <w:sz w:val="24"/>
          <w:szCs w:val="24"/>
          <w:lang w:eastAsia="pt-BR"/>
        </w:rPr>
        <w:tab/>
        <w:t>Os autores são responsáveis por garantir o direito de publicar todo o conteúdo de seu trabalho. Se material com direitos autorais foi usado na preparação do mesmo, pode ser necessário obter a devida autorização do detentor dos direitos para a publicação do material em questão.</w:t>
      </w:r>
    </w:p>
    <w:p w:rsidR="00444783" w:rsidRPr="00D821C8" w:rsidRDefault="00444783" w:rsidP="00444783">
      <w:pPr>
        <w:tabs>
          <w:tab w:val="left" w:pos="426"/>
        </w:tabs>
        <w:spacing w:after="0" w:line="240" w:lineRule="auto"/>
        <w:jc w:val="both"/>
        <w:rPr>
          <w:rFonts w:ascii="Times New Roman" w:hAnsi="Times New Roman"/>
          <w:sz w:val="24"/>
          <w:szCs w:val="24"/>
          <w:lang w:eastAsia="pt-BR"/>
        </w:rPr>
      </w:pPr>
    </w:p>
    <w:p w:rsidR="00444783" w:rsidRPr="00A96626" w:rsidRDefault="00444783" w:rsidP="00444783">
      <w:pPr>
        <w:keepNext/>
        <w:numPr>
          <w:ilvl w:val="0"/>
          <w:numId w:val="1"/>
        </w:numPr>
        <w:tabs>
          <w:tab w:val="left" w:pos="426"/>
          <w:tab w:val="left" w:pos="851"/>
        </w:tabs>
        <w:spacing w:before="120" w:after="240" w:line="240" w:lineRule="auto"/>
        <w:ind w:left="425" w:hanging="425"/>
        <w:outlineLvl w:val="0"/>
        <w:rPr>
          <w:rFonts w:ascii="Times New Roman" w:hAnsi="Times New Roman"/>
          <w:b/>
          <w:bCs/>
          <w:caps/>
          <w:color w:val="000000" w:themeColor="text1"/>
          <w:kern w:val="32"/>
          <w:sz w:val="24"/>
          <w:szCs w:val="24"/>
          <w:lang w:eastAsia="pt-BR"/>
        </w:rPr>
      </w:pPr>
      <w:r w:rsidRPr="00A96626">
        <w:rPr>
          <w:rFonts w:ascii="Times New Roman" w:hAnsi="Times New Roman"/>
          <w:b/>
          <w:bCs/>
          <w:caps/>
          <w:color w:val="000000" w:themeColor="text1"/>
          <w:kern w:val="32"/>
          <w:sz w:val="24"/>
          <w:szCs w:val="24"/>
          <w:lang w:eastAsia="pt-BR"/>
        </w:rPr>
        <w:t>considerações finais</w:t>
      </w:r>
    </w:p>
    <w:p w:rsidR="00444783" w:rsidRPr="00D821C8" w:rsidRDefault="00444783" w:rsidP="00444783">
      <w:pPr>
        <w:tabs>
          <w:tab w:val="left" w:pos="426"/>
        </w:tabs>
        <w:spacing w:after="0" w:line="240" w:lineRule="auto"/>
        <w:jc w:val="both"/>
        <w:rPr>
          <w:rFonts w:ascii="Times New Roman" w:hAnsi="Times New Roman"/>
          <w:sz w:val="24"/>
          <w:szCs w:val="24"/>
          <w:lang w:eastAsia="pt-BR"/>
        </w:rPr>
      </w:pPr>
      <w:r w:rsidRPr="00D821C8">
        <w:rPr>
          <w:rFonts w:ascii="Times New Roman" w:hAnsi="Times New Roman"/>
          <w:color w:val="000000"/>
          <w:sz w:val="24"/>
          <w:szCs w:val="24"/>
          <w:lang w:eastAsia="pt-BR"/>
        </w:rPr>
        <w:tab/>
        <w:t xml:space="preserve">O trabalho deverá ser feito seguindo as orientações </w:t>
      </w:r>
      <w:r w:rsidRPr="00D821C8">
        <w:rPr>
          <w:rFonts w:ascii="Times New Roman" w:hAnsi="Times New Roman"/>
          <w:sz w:val="24"/>
          <w:szCs w:val="24"/>
          <w:lang w:eastAsia="pt-BR"/>
        </w:rPr>
        <w:t>de acordo com este modelo, pois não haverá revisão após a sua submissão.</w:t>
      </w:r>
    </w:p>
    <w:p w:rsidR="00444783" w:rsidRPr="00D821C8" w:rsidRDefault="00444783" w:rsidP="00444783">
      <w:pPr>
        <w:tabs>
          <w:tab w:val="left" w:pos="426"/>
        </w:tabs>
        <w:spacing w:after="0" w:line="240" w:lineRule="auto"/>
        <w:jc w:val="both"/>
        <w:rPr>
          <w:rFonts w:ascii="Times New Roman" w:hAnsi="Times New Roman"/>
          <w:color w:val="000000"/>
          <w:sz w:val="24"/>
          <w:szCs w:val="24"/>
          <w:lang w:eastAsia="pt-BR"/>
        </w:rPr>
      </w:pPr>
    </w:p>
    <w:p w:rsidR="00444783" w:rsidRPr="00A96626" w:rsidRDefault="00444783" w:rsidP="00444783">
      <w:pPr>
        <w:tabs>
          <w:tab w:val="left" w:pos="426"/>
        </w:tabs>
        <w:spacing w:after="0" w:line="240" w:lineRule="auto"/>
        <w:ind w:firstLine="425"/>
        <w:jc w:val="both"/>
        <w:rPr>
          <w:rFonts w:ascii="Times New Roman" w:hAnsi="Times New Roman"/>
          <w:b/>
          <w:bCs/>
          <w:i/>
          <w:iCs/>
          <w:color w:val="000000" w:themeColor="text1"/>
          <w:sz w:val="24"/>
          <w:szCs w:val="24"/>
          <w:lang w:eastAsia="pt-BR"/>
        </w:rPr>
      </w:pPr>
      <w:r w:rsidRPr="00A96626">
        <w:rPr>
          <w:rFonts w:ascii="Times New Roman" w:hAnsi="Times New Roman"/>
          <w:b/>
          <w:bCs/>
          <w:i/>
          <w:iCs/>
          <w:color w:val="000000" w:themeColor="text1"/>
          <w:sz w:val="24"/>
          <w:szCs w:val="24"/>
          <w:lang w:eastAsia="pt-BR"/>
        </w:rPr>
        <w:t>Agradecimentos</w:t>
      </w:r>
    </w:p>
    <w:p w:rsidR="00444783" w:rsidRDefault="00444783" w:rsidP="00444783">
      <w:pPr>
        <w:tabs>
          <w:tab w:val="left" w:pos="426"/>
        </w:tabs>
        <w:spacing w:after="0" w:line="240" w:lineRule="auto"/>
        <w:jc w:val="both"/>
        <w:rPr>
          <w:rFonts w:ascii="Times New Roman" w:hAnsi="Times New Roman"/>
          <w:sz w:val="24"/>
          <w:szCs w:val="24"/>
          <w:lang w:eastAsia="pt-BR"/>
        </w:rPr>
      </w:pPr>
      <w:r w:rsidRPr="00D821C8">
        <w:rPr>
          <w:rFonts w:ascii="Times New Roman" w:hAnsi="Times New Roman"/>
          <w:sz w:val="24"/>
          <w:szCs w:val="24"/>
          <w:lang w:eastAsia="pt-BR"/>
        </w:rPr>
        <w:tab/>
        <w:t>Nesta seção poderão ser incluídos reconhecimentos de apoios recebidos de pessoas físicas e instituições. Esta seção deve estar localizada entre o fim do corpo do texto e a lista de referências. Digite somente “Agradecimentos” em negrito e itálico e digite o texto na linha seguinte.</w:t>
      </w:r>
    </w:p>
    <w:p w:rsidR="00444783" w:rsidRDefault="00444783" w:rsidP="00444783">
      <w:pPr>
        <w:tabs>
          <w:tab w:val="left" w:pos="426"/>
        </w:tabs>
        <w:spacing w:after="0" w:line="240" w:lineRule="auto"/>
        <w:jc w:val="both"/>
        <w:rPr>
          <w:rFonts w:ascii="Times New Roman" w:hAnsi="Times New Roman"/>
          <w:b/>
          <w:bCs/>
          <w:caps/>
          <w:color w:val="3366FF"/>
          <w:sz w:val="24"/>
          <w:szCs w:val="24"/>
          <w:lang w:eastAsia="pt-BR"/>
        </w:rPr>
      </w:pPr>
      <w:bookmarkStart w:id="2" w:name="_GoBack"/>
      <w:bookmarkEnd w:id="2"/>
    </w:p>
    <w:p w:rsidR="00444783" w:rsidRDefault="00444783" w:rsidP="00444783">
      <w:pPr>
        <w:tabs>
          <w:tab w:val="left" w:pos="426"/>
        </w:tabs>
        <w:spacing w:after="0" w:line="240" w:lineRule="auto"/>
        <w:jc w:val="both"/>
        <w:rPr>
          <w:rFonts w:ascii="Times New Roman" w:hAnsi="Times New Roman"/>
          <w:b/>
          <w:bCs/>
          <w:caps/>
          <w:color w:val="3366FF"/>
          <w:sz w:val="24"/>
          <w:szCs w:val="24"/>
          <w:lang w:eastAsia="pt-BR"/>
        </w:rPr>
      </w:pPr>
    </w:p>
    <w:p w:rsidR="00444783" w:rsidRPr="00537BD7" w:rsidRDefault="00444783" w:rsidP="00444783">
      <w:pPr>
        <w:tabs>
          <w:tab w:val="left" w:pos="426"/>
        </w:tabs>
        <w:spacing w:after="0" w:line="240" w:lineRule="auto"/>
        <w:jc w:val="both"/>
        <w:rPr>
          <w:rFonts w:ascii="Times New Roman" w:hAnsi="Times New Roman"/>
          <w:b/>
          <w:bCs/>
          <w:caps/>
          <w:color w:val="000000" w:themeColor="text1"/>
          <w:kern w:val="32"/>
          <w:sz w:val="24"/>
          <w:szCs w:val="24"/>
          <w:lang w:eastAsia="pt-BR"/>
        </w:rPr>
      </w:pPr>
      <w:r w:rsidRPr="00537BD7">
        <w:rPr>
          <w:rFonts w:ascii="Times New Roman" w:hAnsi="Times New Roman"/>
          <w:b/>
          <w:bCs/>
          <w:caps/>
          <w:color w:val="000000" w:themeColor="text1"/>
          <w:sz w:val="24"/>
          <w:szCs w:val="24"/>
          <w:lang w:eastAsia="pt-BR"/>
        </w:rPr>
        <w:t>referências</w:t>
      </w:r>
    </w:p>
    <w:p w:rsidR="00444783" w:rsidRPr="00D821C8" w:rsidRDefault="00444783" w:rsidP="00444783">
      <w:pPr>
        <w:tabs>
          <w:tab w:val="left" w:pos="426"/>
        </w:tabs>
        <w:spacing w:after="0" w:line="240" w:lineRule="auto"/>
        <w:rPr>
          <w:rFonts w:ascii="Times New Roman" w:hAnsi="Times New Roman"/>
          <w:sz w:val="24"/>
          <w:szCs w:val="24"/>
          <w:lang w:eastAsia="pt-BR"/>
        </w:rPr>
      </w:pPr>
      <w:r w:rsidRPr="00D821C8">
        <w:rPr>
          <w:rFonts w:ascii="Times New Roman" w:hAnsi="Times New Roman"/>
          <w:sz w:val="24"/>
          <w:szCs w:val="24"/>
          <w:lang w:eastAsia="pt-BR"/>
        </w:rPr>
        <w:tab/>
        <w:t>Apresentadas em ordem alfabética e de acordo com a Norma ABNT - NBR 6023.</w:t>
      </w:r>
    </w:p>
    <w:p w:rsidR="00444783" w:rsidRPr="00D821C8" w:rsidRDefault="00444783" w:rsidP="00444783">
      <w:pPr>
        <w:tabs>
          <w:tab w:val="left" w:pos="426"/>
        </w:tabs>
        <w:spacing w:after="0" w:line="240" w:lineRule="auto"/>
        <w:jc w:val="both"/>
        <w:rPr>
          <w:rFonts w:ascii="Times New Roman" w:hAnsi="Times New Roman"/>
          <w:sz w:val="24"/>
          <w:szCs w:val="24"/>
          <w:lang w:eastAsia="pt-BR"/>
        </w:rPr>
      </w:pPr>
    </w:p>
    <w:p w:rsidR="00444783" w:rsidRPr="00B71BD9" w:rsidRDefault="00444783" w:rsidP="00444783">
      <w:pPr>
        <w:tabs>
          <w:tab w:val="left" w:pos="426"/>
        </w:tabs>
        <w:spacing w:after="0" w:line="240" w:lineRule="auto"/>
        <w:jc w:val="both"/>
        <w:rPr>
          <w:rFonts w:ascii="Times New Roman" w:hAnsi="Times New Roman"/>
          <w:b/>
          <w:bCs/>
          <w:i/>
          <w:iCs/>
          <w:color w:val="000000"/>
          <w:sz w:val="24"/>
          <w:szCs w:val="24"/>
          <w:lang w:eastAsia="pt-BR"/>
        </w:rPr>
      </w:pPr>
      <w:r w:rsidRPr="00B71BD9">
        <w:rPr>
          <w:rFonts w:ascii="Times New Roman" w:hAnsi="Times New Roman"/>
          <w:b/>
          <w:bCs/>
          <w:i/>
          <w:iCs/>
          <w:color w:val="000000"/>
          <w:sz w:val="24"/>
          <w:szCs w:val="24"/>
          <w:lang w:eastAsia="pt-BR"/>
        </w:rPr>
        <w:t>Livros:</w:t>
      </w:r>
    </w:p>
    <w:p w:rsidR="00444783" w:rsidRPr="00D821C8" w:rsidRDefault="00444783" w:rsidP="00444783">
      <w:pPr>
        <w:tabs>
          <w:tab w:val="left" w:pos="426"/>
        </w:tabs>
        <w:spacing w:after="0" w:line="240" w:lineRule="auto"/>
        <w:jc w:val="both"/>
        <w:rPr>
          <w:rFonts w:ascii="Times New Roman" w:hAnsi="Times New Roman"/>
          <w:bCs/>
          <w:iCs/>
          <w:sz w:val="24"/>
          <w:szCs w:val="24"/>
          <w:lang w:eastAsia="pt-BR"/>
        </w:rPr>
      </w:pPr>
      <w:r w:rsidRPr="00D821C8">
        <w:rPr>
          <w:rFonts w:ascii="Times New Roman" w:hAnsi="Times New Roman"/>
          <w:bCs/>
          <w:iCs/>
          <w:sz w:val="24"/>
          <w:szCs w:val="24"/>
          <w:lang w:eastAsia="pt-BR"/>
        </w:rPr>
        <w:t xml:space="preserve">Um autor: </w:t>
      </w:r>
    </w:p>
    <w:p w:rsidR="00444783" w:rsidRPr="00D821C8" w:rsidRDefault="00444783" w:rsidP="00444783">
      <w:pPr>
        <w:tabs>
          <w:tab w:val="left" w:pos="426"/>
        </w:tabs>
        <w:spacing w:after="0" w:line="240" w:lineRule="auto"/>
        <w:rPr>
          <w:rFonts w:ascii="Times New Roman" w:hAnsi="Times New Roman"/>
          <w:bCs/>
          <w:iCs/>
          <w:sz w:val="24"/>
          <w:szCs w:val="24"/>
          <w:lang w:eastAsia="pt-BR"/>
        </w:rPr>
      </w:pPr>
      <w:r w:rsidRPr="00D821C8">
        <w:rPr>
          <w:rFonts w:ascii="Times New Roman" w:hAnsi="Times New Roman"/>
          <w:bCs/>
          <w:iCs/>
          <w:sz w:val="24"/>
          <w:szCs w:val="24"/>
          <w:lang w:val="pt-PT" w:eastAsia="pt-BR"/>
        </w:rPr>
        <w:t xml:space="preserve">KUHM, Thomas. </w:t>
      </w:r>
      <w:r w:rsidRPr="00D821C8">
        <w:rPr>
          <w:rFonts w:ascii="Times New Roman" w:hAnsi="Times New Roman"/>
          <w:b/>
          <w:bCs/>
          <w:iCs/>
          <w:sz w:val="24"/>
          <w:szCs w:val="24"/>
          <w:lang w:val="pt-PT" w:eastAsia="pt-BR"/>
        </w:rPr>
        <w:t>A estrutura das revoluções cientificas.</w:t>
      </w:r>
      <w:r w:rsidRPr="00D821C8">
        <w:rPr>
          <w:rFonts w:ascii="Times New Roman" w:hAnsi="Times New Roman"/>
          <w:bCs/>
          <w:iCs/>
          <w:sz w:val="24"/>
          <w:szCs w:val="24"/>
          <w:lang w:val="pt-PT" w:eastAsia="pt-BR"/>
        </w:rPr>
        <w:t xml:space="preserve"> </w:t>
      </w:r>
      <w:r w:rsidRPr="00D821C8">
        <w:rPr>
          <w:rFonts w:ascii="Times New Roman" w:hAnsi="Times New Roman"/>
          <w:bCs/>
          <w:iCs/>
          <w:sz w:val="24"/>
          <w:szCs w:val="24"/>
          <w:lang w:eastAsia="pt-BR"/>
        </w:rPr>
        <w:t>2ª edição, São Paulo: Perspectiva, 1987.</w:t>
      </w:r>
    </w:p>
    <w:p w:rsidR="00444783" w:rsidRPr="00D821C8" w:rsidRDefault="00444783" w:rsidP="00444783">
      <w:pPr>
        <w:tabs>
          <w:tab w:val="left" w:pos="426"/>
        </w:tabs>
        <w:spacing w:after="0" w:line="240" w:lineRule="auto"/>
        <w:jc w:val="both"/>
        <w:rPr>
          <w:rFonts w:ascii="Times New Roman" w:hAnsi="Times New Roman"/>
          <w:bCs/>
          <w:iCs/>
          <w:sz w:val="24"/>
          <w:szCs w:val="24"/>
          <w:lang w:eastAsia="pt-BR"/>
        </w:rPr>
      </w:pPr>
    </w:p>
    <w:p w:rsidR="00444783" w:rsidRPr="00D821C8" w:rsidRDefault="00444783" w:rsidP="00444783">
      <w:pPr>
        <w:tabs>
          <w:tab w:val="left" w:pos="426"/>
        </w:tabs>
        <w:spacing w:after="0" w:line="240" w:lineRule="auto"/>
        <w:jc w:val="both"/>
        <w:rPr>
          <w:rFonts w:ascii="Times New Roman" w:hAnsi="Times New Roman"/>
          <w:bCs/>
          <w:iCs/>
          <w:sz w:val="24"/>
          <w:szCs w:val="24"/>
          <w:lang w:eastAsia="pt-BR"/>
        </w:rPr>
      </w:pPr>
      <w:r w:rsidRPr="00D821C8">
        <w:rPr>
          <w:rFonts w:ascii="Times New Roman" w:hAnsi="Times New Roman"/>
          <w:bCs/>
          <w:iCs/>
          <w:sz w:val="24"/>
          <w:szCs w:val="24"/>
          <w:lang w:eastAsia="pt-BR"/>
        </w:rPr>
        <w:t>Dois autores:</w:t>
      </w:r>
    </w:p>
    <w:p w:rsidR="00444783" w:rsidRPr="00D821C8" w:rsidRDefault="00444783" w:rsidP="00444783">
      <w:pPr>
        <w:tabs>
          <w:tab w:val="left" w:pos="426"/>
        </w:tabs>
        <w:spacing w:after="0" w:line="240" w:lineRule="auto"/>
        <w:rPr>
          <w:rFonts w:ascii="Times New Roman" w:hAnsi="Times New Roman"/>
          <w:bCs/>
          <w:iCs/>
          <w:sz w:val="24"/>
          <w:szCs w:val="24"/>
          <w:lang w:eastAsia="pt-BR"/>
        </w:rPr>
      </w:pPr>
      <w:r w:rsidRPr="00D821C8">
        <w:rPr>
          <w:rFonts w:ascii="Times New Roman" w:hAnsi="Times New Roman"/>
          <w:bCs/>
          <w:iCs/>
          <w:sz w:val="24"/>
          <w:szCs w:val="24"/>
          <w:lang w:eastAsia="pt-BR"/>
        </w:rPr>
        <w:t xml:space="preserve">LAKATOS, Eva Maria; MARCONI, Marina de Andrade. </w:t>
      </w:r>
      <w:r w:rsidRPr="00D821C8">
        <w:rPr>
          <w:rFonts w:ascii="Times New Roman" w:hAnsi="Times New Roman"/>
          <w:b/>
          <w:bCs/>
          <w:iCs/>
          <w:sz w:val="24"/>
          <w:szCs w:val="24"/>
          <w:lang w:eastAsia="pt-BR"/>
        </w:rPr>
        <w:t xml:space="preserve">Fundamentos de Metodologia Científica. </w:t>
      </w:r>
      <w:r w:rsidRPr="00D821C8">
        <w:rPr>
          <w:rFonts w:ascii="Times New Roman" w:hAnsi="Times New Roman"/>
          <w:bCs/>
          <w:iCs/>
          <w:sz w:val="24"/>
          <w:szCs w:val="24"/>
          <w:lang w:eastAsia="pt-BR"/>
        </w:rPr>
        <w:t>São Paulo: Editora Atlas. 1991.</w:t>
      </w:r>
    </w:p>
    <w:p w:rsidR="00444783" w:rsidRPr="00D821C8" w:rsidRDefault="00444783" w:rsidP="00444783">
      <w:pPr>
        <w:tabs>
          <w:tab w:val="left" w:pos="426"/>
        </w:tabs>
        <w:spacing w:after="0" w:line="240" w:lineRule="auto"/>
        <w:jc w:val="both"/>
        <w:rPr>
          <w:rFonts w:ascii="Times New Roman" w:hAnsi="Times New Roman"/>
          <w:bCs/>
          <w:iCs/>
          <w:sz w:val="24"/>
          <w:szCs w:val="24"/>
          <w:lang w:eastAsia="pt-BR"/>
        </w:rPr>
      </w:pPr>
    </w:p>
    <w:p w:rsidR="00444783" w:rsidRPr="00D821C8" w:rsidRDefault="00444783" w:rsidP="00444783">
      <w:pPr>
        <w:tabs>
          <w:tab w:val="left" w:pos="426"/>
        </w:tabs>
        <w:spacing w:after="0" w:line="240" w:lineRule="auto"/>
        <w:jc w:val="both"/>
        <w:rPr>
          <w:rFonts w:ascii="Times New Roman" w:hAnsi="Times New Roman"/>
          <w:bCs/>
          <w:iCs/>
          <w:sz w:val="24"/>
          <w:szCs w:val="24"/>
          <w:lang w:eastAsia="pt-BR"/>
        </w:rPr>
      </w:pPr>
      <w:r w:rsidRPr="00D821C8">
        <w:rPr>
          <w:rFonts w:ascii="Times New Roman" w:hAnsi="Times New Roman"/>
          <w:bCs/>
          <w:iCs/>
          <w:sz w:val="24"/>
          <w:szCs w:val="24"/>
          <w:lang w:eastAsia="pt-BR"/>
        </w:rPr>
        <w:t>Três autores</w:t>
      </w:r>
    </w:p>
    <w:p w:rsidR="00444783" w:rsidRPr="00D821C8" w:rsidRDefault="00444783" w:rsidP="00444783">
      <w:pPr>
        <w:tabs>
          <w:tab w:val="left" w:pos="426"/>
        </w:tabs>
        <w:spacing w:after="0" w:line="240" w:lineRule="auto"/>
        <w:rPr>
          <w:rFonts w:ascii="Times New Roman" w:hAnsi="Times New Roman"/>
          <w:bCs/>
          <w:iCs/>
          <w:sz w:val="24"/>
          <w:szCs w:val="24"/>
          <w:lang w:eastAsia="pt-BR"/>
        </w:rPr>
      </w:pPr>
      <w:r w:rsidRPr="00D821C8">
        <w:rPr>
          <w:rFonts w:ascii="Times New Roman" w:hAnsi="Times New Roman"/>
          <w:bCs/>
          <w:iCs/>
          <w:sz w:val="24"/>
          <w:szCs w:val="24"/>
          <w:lang w:eastAsia="pt-BR"/>
        </w:rPr>
        <w:t xml:space="preserve">DEMO, Pedro; LAKATOS, Eva Maria; MARCONI, Marina de Andrade. </w:t>
      </w:r>
      <w:r w:rsidRPr="00D821C8">
        <w:rPr>
          <w:rFonts w:ascii="Times New Roman" w:hAnsi="Times New Roman"/>
          <w:b/>
          <w:bCs/>
          <w:iCs/>
          <w:sz w:val="24"/>
          <w:szCs w:val="24"/>
          <w:lang w:eastAsia="pt-BR"/>
        </w:rPr>
        <w:t>Fundamentos de Metodologia Científica.</w:t>
      </w:r>
      <w:r w:rsidRPr="00D821C8">
        <w:rPr>
          <w:rFonts w:ascii="Times New Roman" w:hAnsi="Times New Roman"/>
          <w:bCs/>
          <w:iCs/>
          <w:sz w:val="24"/>
          <w:szCs w:val="24"/>
          <w:lang w:eastAsia="pt-BR"/>
        </w:rPr>
        <w:t xml:space="preserve"> São Paulo: Editora Atlas. 2009.</w:t>
      </w:r>
    </w:p>
    <w:p w:rsidR="00444783" w:rsidRPr="00D821C8" w:rsidRDefault="00444783" w:rsidP="00444783">
      <w:pPr>
        <w:tabs>
          <w:tab w:val="left" w:pos="426"/>
        </w:tabs>
        <w:spacing w:after="0" w:line="240" w:lineRule="auto"/>
        <w:jc w:val="both"/>
        <w:rPr>
          <w:rFonts w:ascii="Times New Roman" w:hAnsi="Times New Roman"/>
          <w:bCs/>
          <w:iCs/>
          <w:sz w:val="24"/>
          <w:szCs w:val="24"/>
          <w:lang w:eastAsia="pt-BR"/>
        </w:rPr>
      </w:pPr>
    </w:p>
    <w:p w:rsidR="00444783" w:rsidRPr="00D821C8" w:rsidRDefault="00444783" w:rsidP="00444783">
      <w:pPr>
        <w:tabs>
          <w:tab w:val="left" w:pos="426"/>
        </w:tabs>
        <w:spacing w:after="0" w:line="240" w:lineRule="auto"/>
        <w:jc w:val="both"/>
        <w:rPr>
          <w:rFonts w:ascii="Times New Roman" w:hAnsi="Times New Roman"/>
          <w:bCs/>
          <w:iCs/>
          <w:sz w:val="24"/>
          <w:szCs w:val="24"/>
          <w:lang w:eastAsia="pt-BR"/>
        </w:rPr>
      </w:pPr>
      <w:r w:rsidRPr="00D821C8">
        <w:rPr>
          <w:rFonts w:ascii="Times New Roman" w:hAnsi="Times New Roman"/>
          <w:bCs/>
          <w:iCs/>
          <w:sz w:val="24"/>
          <w:szCs w:val="24"/>
          <w:lang w:eastAsia="pt-BR"/>
        </w:rPr>
        <w:t>Mais de três autores</w:t>
      </w:r>
    </w:p>
    <w:p w:rsidR="00444783" w:rsidRPr="00D821C8" w:rsidRDefault="00444783" w:rsidP="00444783">
      <w:pPr>
        <w:tabs>
          <w:tab w:val="left" w:pos="426"/>
        </w:tabs>
        <w:spacing w:after="0" w:line="240" w:lineRule="auto"/>
        <w:rPr>
          <w:rFonts w:ascii="Times New Roman" w:hAnsi="Times New Roman"/>
          <w:bCs/>
          <w:iCs/>
          <w:sz w:val="24"/>
          <w:szCs w:val="24"/>
          <w:lang w:eastAsia="pt-BR"/>
        </w:rPr>
      </w:pPr>
      <w:r w:rsidRPr="00D821C8">
        <w:rPr>
          <w:rFonts w:ascii="Times New Roman" w:hAnsi="Times New Roman"/>
          <w:bCs/>
          <w:iCs/>
          <w:sz w:val="24"/>
          <w:szCs w:val="24"/>
          <w:lang w:eastAsia="pt-BR"/>
        </w:rPr>
        <w:t xml:space="preserve">LAKATOS, Eva Maria </w:t>
      </w:r>
      <w:r w:rsidRPr="00D821C8">
        <w:rPr>
          <w:rFonts w:ascii="Times New Roman" w:hAnsi="Times New Roman"/>
          <w:bCs/>
          <w:i/>
          <w:iCs/>
          <w:sz w:val="24"/>
          <w:szCs w:val="24"/>
          <w:lang w:eastAsia="pt-BR"/>
        </w:rPr>
        <w:t>et al</w:t>
      </w:r>
      <w:r w:rsidRPr="00D821C8">
        <w:rPr>
          <w:rFonts w:ascii="Times New Roman" w:hAnsi="Times New Roman"/>
          <w:bCs/>
          <w:iCs/>
          <w:sz w:val="24"/>
          <w:szCs w:val="24"/>
          <w:lang w:eastAsia="pt-BR"/>
        </w:rPr>
        <w:t xml:space="preserve">. </w:t>
      </w:r>
      <w:r w:rsidRPr="00D821C8">
        <w:rPr>
          <w:rFonts w:ascii="Times New Roman" w:hAnsi="Times New Roman"/>
          <w:b/>
          <w:bCs/>
          <w:iCs/>
          <w:sz w:val="24"/>
          <w:szCs w:val="24"/>
          <w:lang w:eastAsia="pt-BR"/>
        </w:rPr>
        <w:t>Fundamentos de Metodologia Científica.</w:t>
      </w:r>
      <w:r w:rsidRPr="00D821C8">
        <w:rPr>
          <w:rFonts w:ascii="Times New Roman" w:hAnsi="Times New Roman"/>
          <w:bCs/>
          <w:iCs/>
          <w:sz w:val="24"/>
          <w:szCs w:val="24"/>
          <w:lang w:eastAsia="pt-BR"/>
        </w:rPr>
        <w:t xml:space="preserve"> 2ª ed. São Paulo: Editora Atlas. 1991.</w:t>
      </w:r>
    </w:p>
    <w:p w:rsidR="00444783" w:rsidRPr="00D821C8" w:rsidRDefault="00444783" w:rsidP="00444783">
      <w:pPr>
        <w:tabs>
          <w:tab w:val="left" w:pos="426"/>
        </w:tabs>
        <w:spacing w:after="0" w:line="240" w:lineRule="auto"/>
        <w:jc w:val="both"/>
        <w:rPr>
          <w:rFonts w:ascii="Times New Roman" w:hAnsi="Times New Roman"/>
          <w:b/>
          <w:bCs/>
          <w:i/>
          <w:iCs/>
          <w:sz w:val="24"/>
          <w:szCs w:val="24"/>
          <w:lang w:eastAsia="pt-BR"/>
        </w:rPr>
      </w:pPr>
    </w:p>
    <w:p w:rsidR="00444783" w:rsidRPr="00D821C8" w:rsidRDefault="00444783" w:rsidP="00444783">
      <w:pPr>
        <w:tabs>
          <w:tab w:val="left" w:pos="426"/>
        </w:tabs>
        <w:spacing w:after="0" w:line="240" w:lineRule="auto"/>
        <w:jc w:val="both"/>
        <w:rPr>
          <w:rFonts w:ascii="Times New Roman" w:hAnsi="Times New Roman"/>
          <w:b/>
          <w:bCs/>
          <w:i/>
          <w:iCs/>
          <w:sz w:val="24"/>
          <w:szCs w:val="24"/>
          <w:lang w:eastAsia="pt-BR"/>
        </w:rPr>
      </w:pPr>
      <w:r w:rsidRPr="00D821C8">
        <w:rPr>
          <w:rFonts w:ascii="Times New Roman" w:hAnsi="Times New Roman"/>
          <w:b/>
          <w:bCs/>
          <w:i/>
          <w:iCs/>
          <w:sz w:val="24"/>
          <w:szCs w:val="24"/>
          <w:lang w:eastAsia="pt-BR"/>
        </w:rPr>
        <w:t>Capítulos de Livros:</w:t>
      </w:r>
    </w:p>
    <w:p w:rsidR="00444783" w:rsidRPr="00D821C8" w:rsidRDefault="00444783" w:rsidP="00444783">
      <w:pPr>
        <w:tabs>
          <w:tab w:val="left" w:pos="426"/>
        </w:tabs>
        <w:spacing w:after="0" w:line="240" w:lineRule="auto"/>
        <w:rPr>
          <w:rFonts w:ascii="Times New Roman" w:hAnsi="Times New Roman"/>
          <w:color w:val="000000"/>
          <w:sz w:val="24"/>
          <w:szCs w:val="24"/>
          <w:lang w:eastAsia="pt-BR"/>
        </w:rPr>
      </w:pPr>
      <w:r w:rsidRPr="00D821C8">
        <w:rPr>
          <w:rFonts w:ascii="Times New Roman" w:hAnsi="Times New Roman"/>
          <w:color w:val="000000"/>
          <w:sz w:val="24"/>
          <w:szCs w:val="24"/>
          <w:lang w:eastAsia="pt-BR"/>
        </w:rPr>
        <w:t xml:space="preserve">PATAGONIO, Luiz. Mito da motivação. </w:t>
      </w:r>
      <w:r w:rsidRPr="00CB1031">
        <w:rPr>
          <w:rFonts w:ascii="Times New Roman" w:hAnsi="Times New Roman"/>
          <w:color w:val="000000"/>
          <w:sz w:val="24"/>
          <w:szCs w:val="24"/>
          <w:lang w:eastAsia="pt-BR"/>
        </w:rPr>
        <w:t>In: SANTANA, Júlia (org.)</w:t>
      </w:r>
      <w:r w:rsidRPr="00CB1031">
        <w:rPr>
          <w:rFonts w:ascii="Times New Roman" w:hAnsi="Times New Roman"/>
          <w:i/>
          <w:iCs/>
          <w:color w:val="000000"/>
          <w:sz w:val="24"/>
          <w:szCs w:val="24"/>
          <w:lang w:eastAsia="pt-BR"/>
        </w:rPr>
        <w:t xml:space="preserve">. </w:t>
      </w:r>
      <w:r w:rsidRPr="00D821C8">
        <w:rPr>
          <w:rFonts w:ascii="Times New Roman" w:hAnsi="Times New Roman"/>
          <w:b/>
          <w:bCs/>
          <w:color w:val="000000"/>
          <w:sz w:val="24"/>
          <w:szCs w:val="24"/>
          <w:lang w:eastAsia="pt-BR"/>
        </w:rPr>
        <w:t xml:space="preserve">Administração do século XXI. </w:t>
      </w:r>
      <w:r w:rsidRPr="00D821C8">
        <w:rPr>
          <w:rFonts w:ascii="Times New Roman" w:hAnsi="Times New Roman"/>
          <w:color w:val="000000"/>
          <w:sz w:val="24"/>
          <w:szCs w:val="24"/>
          <w:lang w:eastAsia="pt-BR"/>
        </w:rPr>
        <w:t>2ª. ed. São Paulo: Ed. Santos, 2015. p. 154-184.</w:t>
      </w:r>
    </w:p>
    <w:p w:rsidR="00444783" w:rsidRPr="00D821C8" w:rsidRDefault="00444783" w:rsidP="00444783">
      <w:pPr>
        <w:tabs>
          <w:tab w:val="left" w:pos="426"/>
        </w:tabs>
        <w:spacing w:after="0" w:line="240" w:lineRule="auto"/>
        <w:jc w:val="both"/>
        <w:rPr>
          <w:rFonts w:ascii="Times New Roman" w:hAnsi="Times New Roman"/>
          <w:b/>
          <w:bCs/>
          <w:i/>
          <w:iCs/>
          <w:sz w:val="24"/>
          <w:szCs w:val="24"/>
          <w:lang w:eastAsia="pt-BR"/>
        </w:rPr>
      </w:pPr>
    </w:p>
    <w:p w:rsidR="00444783" w:rsidRPr="00D821C8" w:rsidRDefault="00444783" w:rsidP="00444783">
      <w:pPr>
        <w:tabs>
          <w:tab w:val="left" w:pos="426"/>
        </w:tabs>
        <w:spacing w:after="0" w:line="240" w:lineRule="auto"/>
        <w:jc w:val="both"/>
        <w:rPr>
          <w:rFonts w:ascii="Times New Roman" w:hAnsi="Times New Roman"/>
          <w:b/>
          <w:bCs/>
          <w:i/>
          <w:iCs/>
          <w:sz w:val="24"/>
          <w:szCs w:val="24"/>
          <w:lang w:eastAsia="pt-BR"/>
        </w:rPr>
      </w:pPr>
      <w:r w:rsidRPr="00D821C8">
        <w:rPr>
          <w:rFonts w:ascii="Times New Roman" w:hAnsi="Times New Roman"/>
          <w:b/>
          <w:bCs/>
          <w:i/>
          <w:iCs/>
          <w:sz w:val="24"/>
          <w:szCs w:val="24"/>
          <w:lang w:eastAsia="pt-BR"/>
        </w:rPr>
        <w:t>Artigos de periódicos:</w:t>
      </w:r>
    </w:p>
    <w:p w:rsidR="00444783" w:rsidRPr="00D821C8" w:rsidRDefault="00444783" w:rsidP="00444783">
      <w:pPr>
        <w:tabs>
          <w:tab w:val="left" w:pos="426"/>
        </w:tabs>
        <w:spacing w:after="0" w:line="240" w:lineRule="auto"/>
        <w:jc w:val="both"/>
        <w:rPr>
          <w:rFonts w:ascii="Times New Roman" w:hAnsi="Times New Roman"/>
          <w:color w:val="000000"/>
          <w:sz w:val="24"/>
          <w:szCs w:val="24"/>
          <w:lang w:eastAsia="pt-BR"/>
        </w:rPr>
      </w:pPr>
      <w:r w:rsidRPr="00D821C8">
        <w:rPr>
          <w:rFonts w:ascii="Times New Roman" w:hAnsi="Times New Roman"/>
          <w:color w:val="000000"/>
          <w:sz w:val="24"/>
          <w:szCs w:val="24"/>
          <w:lang w:eastAsia="pt-BR"/>
        </w:rPr>
        <w:t xml:space="preserve">TOZZI, M.; OTA, J. Vertedouro em degraus. </w:t>
      </w:r>
      <w:r w:rsidRPr="00D821C8">
        <w:rPr>
          <w:rFonts w:ascii="Times New Roman" w:hAnsi="Times New Roman"/>
          <w:b/>
          <w:color w:val="000000"/>
          <w:sz w:val="24"/>
          <w:szCs w:val="24"/>
          <w:lang w:eastAsia="pt-BR"/>
        </w:rPr>
        <w:t>Revista da Vinci</w:t>
      </w:r>
      <w:r w:rsidRPr="00D821C8">
        <w:rPr>
          <w:rFonts w:ascii="Times New Roman" w:hAnsi="Times New Roman"/>
          <w:color w:val="000000"/>
          <w:sz w:val="24"/>
          <w:szCs w:val="24"/>
          <w:lang w:eastAsia="pt-BR"/>
        </w:rPr>
        <w:t>, Curitiba, v.1, n.1, p. 9-28, 2004.</w:t>
      </w:r>
    </w:p>
    <w:p w:rsidR="00444783" w:rsidRPr="00D821C8" w:rsidRDefault="00444783" w:rsidP="00444783">
      <w:pPr>
        <w:tabs>
          <w:tab w:val="left" w:pos="426"/>
        </w:tabs>
        <w:spacing w:after="0" w:line="240" w:lineRule="auto"/>
        <w:jc w:val="both"/>
        <w:rPr>
          <w:rFonts w:ascii="Times New Roman" w:hAnsi="Times New Roman"/>
          <w:sz w:val="24"/>
          <w:szCs w:val="24"/>
          <w:lang w:eastAsia="pt-BR"/>
        </w:rPr>
      </w:pPr>
    </w:p>
    <w:p w:rsidR="00444783" w:rsidRPr="00D821C8" w:rsidRDefault="00444783" w:rsidP="00444783">
      <w:pPr>
        <w:tabs>
          <w:tab w:val="left" w:pos="426"/>
        </w:tabs>
        <w:spacing w:after="0" w:line="240" w:lineRule="auto"/>
        <w:jc w:val="both"/>
        <w:rPr>
          <w:rFonts w:ascii="Times New Roman" w:hAnsi="Times New Roman"/>
          <w:b/>
          <w:bCs/>
          <w:i/>
          <w:iCs/>
          <w:sz w:val="24"/>
          <w:szCs w:val="24"/>
          <w:lang w:eastAsia="pt-BR"/>
        </w:rPr>
      </w:pPr>
      <w:r w:rsidRPr="00D821C8">
        <w:rPr>
          <w:rFonts w:ascii="Times New Roman" w:hAnsi="Times New Roman"/>
          <w:b/>
          <w:bCs/>
          <w:i/>
          <w:iCs/>
          <w:sz w:val="24"/>
          <w:szCs w:val="24"/>
          <w:lang w:eastAsia="pt-BR"/>
        </w:rPr>
        <w:t>Monografias, dissertações e teses:</w:t>
      </w:r>
    </w:p>
    <w:p w:rsidR="00444783" w:rsidRPr="00D821C8" w:rsidRDefault="00444783" w:rsidP="00444783">
      <w:pPr>
        <w:tabs>
          <w:tab w:val="left" w:pos="426"/>
        </w:tabs>
        <w:spacing w:after="0" w:line="240" w:lineRule="auto"/>
        <w:rPr>
          <w:rFonts w:ascii="Times New Roman" w:hAnsi="Times New Roman"/>
          <w:color w:val="000000"/>
          <w:sz w:val="24"/>
          <w:szCs w:val="24"/>
          <w:lang w:eastAsia="pt-BR"/>
        </w:rPr>
      </w:pPr>
      <w:r w:rsidRPr="00D821C8">
        <w:rPr>
          <w:rFonts w:ascii="Times New Roman" w:hAnsi="Times New Roman"/>
          <w:color w:val="000000"/>
          <w:sz w:val="24"/>
          <w:szCs w:val="24"/>
          <w:lang w:eastAsia="pt-BR"/>
        </w:rPr>
        <w:t xml:space="preserve">PEREIRA, Taciana </w:t>
      </w:r>
      <w:proofErr w:type="spellStart"/>
      <w:r w:rsidRPr="00D821C8">
        <w:rPr>
          <w:rFonts w:ascii="Times New Roman" w:hAnsi="Times New Roman"/>
          <w:color w:val="000000"/>
          <w:sz w:val="24"/>
          <w:szCs w:val="24"/>
          <w:lang w:eastAsia="pt-BR"/>
        </w:rPr>
        <w:t>Moureira</w:t>
      </w:r>
      <w:proofErr w:type="spellEnd"/>
      <w:r w:rsidRPr="00D821C8">
        <w:rPr>
          <w:rFonts w:ascii="Times New Roman" w:hAnsi="Times New Roman"/>
          <w:color w:val="000000"/>
          <w:sz w:val="24"/>
          <w:szCs w:val="24"/>
          <w:lang w:eastAsia="pt-BR"/>
        </w:rPr>
        <w:t xml:space="preserve">. </w:t>
      </w:r>
      <w:r w:rsidRPr="00D821C8">
        <w:rPr>
          <w:rFonts w:ascii="Times New Roman" w:hAnsi="Times New Roman"/>
          <w:b/>
          <w:bCs/>
          <w:color w:val="000000"/>
          <w:sz w:val="24"/>
          <w:szCs w:val="24"/>
          <w:lang w:eastAsia="pt-BR"/>
        </w:rPr>
        <w:t>Novas</w:t>
      </w:r>
      <w:r w:rsidRPr="00D821C8">
        <w:rPr>
          <w:rFonts w:ascii="Times New Roman" w:hAnsi="Times New Roman"/>
          <w:color w:val="000000"/>
          <w:sz w:val="24"/>
          <w:szCs w:val="24"/>
          <w:lang w:eastAsia="pt-BR"/>
        </w:rPr>
        <w:t xml:space="preserve"> </w:t>
      </w:r>
      <w:r w:rsidRPr="00D821C8">
        <w:rPr>
          <w:rFonts w:ascii="Times New Roman" w:hAnsi="Times New Roman"/>
          <w:b/>
          <w:bCs/>
          <w:color w:val="000000"/>
          <w:sz w:val="24"/>
          <w:szCs w:val="24"/>
          <w:lang w:eastAsia="pt-BR"/>
        </w:rPr>
        <w:t xml:space="preserve">Tecnologias: </w:t>
      </w:r>
      <w:r w:rsidRPr="00D821C8">
        <w:rPr>
          <w:rFonts w:ascii="Times New Roman" w:hAnsi="Times New Roman"/>
          <w:color w:val="000000"/>
          <w:sz w:val="24"/>
          <w:szCs w:val="24"/>
          <w:lang w:eastAsia="pt-BR"/>
        </w:rPr>
        <w:t>EAD na formação do engenheiro. 2012. 175 f. Tese (Doutorado) - Faculdade de Educação, Universidade Federal da Bahia, Salvador, 2012.</w:t>
      </w:r>
    </w:p>
    <w:p w:rsidR="00444783" w:rsidRPr="00D821C8" w:rsidRDefault="00444783" w:rsidP="00444783">
      <w:pPr>
        <w:tabs>
          <w:tab w:val="left" w:pos="426"/>
        </w:tabs>
        <w:spacing w:after="0" w:line="240" w:lineRule="auto"/>
        <w:jc w:val="both"/>
        <w:rPr>
          <w:rFonts w:ascii="Times New Roman" w:hAnsi="Times New Roman"/>
          <w:sz w:val="24"/>
          <w:szCs w:val="24"/>
          <w:lang w:eastAsia="pt-BR"/>
        </w:rPr>
      </w:pPr>
    </w:p>
    <w:p w:rsidR="00444783" w:rsidRPr="00D821C8" w:rsidRDefault="00444783" w:rsidP="00444783">
      <w:pPr>
        <w:tabs>
          <w:tab w:val="left" w:pos="426"/>
        </w:tabs>
        <w:spacing w:after="0" w:line="240" w:lineRule="auto"/>
        <w:rPr>
          <w:rFonts w:ascii="Times New Roman" w:hAnsi="Times New Roman"/>
          <w:b/>
          <w:bCs/>
          <w:i/>
          <w:iCs/>
          <w:sz w:val="24"/>
          <w:szCs w:val="24"/>
          <w:lang w:eastAsia="pt-BR"/>
        </w:rPr>
      </w:pPr>
      <w:r w:rsidRPr="00D821C8">
        <w:rPr>
          <w:rFonts w:ascii="Times New Roman" w:hAnsi="Times New Roman"/>
          <w:b/>
          <w:bCs/>
          <w:i/>
          <w:iCs/>
          <w:sz w:val="24"/>
          <w:szCs w:val="24"/>
          <w:lang w:eastAsia="pt-BR"/>
        </w:rPr>
        <w:t xml:space="preserve">Publicações periódicas consideradas em parte (suplementos, fascículos, números especiais: </w:t>
      </w:r>
    </w:p>
    <w:p w:rsidR="00444783" w:rsidRPr="00D821C8" w:rsidRDefault="00444783" w:rsidP="00444783">
      <w:pPr>
        <w:tabs>
          <w:tab w:val="left" w:pos="426"/>
        </w:tabs>
        <w:spacing w:after="0" w:line="240" w:lineRule="auto"/>
        <w:rPr>
          <w:rFonts w:ascii="Times New Roman" w:hAnsi="Times New Roman"/>
          <w:color w:val="000000"/>
          <w:sz w:val="24"/>
          <w:szCs w:val="24"/>
          <w:lang w:eastAsia="pt-BR"/>
        </w:rPr>
      </w:pPr>
      <w:r w:rsidRPr="00D821C8">
        <w:rPr>
          <w:rFonts w:ascii="Times New Roman" w:hAnsi="Times New Roman"/>
          <w:color w:val="000000"/>
          <w:sz w:val="24"/>
          <w:szCs w:val="24"/>
          <w:lang w:eastAsia="pt-BR"/>
        </w:rPr>
        <w:t xml:space="preserve">ARC DESIGN. </w:t>
      </w:r>
      <w:r w:rsidRPr="00D821C8">
        <w:rPr>
          <w:rFonts w:ascii="Times New Roman" w:hAnsi="Times New Roman"/>
          <w:b/>
          <w:color w:val="000000"/>
          <w:sz w:val="24"/>
          <w:szCs w:val="24"/>
          <w:lang w:eastAsia="pt-BR"/>
        </w:rPr>
        <w:t>Mestres da Arquitetura:</w:t>
      </w:r>
      <w:r w:rsidRPr="00D821C8">
        <w:rPr>
          <w:rFonts w:ascii="Times New Roman" w:hAnsi="Times New Roman"/>
          <w:color w:val="000000"/>
          <w:sz w:val="24"/>
          <w:szCs w:val="24"/>
          <w:lang w:eastAsia="pt-BR"/>
        </w:rPr>
        <w:t xml:space="preserve"> Oscar Niemeyer. São Paulo: </w:t>
      </w:r>
      <w:proofErr w:type="spellStart"/>
      <w:r w:rsidRPr="00D821C8">
        <w:rPr>
          <w:rFonts w:ascii="Times New Roman" w:hAnsi="Times New Roman"/>
          <w:color w:val="000000"/>
          <w:sz w:val="24"/>
          <w:szCs w:val="24"/>
          <w:lang w:eastAsia="pt-BR"/>
        </w:rPr>
        <w:t>Quadrifoglio</w:t>
      </w:r>
      <w:proofErr w:type="spellEnd"/>
      <w:r w:rsidRPr="00D821C8">
        <w:rPr>
          <w:rFonts w:ascii="Times New Roman" w:hAnsi="Times New Roman"/>
          <w:color w:val="000000"/>
          <w:sz w:val="24"/>
          <w:szCs w:val="24"/>
          <w:lang w:eastAsia="pt-BR"/>
        </w:rPr>
        <w:t>, n. 35, mar. - abril, 2004.</w:t>
      </w:r>
    </w:p>
    <w:p w:rsidR="00444783" w:rsidRPr="00D821C8" w:rsidRDefault="00444783" w:rsidP="00444783">
      <w:pPr>
        <w:tabs>
          <w:tab w:val="left" w:pos="426"/>
        </w:tabs>
        <w:spacing w:after="0" w:line="240" w:lineRule="auto"/>
        <w:jc w:val="both"/>
        <w:rPr>
          <w:rFonts w:ascii="Times New Roman" w:hAnsi="Times New Roman"/>
          <w:color w:val="000000"/>
          <w:sz w:val="24"/>
          <w:szCs w:val="24"/>
          <w:lang w:eastAsia="pt-BR"/>
        </w:rPr>
      </w:pPr>
    </w:p>
    <w:p w:rsidR="00444783" w:rsidRPr="00D821C8" w:rsidRDefault="00444783" w:rsidP="00444783">
      <w:pPr>
        <w:tabs>
          <w:tab w:val="left" w:pos="426"/>
        </w:tabs>
        <w:spacing w:after="0" w:line="240" w:lineRule="auto"/>
        <w:jc w:val="both"/>
        <w:rPr>
          <w:rFonts w:ascii="Times New Roman" w:hAnsi="Times New Roman"/>
          <w:b/>
          <w:bCs/>
          <w:i/>
          <w:iCs/>
          <w:sz w:val="24"/>
          <w:szCs w:val="24"/>
          <w:lang w:eastAsia="pt-BR"/>
        </w:rPr>
      </w:pPr>
      <w:r w:rsidRPr="00D821C8">
        <w:rPr>
          <w:rFonts w:ascii="Times New Roman" w:hAnsi="Times New Roman"/>
          <w:b/>
          <w:bCs/>
          <w:i/>
          <w:iCs/>
          <w:sz w:val="24"/>
          <w:szCs w:val="24"/>
          <w:lang w:eastAsia="pt-BR"/>
        </w:rPr>
        <w:t>Artigos de jornais:</w:t>
      </w:r>
    </w:p>
    <w:p w:rsidR="00444783" w:rsidRPr="00D821C8" w:rsidRDefault="00444783" w:rsidP="00444783">
      <w:pPr>
        <w:tabs>
          <w:tab w:val="left" w:pos="426"/>
        </w:tabs>
        <w:spacing w:after="0" w:line="240" w:lineRule="auto"/>
        <w:rPr>
          <w:rFonts w:ascii="Times New Roman" w:hAnsi="Times New Roman"/>
          <w:color w:val="000000"/>
          <w:sz w:val="24"/>
          <w:szCs w:val="24"/>
          <w:lang w:eastAsia="pt-BR"/>
        </w:rPr>
      </w:pPr>
      <w:r w:rsidRPr="00D821C8">
        <w:rPr>
          <w:rFonts w:ascii="Times New Roman" w:hAnsi="Times New Roman"/>
          <w:color w:val="000000"/>
          <w:sz w:val="24"/>
          <w:szCs w:val="24"/>
          <w:lang w:eastAsia="pt-BR"/>
        </w:rPr>
        <w:t xml:space="preserve">CATARINO, Wilson. Uma história da engenharia. </w:t>
      </w:r>
      <w:r w:rsidRPr="00D821C8">
        <w:rPr>
          <w:rFonts w:ascii="Times New Roman" w:hAnsi="Times New Roman"/>
          <w:b/>
          <w:bCs/>
          <w:color w:val="000000"/>
          <w:sz w:val="24"/>
          <w:szCs w:val="24"/>
          <w:lang w:eastAsia="pt-BR"/>
        </w:rPr>
        <w:t>O Estado do Paraná</w:t>
      </w:r>
      <w:r w:rsidRPr="00D821C8">
        <w:rPr>
          <w:rFonts w:ascii="Times New Roman" w:hAnsi="Times New Roman"/>
          <w:color w:val="000000"/>
          <w:sz w:val="24"/>
          <w:szCs w:val="24"/>
          <w:lang w:eastAsia="pt-BR"/>
        </w:rPr>
        <w:t>, Curitiba, 17 ago. 2006. Caderno cotidiano, p. 4.</w:t>
      </w:r>
    </w:p>
    <w:p w:rsidR="00444783" w:rsidRPr="00D821C8" w:rsidRDefault="00444783" w:rsidP="00444783">
      <w:pPr>
        <w:tabs>
          <w:tab w:val="left" w:pos="426"/>
        </w:tabs>
        <w:spacing w:after="0" w:line="240" w:lineRule="auto"/>
        <w:rPr>
          <w:rFonts w:ascii="Times New Roman" w:hAnsi="Times New Roman"/>
          <w:color w:val="000000"/>
          <w:sz w:val="24"/>
          <w:szCs w:val="24"/>
          <w:lang w:eastAsia="pt-BR"/>
        </w:rPr>
      </w:pPr>
    </w:p>
    <w:p w:rsidR="00444783" w:rsidRPr="00D821C8" w:rsidRDefault="00444783" w:rsidP="00444783">
      <w:pPr>
        <w:tabs>
          <w:tab w:val="left" w:pos="426"/>
        </w:tabs>
        <w:spacing w:after="0" w:line="240" w:lineRule="auto"/>
        <w:jc w:val="both"/>
        <w:rPr>
          <w:rFonts w:ascii="Times New Roman" w:hAnsi="Times New Roman"/>
          <w:snapToGrid w:val="0"/>
          <w:sz w:val="24"/>
          <w:szCs w:val="24"/>
          <w:lang w:eastAsia="pt-BR"/>
        </w:rPr>
      </w:pPr>
      <w:r w:rsidRPr="00D821C8">
        <w:rPr>
          <w:rFonts w:ascii="Times New Roman" w:hAnsi="Times New Roman"/>
          <w:b/>
          <w:bCs/>
          <w:i/>
          <w:iCs/>
          <w:sz w:val="24"/>
          <w:szCs w:val="24"/>
          <w:lang w:eastAsia="pt-BR"/>
        </w:rPr>
        <w:t>Trabalhos em eventos</w:t>
      </w:r>
    </w:p>
    <w:p w:rsidR="00444783" w:rsidRPr="00D821C8" w:rsidRDefault="00444783" w:rsidP="00444783">
      <w:pPr>
        <w:spacing w:after="0" w:line="240" w:lineRule="auto"/>
        <w:rPr>
          <w:rFonts w:ascii="Times New Roman" w:hAnsi="Times New Roman"/>
          <w:b/>
          <w:bCs/>
          <w:sz w:val="24"/>
          <w:szCs w:val="24"/>
          <w:lang w:eastAsia="pt-BR"/>
        </w:rPr>
      </w:pPr>
      <w:r w:rsidRPr="00D821C8">
        <w:rPr>
          <w:rFonts w:ascii="Times New Roman" w:hAnsi="Times New Roman"/>
          <w:sz w:val="24"/>
          <w:szCs w:val="24"/>
        </w:rPr>
        <w:t xml:space="preserve">PEREIRA, Tânia R. D. S.; ANJOS, Telma D. S. dos. </w:t>
      </w:r>
      <w:r w:rsidRPr="00D821C8">
        <w:rPr>
          <w:rFonts w:ascii="Times New Roman" w:hAnsi="Times New Roman"/>
          <w:bCs/>
          <w:sz w:val="24"/>
          <w:szCs w:val="24"/>
          <w:lang w:eastAsia="pt-BR"/>
        </w:rPr>
        <w:t xml:space="preserve">30 anos de UNEB, 15 anos do DCET I e 15 anos do Curso de Engenharia de Produção Civil: um caminho que se faz caminhando. </w:t>
      </w:r>
      <w:r w:rsidRPr="00D821C8">
        <w:rPr>
          <w:rFonts w:ascii="Times New Roman" w:hAnsi="Times New Roman"/>
          <w:sz w:val="24"/>
          <w:szCs w:val="24"/>
        </w:rPr>
        <w:t xml:space="preserve">In: XLI Congresso Brasileiro de Educação em Engenharia, 2013, Porto Alegre. </w:t>
      </w:r>
      <w:r w:rsidRPr="00D821C8">
        <w:rPr>
          <w:rFonts w:ascii="Times New Roman" w:hAnsi="Times New Roman"/>
          <w:b/>
          <w:sz w:val="24"/>
          <w:szCs w:val="24"/>
        </w:rPr>
        <w:t>Anais</w:t>
      </w:r>
      <w:r w:rsidRPr="00D821C8">
        <w:rPr>
          <w:rFonts w:ascii="Times New Roman" w:hAnsi="Times New Roman"/>
          <w:sz w:val="24"/>
          <w:szCs w:val="24"/>
        </w:rPr>
        <w:t>. Gramado, 2013.</w:t>
      </w:r>
    </w:p>
    <w:p w:rsidR="00444783" w:rsidRPr="00D821C8" w:rsidRDefault="00444783" w:rsidP="00444783">
      <w:pPr>
        <w:tabs>
          <w:tab w:val="left" w:pos="426"/>
        </w:tabs>
        <w:spacing w:after="0" w:line="240" w:lineRule="auto"/>
        <w:jc w:val="both"/>
        <w:rPr>
          <w:rFonts w:ascii="Times New Roman" w:hAnsi="Times New Roman"/>
          <w:sz w:val="24"/>
          <w:szCs w:val="24"/>
          <w:lang w:eastAsia="pt-BR"/>
        </w:rPr>
      </w:pPr>
    </w:p>
    <w:p w:rsidR="00444783" w:rsidRPr="00D821C8" w:rsidRDefault="00444783" w:rsidP="00444783">
      <w:pPr>
        <w:tabs>
          <w:tab w:val="left" w:pos="426"/>
        </w:tabs>
        <w:spacing w:after="0" w:line="240" w:lineRule="auto"/>
        <w:jc w:val="both"/>
        <w:rPr>
          <w:rFonts w:ascii="Times New Roman" w:hAnsi="Times New Roman"/>
          <w:b/>
          <w:bCs/>
          <w:i/>
          <w:iCs/>
          <w:sz w:val="24"/>
          <w:szCs w:val="24"/>
          <w:lang w:eastAsia="pt-BR"/>
        </w:rPr>
      </w:pPr>
      <w:r w:rsidRPr="00D821C8">
        <w:rPr>
          <w:rFonts w:ascii="Times New Roman" w:hAnsi="Times New Roman"/>
          <w:b/>
          <w:bCs/>
          <w:i/>
          <w:iCs/>
          <w:sz w:val="24"/>
          <w:szCs w:val="24"/>
          <w:lang w:eastAsia="pt-BR"/>
        </w:rPr>
        <w:lastRenderedPageBreak/>
        <w:t>Internet:</w:t>
      </w:r>
    </w:p>
    <w:p w:rsidR="00444783" w:rsidRPr="00D821C8" w:rsidRDefault="00444783" w:rsidP="00444783">
      <w:pPr>
        <w:tabs>
          <w:tab w:val="left" w:pos="426"/>
        </w:tabs>
        <w:spacing w:after="0" w:line="240" w:lineRule="auto"/>
        <w:rPr>
          <w:rFonts w:ascii="Times New Roman" w:hAnsi="Times New Roman"/>
          <w:color w:val="000000"/>
          <w:sz w:val="24"/>
          <w:szCs w:val="24"/>
          <w:lang w:eastAsia="pt-BR"/>
        </w:rPr>
      </w:pPr>
      <w:r w:rsidRPr="00D821C8">
        <w:rPr>
          <w:rFonts w:ascii="Times New Roman" w:hAnsi="Times New Roman"/>
          <w:color w:val="000000"/>
          <w:sz w:val="24"/>
          <w:szCs w:val="24"/>
          <w:lang w:eastAsia="pt-BR"/>
        </w:rPr>
        <w:t xml:space="preserve">MOURA, G. C. de M. </w:t>
      </w:r>
      <w:r w:rsidRPr="00D821C8">
        <w:rPr>
          <w:rFonts w:ascii="Times New Roman" w:hAnsi="Times New Roman"/>
          <w:b/>
          <w:bCs/>
          <w:color w:val="000000"/>
          <w:sz w:val="24"/>
          <w:szCs w:val="24"/>
          <w:lang w:eastAsia="pt-BR"/>
        </w:rPr>
        <w:t xml:space="preserve">Citação de referências e documentos eletrônicos. </w:t>
      </w:r>
      <w:r w:rsidRPr="00D821C8">
        <w:rPr>
          <w:rFonts w:ascii="Times New Roman" w:hAnsi="Times New Roman"/>
          <w:color w:val="000000"/>
          <w:sz w:val="24"/>
          <w:szCs w:val="24"/>
          <w:lang w:eastAsia="pt-BR"/>
        </w:rPr>
        <w:t xml:space="preserve">Disponível em: </w:t>
      </w:r>
      <w:hyperlink r:id="rId10" w:history="1">
        <w:r w:rsidRPr="00D821C8">
          <w:rPr>
            <w:rStyle w:val="Hyperlink"/>
            <w:rFonts w:ascii="Times New Roman" w:hAnsi="Times New Roman"/>
            <w:sz w:val="24"/>
            <w:szCs w:val="24"/>
            <w:lang w:eastAsia="pt-BR"/>
          </w:rPr>
          <w:t>http://www.elogica.com.br/users/gmoura/refere.html</w:t>
        </w:r>
      </w:hyperlink>
      <w:r w:rsidRPr="00D821C8">
        <w:rPr>
          <w:rFonts w:ascii="Times New Roman" w:hAnsi="Times New Roman"/>
          <w:color w:val="000000"/>
          <w:sz w:val="24"/>
          <w:szCs w:val="24"/>
          <w:lang w:eastAsia="pt-BR"/>
        </w:rPr>
        <w:t>. Acesso em: 09 out. 1996.</w:t>
      </w:r>
    </w:p>
    <w:p w:rsidR="00444783" w:rsidRPr="00D821C8" w:rsidRDefault="00444783" w:rsidP="00444783">
      <w:pPr>
        <w:tabs>
          <w:tab w:val="left" w:pos="426"/>
        </w:tabs>
        <w:spacing w:after="0" w:line="240" w:lineRule="auto"/>
        <w:jc w:val="both"/>
        <w:rPr>
          <w:rFonts w:ascii="Times New Roman" w:hAnsi="Times New Roman"/>
          <w:sz w:val="24"/>
          <w:szCs w:val="24"/>
          <w:lang w:eastAsia="pt-BR"/>
        </w:rPr>
      </w:pPr>
    </w:p>
    <w:p w:rsidR="00444783" w:rsidRPr="00D821C8" w:rsidRDefault="00444783" w:rsidP="00444783">
      <w:pPr>
        <w:tabs>
          <w:tab w:val="left" w:pos="426"/>
        </w:tabs>
        <w:spacing w:after="0" w:line="240" w:lineRule="auto"/>
        <w:jc w:val="both"/>
        <w:rPr>
          <w:rFonts w:ascii="Times New Roman" w:hAnsi="Times New Roman"/>
          <w:b/>
          <w:i/>
          <w:sz w:val="24"/>
          <w:szCs w:val="24"/>
          <w:lang w:eastAsia="pt-BR"/>
        </w:rPr>
      </w:pPr>
      <w:r w:rsidRPr="00D821C8">
        <w:rPr>
          <w:rFonts w:ascii="Times New Roman" w:hAnsi="Times New Roman"/>
          <w:b/>
          <w:i/>
          <w:sz w:val="24"/>
          <w:szCs w:val="24"/>
          <w:lang w:eastAsia="pt-BR"/>
        </w:rPr>
        <w:t>Normas:</w:t>
      </w:r>
    </w:p>
    <w:p w:rsidR="00444783" w:rsidRPr="00D821C8" w:rsidRDefault="00444783" w:rsidP="00444783">
      <w:pPr>
        <w:tabs>
          <w:tab w:val="left" w:pos="426"/>
        </w:tabs>
        <w:spacing w:after="0" w:line="240" w:lineRule="auto"/>
        <w:rPr>
          <w:rFonts w:ascii="Times New Roman" w:hAnsi="Times New Roman"/>
          <w:sz w:val="24"/>
          <w:szCs w:val="24"/>
          <w:lang w:eastAsia="pt-BR"/>
        </w:rPr>
      </w:pPr>
      <w:r w:rsidRPr="00D821C8">
        <w:rPr>
          <w:rFonts w:ascii="Times New Roman" w:hAnsi="Times New Roman"/>
          <w:sz w:val="24"/>
          <w:szCs w:val="24"/>
          <w:lang w:eastAsia="pt-BR"/>
        </w:rPr>
        <w:t xml:space="preserve">ASSOCIAÇÃO BRASILEIRA DE NORMAS TÉCNICAS. </w:t>
      </w:r>
      <w:r w:rsidRPr="00D821C8">
        <w:rPr>
          <w:rFonts w:ascii="Times New Roman" w:hAnsi="Times New Roman"/>
          <w:b/>
          <w:sz w:val="24"/>
          <w:szCs w:val="24"/>
          <w:lang w:eastAsia="pt-BR"/>
        </w:rPr>
        <w:t>NBR 14724</w:t>
      </w:r>
      <w:r w:rsidRPr="00D821C8">
        <w:rPr>
          <w:rFonts w:ascii="Times New Roman" w:hAnsi="Times New Roman"/>
          <w:sz w:val="24"/>
          <w:szCs w:val="24"/>
          <w:lang w:eastAsia="pt-BR"/>
        </w:rPr>
        <w:t>: informação e documentação – trabalhos acadêmicos – apresentação. Rio de Janeiro, 2011.</w:t>
      </w:r>
    </w:p>
    <w:p w:rsidR="00444783" w:rsidRPr="00D821C8" w:rsidRDefault="00444783" w:rsidP="00444783">
      <w:pPr>
        <w:tabs>
          <w:tab w:val="left" w:pos="426"/>
        </w:tabs>
        <w:spacing w:after="0" w:line="240" w:lineRule="auto"/>
        <w:rPr>
          <w:rFonts w:ascii="Times New Roman" w:hAnsi="Times New Roman"/>
          <w:sz w:val="24"/>
          <w:szCs w:val="24"/>
          <w:lang w:eastAsia="pt-BR"/>
        </w:rPr>
      </w:pPr>
    </w:p>
    <w:p w:rsidR="00444783" w:rsidRPr="00D821C8" w:rsidRDefault="00444783" w:rsidP="00444783">
      <w:pPr>
        <w:tabs>
          <w:tab w:val="left" w:pos="426"/>
        </w:tabs>
        <w:spacing w:after="0" w:line="240" w:lineRule="auto"/>
        <w:jc w:val="both"/>
        <w:rPr>
          <w:rFonts w:ascii="Times New Roman" w:hAnsi="Times New Roman"/>
          <w:sz w:val="24"/>
          <w:szCs w:val="24"/>
          <w:lang w:eastAsia="pt-BR"/>
        </w:rPr>
      </w:pPr>
      <w:r w:rsidRPr="00D821C8">
        <w:rPr>
          <w:rFonts w:ascii="Times New Roman" w:hAnsi="Times New Roman"/>
          <w:sz w:val="24"/>
          <w:szCs w:val="24"/>
          <w:lang w:eastAsia="pt-BR"/>
        </w:rPr>
        <w:t xml:space="preserve">______. </w:t>
      </w:r>
      <w:r w:rsidRPr="00D821C8">
        <w:rPr>
          <w:rFonts w:ascii="Times New Roman" w:hAnsi="Times New Roman"/>
          <w:b/>
          <w:sz w:val="24"/>
          <w:szCs w:val="24"/>
          <w:lang w:eastAsia="pt-BR"/>
        </w:rPr>
        <w:t>NBR 6023</w:t>
      </w:r>
      <w:r w:rsidRPr="00D821C8">
        <w:rPr>
          <w:rFonts w:ascii="Times New Roman" w:hAnsi="Times New Roman"/>
          <w:sz w:val="24"/>
          <w:szCs w:val="24"/>
          <w:lang w:eastAsia="pt-BR"/>
        </w:rPr>
        <w:t>: informação e documentação – referências – elaboração. Rio de Janeiro, 2002.</w:t>
      </w:r>
    </w:p>
    <w:p w:rsidR="00444783" w:rsidRPr="00D821C8" w:rsidRDefault="00444783" w:rsidP="00444783">
      <w:pPr>
        <w:tabs>
          <w:tab w:val="left" w:pos="426"/>
        </w:tabs>
        <w:spacing w:after="0" w:line="240" w:lineRule="auto"/>
        <w:rPr>
          <w:rFonts w:ascii="Times New Roman" w:hAnsi="Times New Roman"/>
          <w:sz w:val="24"/>
          <w:szCs w:val="24"/>
          <w:lang w:eastAsia="pt-BR"/>
        </w:rPr>
      </w:pPr>
    </w:p>
    <w:p w:rsidR="00444783" w:rsidRPr="00CB1031" w:rsidRDefault="00444783" w:rsidP="00444783">
      <w:pPr>
        <w:tabs>
          <w:tab w:val="left" w:pos="426"/>
        </w:tabs>
        <w:spacing w:after="0" w:line="240" w:lineRule="auto"/>
        <w:jc w:val="both"/>
        <w:rPr>
          <w:rFonts w:ascii="Times New Roman" w:hAnsi="Times New Roman"/>
          <w:b/>
          <w:i/>
          <w:sz w:val="24"/>
          <w:szCs w:val="24"/>
          <w:lang w:eastAsia="pt-BR"/>
        </w:rPr>
      </w:pPr>
      <w:r w:rsidRPr="00CB1031">
        <w:rPr>
          <w:rFonts w:ascii="Times New Roman" w:hAnsi="Times New Roman"/>
          <w:b/>
          <w:i/>
          <w:sz w:val="24"/>
          <w:szCs w:val="24"/>
          <w:lang w:eastAsia="pt-BR"/>
        </w:rPr>
        <w:t>Dados e softwares abertos:</w:t>
      </w:r>
    </w:p>
    <w:p w:rsidR="00AC1EB1" w:rsidRPr="00F81C47" w:rsidRDefault="00444783" w:rsidP="00F81C47">
      <w:pPr>
        <w:tabs>
          <w:tab w:val="left" w:pos="426"/>
        </w:tabs>
        <w:spacing w:after="0" w:line="240" w:lineRule="auto"/>
        <w:jc w:val="both"/>
        <w:rPr>
          <w:rFonts w:ascii="Times New Roman" w:hAnsi="Times New Roman"/>
          <w:b/>
          <w:i/>
          <w:sz w:val="24"/>
          <w:szCs w:val="24"/>
          <w:lang w:val="en-US" w:eastAsia="pt-BR"/>
        </w:rPr>
      </w:pPr>
      <w:r w:rsidRPr="00D821C8">
        <w:rPr>
          <w:rFonts w:ascii="Times New Roman" w:hAnsi="Times New Roman"/>
          <w:sz w:val="24"/>
          <w:szCs w:val="24"/>
          <w:lang w:eastAsia="pt-BR"/>
        </w:rPr>
        <w:t xml:space="preserve">AVES do Amapá: banco de dados. Disponível em: </w:t>
      </w:r>
      <w:hyperlink r:id="rId11" w:history="1">
        <w:r w:rsidRPr="00D821C8">
          <w:rPr>
            <w:rStyle w:val="Hyperlink"/>
            <w:rFonts w:ascii="Times New Roman" w:hAnsi="Times New Roman"/>
            <w:sz w:val="24"/>
            <w:szCs w:val="24"/>
            <w:lang w:eastAsia="pt-BR"/>
          </w:rPr>
          <w:t>http://www.bdt.org/bdt/avifauna/aves</w:t>
        </w:r>
      </w:hyperlink>
      <w:r w:rsidRPr="00D821C8">
        <w:rPr>
          <w:rFonts w:ascii="Times New Roman" w:hAnsi="Times New Roman"/>
          <w:sz w:val="24"/>
          <w:szCs w:val="24"/>
          <w:lang w:eastAsia="pt-BR"/>
        </w:rPr>
        <w:t xml:space="preserve">. </w:t>
      </w:r>
      <w:proofErr w:type="spellStart"/>
      <w:r w:rsidRPr="00CB1031">
        <w:rPr>
          <w:rFonts w:ascii="Times New Roman" w:hAnsi="Times New Roman"/>
          <w:sz w:val="24"/>
          <w:szCs w:val="24"/>
          <w:lang w:val="en-US" w:eastAsia="pt-BR"/>
        </w:rPr>
        <w:t>Acesso</w:t>
      </w:r>
      <w:proofErr w:type="spellEnd"/>
      <w:r w:rsidRPr="00CB1031">
        <w:rPr>
          <w:rFonts w:ascii="Times New Roman" w:hAnsi="Times New Roman"/>
          <w:sz w:val="24"/>
          <w:szCs w:val="24"/>
          <w:lang w:val="en-US" w:eastAsia="pt-BR"/>
        </w:rPr>
        <w:t xml:space="preserve"> </w:t>
      </w:r>
      <w:proofErr w:type="spellStart"/>
      <w:r w:rsidRPr="00CB1031">
        <w:rPr>
          <w:rFonts w:ascii="Times New Roman" w:hAnsi="Times New Roman"/>
          <w:sz w:val="24"/>
          <w:szCs w:val="24"/>
          <w:lang w:val="en-US" w:eastAsia="pt-BR"/>
        </w:rPr>
        <w:t>em</w:t>
      </w:r>
      <w:proofErr w:type="spellEnd"/>
      <w:r w:rsidRPr="00CB1031">
        <w:rPr>
          <w:rFonts w:ascii="Times New Roman" w:hAnsi="Times New Roman"/>
          <w:sz w:val="24"/>
          <w:szCs w:val="24"/>
          <w:lang w:val="en-US" w:eastAsia="pt-BR"/>
        </w:rPr>
        <w:t xml:space="preserve">: 25 </w:t>
      </w:r>
      <w:proofErr w:type="spellStart"/>
      <w:r w:rsidRPr="00CB1031">
        <w:rPr>
          <w:rFonts w:ascii="Times New Roman" w:hAnsi="Times New Roman"/>
          <w:sz w:val="24"/>
          <w:szCs w:val="24"/>
          <w:lang w:val="en-US" w:eastAsia="pt-BR"/>
        </w:rPr>
        <w:t>nov.</w:t>
      </w:r>
      <w:proofErr w:type="spellEnd"/>
      <w:r w:rsidRPr="00CB1031">
        <w:rPr>
          <w:rFonts w:ascii="Times New Roman" w:hAnsi="Times New Roman"/>
          <w:sz w:val="24"/>
          <w:szCs w:val="24"/>
          <w:lang w:val="en-US" w:eastAsia="pt-BR"/>
        </w:rPr>
        <w:t xml:space="preserve"> 1998.</w:t>
      </w:r>
      <w:r w:rsidRPr="00CB1031">
        <w:rPr>
          <w:rFonts w:ascii="Times New Roman" w:hAnsi="Times New Roman"/>
          <w:b/>
          <w:i/>
          <w:sz w:val="24"/>
          <w:szCs w:val="24"/>
          <w:lang w:val="en-US" w:eastAsia="pt-BR"/>
        </w:rPr>
        <w:t xml:space="preserve"> </w:t>
      </w:r>
      <w:bookmarkEnd w:id="0"/>
    </w:p>
    <w:sectPr w:rsidR="00AC1EB1" w:rsidRPr="00F81C47" w:rsidSect="00D3258C">
      <w:headerReference w:type="even" r:id="rId12"/>
      <w:headerReference w:type="default" r:id="rId13"/>
      <w:pgSz w:w="11907" w:h="16840"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E26" w:rsidRDefault="00CB6E26" w:rsidP="00444783">
      <w:pPr>
        <w:spacing w:after="0" w:line="240" w:lineRule="auto"/>
      </w:pPr>
      <w:r>
        <w:separator/>
      </w:r>
    </w:p>
  </w:endnote>
  <w:endnote w:type="continuationSeparator" w:id="0">
    <w:p w:rsidR="00CB6E26" w:rsidRDefault="00CB6E26" w:rsidP="0044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E26" w:rsidRDefault="00CB6E26" w:rsidP="00444783">
      <w:pPr>
        <w:spacing w:after="0" w:line="240" w:lineRule="auto"/>
      </w:pPr>
      <w:r>
        <w:separator/>
      </w:r>
    </w:p>
  </w:footnote>
  <w:footnote w:type="continuationSeparator" w:id="0">
    <w:p w:rsidR="00CB6E26" w:rsidRDefault="00CB6E26" w:rsidP="0044478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51F" w:rsidRDefault="008071F8">
    <w:pPr>
      <w:pStyle w:val="Header"/>
    </w:pPr>
    <w:r>
      <w:tab/>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58C" w:rsidRDefault="00BA5540" w:rsidP="00F81C47">
    <w:pPr>
      <w:pStyle w:val="Header"/>
      <w:jc w:val="center"/>
    </w:pPr>
    <w:r>
      <w:rPr>
        <w:noProof/>
        <w:lang w:val="en-US"/>
      </w:rPr>
      <w:drawing>
        <wp:anchor distT="0" distB="0" distL="114300" distR="114300" simplePos="0" relativeHeight="251658240" behindDoc="0" locked="0" layoutInCell="1" allowOverlap="1" wp14:anchorId="295CE47F" wp14:editId="6BB6A7A9">
          <wp:simplePos x="0" y="0"/>
          <wp:positionH relativeFrom="column">
            <wp:posOffset>2286000</wp:posOffset>
          </wp:positionH>
          <wp:positionV relativeFrom="paragraph">
            <wp:posOffset>-513080</wp:posOffset>
          </wp:positionV>
          <wp:extent cx="1257300" cy="1257300"/>
          <wp:effectExtent l="0" t="0" r="0" b="12700"/>
          <wp:wrapSquare wrapText="bothSides"/>
          <wp:docPr id="1" name="Picture 1" descr="Macintosh HD:Users:ligiamonteiro:Documents:Engenharia:ESF:Projetos:Academico:ELEH:Artes--- Encontro Latino-Americano de Engenharia e Sociedade:Cabeçalho do artigo:Logo_cabeçalhomaisnov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giamonteiro:Documents:Engenharia:ESF:Projetos:Academico:ELEH:Artes--- Encontro Latino-Americano de Engenharia e Sociedade:Cabeçalho do artigo:Logo_cabeçalhomaisnov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1C47" w:rsidRDefault="00F81C47" w:rsidP="00F81C47">
    <w:pPr>
      <w:pStyle w:val="Header"/>
      <w:jc w:val="center"/>
    </w:pPr>
  </w:p>
  <w:p w:rsidR="00356DD6" w:rsidRDefault="00356DD6" w:rsidP="00356DD6">
    <w:pPr>
      <w:pStyle w:val="Header"/>
      <w:rPr>
        <w:sz w:val="10"/>
      </w:rPr>
    </w:pPr>
  </w:p>
  <w:p w:rsidR="00F81C47" w:rsidRDefault="00F81C47" w:rsidP="00356DD6">
    <w:pPr>
      <w:pStyle w:val="Header"/>
      <w:rPr>
        <w:sz w:val="10"/>
      </w:rPr>
    </w:pPr>
  </w:p>
  <w:p w:rsidR="00F81C47" w:rsidRDefault="00F81C47" w:rsidP="00356DD6">
    <w:pPr>
      <w:pStyle w:val="Header"/>
      <w:rPr>
        <w:sz w:val="10"/>
      </w:rPr>
    </w:pPr>
  </w:p>
  <w:p w:rsidR="00F81C47" w:rsidRDefault="00F81C47" w:rsidP="00356DD6">
    <w:pPr>
      <w:pStyle w:val="Header"/>
      <w:rPr>
        <w:sz w:val="10"/>
      </w:rPr>
    </w:pPr>
  </w:p>
  <w:p w:rsidR="00F81C47" w:rsidRDefault="00F81C47" w:rsidP="00356DD6">
    <w:pPr>
      <w:pStyle w:val="Header"/>
      <w:rPr>
        <w:sz w:val="10"/>
      </w:rPr>
    </w:pPr>
  </w:p>
  <w:p w:rsidR="00F81C47" w:rsidRDefault="00F81C47" w:rsidP="00356DD6">
    <w:pPr>
      <w:pStyle w:val="Header"/>
      <w:rPr>
        <w:sz w:val="10"/>
      </w:rPr>
    </w:pPr>
  </w:p>
  <w:p w:rsidR="00F81C47" w:rsidRPr="00356DD6" w:rsidRDefault="00F81C47" w:rsidP="00356DD6">
    <w:pPr>
      <w:pStyle w:val="Header"/>
      <w:rPr>
        <w:sz w:val="1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2238"/>
    <w:multiLevelType w:val="multilevel"/>
    <w:tmpl w:val="CF2EC9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783"/>
    <w:rsid w:val="000259CB"/>
    <w:rsid w:val="000343F9"/>
    <w:rsid w:val="000F0391"/>
    <w:rsid w:val="00106018"/>
    <w:rsid w:val="00230677"/>
    <w:rsid w:val="00254963"/>
    <w:rsid w:val="00255738"/>
    <w:rsid w:val="002905FB"/>
    <w:rsid w:val="002B055C"/>
    <w:rsid w:val="0031310F"/>
    <w:rsid w:val="00347912"/>
    <w:rsid w:val="00350474"/>
    <w:rsid w:val="00356DD6"/>
    <w:rsid w:val="00373D45"/>
    <w:rsid w:val="003C5E43"/>
    <w:rsid w:val="003C7DF2"/>
    <w:rsid w:val="00444783"/>
    <w:rsid w:val="00473B21"/>
    <w:rsid w:val="004E0762"/>
    <w:rsid w:val="005035A7"/>
    <w:rsid w:val="00521BD2"/>
    <w:rsid w:val="005404B6"/>
    <w:rsid w:val="00560536"/>
    <w:rsid w:val="00567767"/>
    <w:rsid w:val="00600B07"/>
    <w:rsid w:val="006677C0"/>
    <w:rsid w:val="0073156D"/>
    <w:rsid w:val="00752E98"/>
    <w:rsid w:val="00763EF5"/>
    <w:rsid w:val="007D7098"/>
    <w:rsid w:val="008071F8"/>
    <w:rsid w:val="00900EEC"/>
    <w:rsid w:val="009B1CF1"/>
    <w:rsid w:val="009D4782"/>
    <w:rsid w:val="00AB0AEF"/>
    <w:rsid w:val="00AC1EB1"/>
    <w:rsid w:val="00AD14FA"/>
    <w:rsid w:val="00B72D17"/>
    <w:rsid w:val="00B74B27"/>
    <w:rsid w:val="00BA5540"/>
    <w:rsid w:val="00BF075C"/>
    <w:rsid w:val="00C56EAC"/>
    <w:rsid w:val="00C62C87"/>
    <w:rsid w:val="00CB1031"/>
    <w:rsid w:val="00CB6E26"/>
    <w:rsid w:val="00D22A46"/>
    <w:rsid w:val="00D3258C"/>
    <w:rsid w:val="00D40790"/>
    <w:rsid w:val="00D84E81"/>
    <w:rsid w:val="00E74F83"/>
    <w:rsid w:val="00F40EBD"/>
    <w:rsid w:val="00F55295"/>
    <w:rsid w:val="00F81C4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783"/>
    <w:pPr>
      <w:tabs>
        <w:tab w:val="center" w:pos="4252"/>
        <w:tab w:val="right" w:pos="8504"/>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44783"/>
    <w:rPr>
      <w:rFonts w:ascii="Calibri" w:eastAsia="Calibri" w:hAnsi="Calibri" w:cs="Times New Roman"/>
    </w:rPr>
  </w:style>
  <w:style w:type="paragraph" w:customStyle="1" w:styleId="Legenda1">
    <w:name w:val="Legenda1"/>
    <w:basedOn w:val="Normal"/>
    <w:next w:val="Normal"/>
    <w:rsid w:val="00444783"/>
    <w:pPr>
      <w:suppressAutoHyphens/>
      <w:spacing w:before="120" w:after="120" w:line="240" w:lineRule="auto"/>
    </w:pPr>
    <w:rPr>
      <w:rFonts w:ascii="Times New Roman" w:eastAsia="Times New Roman" w:hAnsi="Times New Roman" w:cs="Times New Roman"/>
      <w:b/>
      <w:bCs/>
      <w:sz w:val="20"/>
      <w:szCs w:val="20"/>
      <w:lang w:eastAsia="ar-SA"/>
    </w:rPr>
  </w:style>
  <w:style w:type="character" w:styleId="Hyperlink">
    <w:name w:val="Hyperlink"/>
    <w:uiPriority w:val="99"/>
    <w:unhideWhenUsed/>
    <w:rsid w:val="00444783"/>
    <w:rPr>
      <w:color w:val="0000FF"/>
      <w:u w:val="single"/>
    </w:rPr>
  </w:style>
  <w:style w:type="paragraph" w:styleId="ListParagraph">
    <w:name w:val="List Paragraph"/>
    <w:basedOn w:val="Normal"/>
    <w:uiPriority w:val="34"/>
    <w:qFormat/>
    <w:rsid w:val="00230677"/>
    <w:pPr>
      <w:ind w:left="720"/>
      <w:contextualSpacing/>
    </w:pPr>
  </w:style>
  <w:style w:type="character" w:styleId="PlaceholderText">
    <w:name w:val="Placeholder Text"/>
    <w:basedOn w:val="DefaultParagraphFont"/>
    <w:uiPriority w:val="99"/>
    <w:semiHidden/>
    <w:rsid w:val="002905FB"/>
    <w:rPr>
      <w:color w:val="808080"/>
    </w:rPr>
  </w:style>
  <w:style w:type="paragraph" w:styleId="Footer">
    <w:name w:val="footer"/>
    <w:basedOn w:val="Normal"/>
    <w:link w:val="FooterChar"/>
    <w:uiPriority w:val="99"/>
    <w:unhideWhenUsed/>
    <w:rsid w:val="000259CB"/>
    <w:pPr>
      <w:tabs>
        <w:tab w:val="center" w:pos="4252"/>
        <w:tab w:val="right" w:pos="8504"/>
      </w:tabs>
      <w:spacing w:after="0" w:line="240" w:lineRule="auto"/>
    </w:pPr>
  </w:style>
  <w:style w:type="character" w:customStyle="1" w:styleId="FooterChar">
    <w:name w:val="Footer Char"/>
    <w:basedOn w:val="DefaultParagraphFont"/>
    <w:link w:val="Footer"/>
    <w:uiPriority w:val="99"/>
    <w:rsid w:val="000259CB"/>
  </w:style>
  <w:style w:type="table" w:styleId="TableGrid">
    <w:name w:val="Table Grid"/>
    <w:basedOn w:val="TableNormal"/>
    <w:uiPriority w:val="39"/>
    <w:rsid w:val="000259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0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EE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783"/>
    <w:pPr>
      <w:tabs>
        <w:tab w:val="center" w:pos="4252"/>
        <w:tab w:val="right" w:pos="8504"/>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44783"/>
    <w:rPr>
      <w:rFonts w:ascii="Calibri" w:eastAsia="Calibri" w:hAnsi="Calibri" w:cs="Times New Roman"/>
    </w:rPr>
  </w:style>
  <w:style w:type="paragraph" w:customStyle="1" w:styleId="Legenda1">
    <w:name w:val="Legenda1"/>
    <w:basedOn w:val="Normal"/>
    <w:next w:val="Normal"/>
    <w:rsid w:val="00444783"/>
    <w:pPr>
      <w:suppressAutoHyphens/>
      <w:spacing w:before="120" w:after="120" w:line="240" w:lineRule="auto"/>
    </w:pPr>
    <w:rPr>
      <w:rFonts w:ascii="Times New Roman" w:eastAsia="Times New Roman" w:hAnsi="Times New Roman" w:cs="Times New Roman"/>
      <w:b/>
      <w:bCs/>
      <w:sz w:val="20"/>
      <w:szCs w:val="20"/>
      <w:lang w:eastAsia="ar-SA"/>
    </w:rPr>
  </w:style>
  <w:style w:type="character" w:styleId="Hyperlink">
    <w:name w:val="Hyperlink"/>
    <w:uiPriority w:val="99"/>
    <w:unhideWhenUsed/>
    <w:rsid w:val="00444783"/>
    <w:rPr>
      <w:color w:val="0000FF"/>
      <w:u w:val="single"/>
    </w:rPr>
  </w:style>
  <w:style w:type="paragraph" w:styleId="ListParagraph">
    <w:name w:val="List Paragraph"/>
    <w:basedOn w:val="Normal"/>
    <w:uiPriority w:val="34"/>
    <w:qFormat/>
    <w:rsid w:val="00230677"/>
    <w:pPr>
      <w:ind w:left="720"/>
      <w:contextualSpacing/>
    </w:pPr>
  </w:style>
  <w:style w:type="character" w:styleId="PlaceholderText">
    <w:name w:val="Placeholder Text"/>
    <w:basedOn w:val="DefaultParagraphFont"/>
    <w:uiPriority w:val="99"/>
    <w:semiHidden/>
    <w:rsid w:val="002905FB"/>
    <w:rPr>
      <w:color w:val="808080"/>
    </w:rPr>
  </w:style>
  <w:style w:type="paragraph" w:styleId="Footer">
    <w:name w:val="footer"/>
    <w:basedOn w:val="Normal"/>
    <w:link w:val="FooterChar"/>
    <w:uiPriority w:val="99"/>
    <w:unhideWhenUsed/>
    <w:rsid w:val="000259CB"/>
    <w:pPr>
      <w:tabs>
        <w:tab w:val="center" w:pos="4252"/>
        <w:tab w:val="right" w:pos="8504"/>
      </w:tabs>
      <w:spacing w:after="0" w:line="240" w:lineRule="auto"/>
    </w:pPr>
  </w:style>
  <w:style w:type="character" w:customStyle="1" w:styleId="FooterChar">
    <w:name w:val="Footer Char"/>
    <w:basedOn w:val="DefaultParagraphFont"/>
    <w:link w:val="Footer"/>
    <w:uiPriority w:val="99"/>
    <w:rsid w:val="000259CB"/>
  </w:style>
  <w:style w:type="table" w:styleId="TableGrid">
    <w:name w:val="Table Grid"/>
    <w:basedOn w:val="TableNormal"/>
    <w:uiPriority w:val="39"/>
    <w:rsid w:val="000259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0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E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dt.org/bdt/avifauna/aves"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microsoft.com/office/2007/relationships/hdphoto" Target="media/hdphoto1.wdp"/><Relationship Id="rId10" Type="http://schemas.openxmlformats.org/officeDocument/2006/relationships/hyperlink" Target="http://www.elogica.com.br/users/gmoura/refere.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1817</Words>
  <Characters>10361</Characters>
  <Application>Microsoft Macintosh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Ligia Monteiro</cp:lastModifiedBy>
  <cp:revision>2</cp:revision>
  <cp:lastPrinted>2018-12-06T12:53:00Z</cp:lastPrinted>
  <dcterms:created xsi:type="dcterms:W3CDTF">2018-12-06T23:40:00Z</dcterms:created>
  <dcterms:modified xsi:type="dcterms:W3CDTF">2018-12-06T23:40:00Z</dcterms:modified>
</cp:coreProperties>
</file>