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A" w:rsidRDefault="00283AAA" w:rsidP="00237567">
      <w:pPr>
        <w:pStyle w:val="Ttul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-872490</wp:posOffset>
            </wp:positionV>
            <wp:extent cx="7097395" cy="932180"/>
            <wp:effectExtent l="0" t="0" r="8255" b="1270"/>
            <wp:wrapNone/>
            <wp:docPr id="1" name="Imagem 1" descr="art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pa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B55" w:rsidRDefault="00190C0C" w:rsidP="00237567">
      <w:pPr>
        <w:pStyle w:val="Ttul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Controle de n</w:t>
      </w:r>
      <w:r w:rsidR="007F6B55" w:rsidRPr="007F6B55">
        <w:rPr>
          <w:rFonts w:ascii="Arial" w:hAnsi="Arial" w:cs="Arial"/>
          <w:sz w:val="28"/>
          <w:szCs w:val="28"/>
        </w:rPr>
        <w:t xml:space="preserve">ematoides </w:t>
      </w:r>
      <w:proofErr w:type="spellStart"/>
      <w:r w:rsidR="007F6B55" w:rsidRPr="007F6B55">
        <w:rPr>
          <w:rFonts w:ascii="Arial" w:hAnsi="Arial" w:cs="Arial"/>
          <w:i/>
          <w:sz w:val="28"/>
          <w:szCs w:val="28"/>
        </w:rPr>
        <w:t>M</w:t>
      </w:r>
      <w:r w:rsidR="007F6B55">
        <w:rPr>
          <w:rFonts w:ascii="Arial" w:hAnsi="Arial" w:cs="Arial"/>
          <w:i/>
          <w:sz w:val="28"/>
          <w:szCs w:val="28"/>
        </w:rPr>
        <w:t>eloido</w:t>
      </w:r>
      <w:r w:rsidR="007F6B55" w:rsidRPr="007F6B55">
        <w:rPr>
          <w:rFonts w:ascii="Arial" w:hAnsi="Arial" w:cs="Arial"/>
          <w:i/>
          <w:sz w:val="28"/>
          <w:szCs w:val="28"/>
        </w:rPr>
        <w:t>gyne</w:t>
      </w:r>
      <w:proofErr w:type="spellEnd"/>
      <w:r w:rsidR="007F6B55" w:rsidRPr="007F6B55">
        <w:rPr>
          <w:rFonts w:ascii="Arial" w:hAnsi="Arial" w:cs="Arial"/>
          <w:i/>
          <w:sz w:val="28"/>
          <w:szCs w:val="28"/>
        </w:rPr>
        <w:t xml:space="preserve"> spp.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cultura do c</w:t>
      </w:r>
      <w:r w:rsidR="00DB7D3C">
        <w:rPr>
          <w:rFonts w:ascii="Arial" w:hAnsi="Arial" w:cs="Arial"/>
          <w:sz w:val="28"/>
          <w:szCs w:val="28"/>
        </w:rPr>
        <w:t>afé com á</w:t>
      </w:r>
      <w:r w:rsidR="007F6B55" w:rsidRPr="007F6B55">
        <w:rPr>
          <w:rFonts w:ascii="Arial" w:hAnsi="Arial" w:cs="Arial"/>
          <w:sz w:val="28"/>
          <w:szCs w:val="28"/>
        </w:rPr>
        <w:t xml:space="preserve">gua </w:t>
      </w:r>
      <w:r w:rsidR="00DB7D3C">
        <w:rPr>
          <w:rFonts w:ascii="Arial" w:hAnsi="Arial" w:cs="Arial"/>
          <w:sz w:val="28"/>
          <w:szCs w:val="28"/>
        </w:rPr>
        <w:t>eletrom</w:t>
      </w:r>
      <w:r w:rsidR="007F6B55" w:rsidRPr="007F6B55">
        <w:rPr>
          <w:rFonts w:ascii="Arial" w:hAnsi="Arial" w:cs="Arial"/>
          <w:sz w:val="28"/>
          <w:szCs w:val="28"/>
        </w:rPr>
        <w:t xml:space="preserve">agnetizada e não </w:t>
      </w:r>
      <w:r w:rsidR="00DB7D3C">
        <w:rPr>
          <w:rFonts w:ascii="Arial" w:hAnsi="Arial" w:cs="Arial"/>
          <w:sz w:val="28"/>
          <w:szCs w:val="28"/>
        </w:rPr>
        <w:t>eletrom</w:t>
      </w:r>
      <w:r w:rsidR="007F6B55" w:rsidRPr="007F6B55">
        <w:rPr>
          <w:rFonts w:ascii="Arial" w:hAnsi="Arial" w:cs="Arial"/>
          <w:sz w:val="28"/>
          <w:szCs w:val="28"/>
        </w:rPr>
        <w:t>agnetizada</w:t>
      </w:r>
    </w:p>
    <w:p w:rsidR="007F6B55" w:rsidRDefault="007F6B55" w:rsidP="007F6B55"/>
    <w:p w:rsidR="007F6B55" w:rsidRDefault="007F6B55" w:rsidP="007F6B55"/>
    <w:p w:rsidR="007F6B55" w:rsidRDefault="007F6B55" w:rsidP="007F6B55">
      <w:pPr>
        <w:jc w:val="both"/>
        <w:rPr>
          <w:rFonts w:ascii="Arial" w:hAnsi="Arial" w:cs="Arial"/>
          <w:i/>
          <w:sz w:val="24"/>
          <w:szCs w:val="24"/>
        </w:rPr>
      </w:pPr>
      <w:r w:rsidRPr="007F6B55">
        <w:rPr>
          <w:rFonts w:ascii="Arial" w:hAnsi="Arial" w:cs="Arial"/>
          <w:i/>
          <w:sz w:val="24"/>
          <w:szCs w:val="24"/>
          <w:u w:val="single"/>
        </w:rPr>
        <w:t>Felipe Dornelas da Silva</w:t>
      </w:r>
      <w:r w:rsidRPr="007F6B55">
        <w:rPr>
          <w:rFonts w:ascii="Arial" w:hAnsi="Arial" w:cs="Arial"/>
          <w:i/>
          <w:sz w:val="24"/>
          <w:szCs w:val="24"/>
        </w:rPr>
        <w:t>; Eusimío Felisbino Fraga Júnior; Guilherme Gondim de Morais</w:t>
      </w:r>
      <w:r w:rsidR="00DB7D3C">
        <w:rPr>
          <w:rFonts w:ascii="Arial" w:hAnsi="Arial" w:cs="Arial"/>
          <w:i/>
          <w:sz w:val="24"/>
          <w:szCs w:val="24"/>
        </w:rPr>
        <w:t>;</w:t>
      </w:r>
      <w:r w:rsidRPr="007F6B55">
        <w:rPr>
          <w:rFonts w:ascii="Arial" w:hAnsi="Arial" w:cs="Arial"/>
          <w:i/>
          <w:sz w:val="24"/>
          <w:szCs w:val="24"/>
        </w:rPr>
        <w:t xml:space="preserve"> Gilmar Gerônimo; Daniel Martins da Silva</w:t>
      </w:r>
    </w:p>
    <w:p w:rsidR="007F6B55" w:rsidRDefault="007F6B55" w:rsidP="00B37364">
      <w:pPr>
        <w:spacing w:after="0"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</w:p>
    <w:p w:rsidR="007F6B55" w:rsidRDefault="007F6B55" w:rsidP="00B37364">
      <w:pPr>
        <w:spacing w:after="0"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</w:p>
    <w:p w:rsidR="00B37364" w:rsidRDefault="00B37364" w:rsidP="00B37364">
      <w:pPr>
        <w:spacing w:after="0"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</w:p>
    <w:p w:rsidR="00DC2359" w:rsidRPr="001D624B" w:rsidRDefault="007F6B55" w:rsidP="001D624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do trabalho proposto foi verificar o controle dos nematoides do gênero meloidogyne spp. na cultura do cafeeiro na região do Alto Paranaíba, </w:t>
      </w:r>
      <w:r w:rsidR="00DB7D3C">
        <w:rPr>
          <w:rFonts w:ascii="Arial" w:hAnsi="Arial" w:cs="Arial"/>
          <w:sz w:val="24"/>
          <w:szCs w:val="24"/>
        </w:rPr>
        <w:t xml:space="preserve">por meio de água eletromagnetizada e não eletromagnetizada com diferentes lâminas de irrigação. O experimento foi realizado em Monte Carmelo/MG, em área com cafeeiro Catuaí 99 (4,0 x 0,5 m), irrigado por gotejamento. Adotou o delineamento em parcelas </w:t>
      </w:r>
      <w:proofErr w:type="gramStart"/>
      <w:r w:rsidR="00DB7D3C">
        <w:rPr>
          <w:rFonts w:ascii="Arial" w:hAnsi="Arial" w:cs="Arial"/>
          <w:sz w:val="24"/>
          <w:szCs w:val="24"/>
        </w:rPr>
        <w:t xml:space="preserve">subdivididas sendo o tipo de </w:t>
      </w:r>
      <w:r w:rsidR="00DB7D3C" w:rsidRPr="001D624B">
        <w:rPr>
          <w:rFonts w:ascii="Arial" w:hAnsi="Arial" w:cs="Arial"/>
          <w:sz w:val="24"/>
          <w:szCs w:val="24"/>
        </w:rPr>
        <w:t>água</w:t>
      </w:r>
      <w:r w:rsidR="001D624B" w:rsidRPr="001D624B">
        <w:rPr>
          <w:rFonts w:ascii="Arial" w:hAnsi="Arial" w:cs="Arial"/>
          <w:b/>
          <w:sz w:val="24"/>
          <w:szCs w:val="24"/>
        </w:rPr>
        <w:t xml:space="preserve"> </w:t>
      </w:r>
      <w:r w:rsidR="001D624B">
        <w:rPr>
          <w:rFonts w:ascii="Arial" w:hAnsi="Arial" w:cs="Arial"/>
          <w:b/>
          <w:sz w:val="24"/>
          <w:szCs w:val="24"/>
        </w:rPr>
        <w:t>(</w:t>
      </w:r>
      <w:r w:rsidR="001D624B" w:rsidRPr="001D624B">
        <w:rPr>
          <w:rFonts w:ascii="Arial" w:hAnsi="Arial" w:cs="Arial"/>
          <w:b/>
          <w:sz w:val="24"/>
          <w:szCs w:val="24"/>
        </w:rPr>
        <w:t>eletromagnetizadas e não magnetizadas</w:t>
      </w:r>
      <w:r w:rsidR="001D624B">
        <w:rPr>
          <w:rFonts w:ascii="Arial" w:hAnsi="Arial" w:cs="Arial"/>
          <w:b/>
          <w:sz w:val="24"/>
          <w:szCs w:val="24"/>
        </w:rPr>
        <w:t>)</w:t>
      </w:r>
      <w:r w:rsidR="001D624B">
        <w:rPr>
          <w:rFonts w:ascii="Arial" w:hAnsi="Arial" w:cs="Arial"/>
          <w:sz w:val="24"/>
          <w:szCs w:val="24"/>
        </w:rPr>
        <w:t xml:space="preserve"> </w:t>
      </w:r>
      <w:r w:rsidR="00DB7D3C">
        <w:rPr>
          <w:rFonts w:ascii="Arial" w:hAnsi="Arial" w:cs="Arial"/>
          <w:sz w:val="24"/>
          <w:szCs w:val="24"/>
        </w:rPr>
        <w:t>as parcelas</w:t>
      </w:r>
      <w:r w:rsidR="001D624B">
        <w:rPr>
          <w:rFonts w:ascii="Arial" w:hAnsi="Arial" w:cs="Arial"/>
          <w:sz w:val="24"/>
          <w:szCs w:val="24"/>
        </w:rPr>
        <w:t>,</w:t>
      </w:r>
      <w:r w:rsidR="00DB7D3C">
        <w:rPr>
          <w:rFonts w:ascii="Arial" w:hAnsi="Arial" w:cs="Arial"/>
          <w:sz w:val="24"/>
          <w:szCs w:val="24"/>
        </w:rPr>
        <w:t xml:space="preserve"> e as lâminas de irrigação</w:t>
      </w:r>
      <w:proofErr w:type="gramEnd"/>
      <w:r w:rsidR="00DB7D3C">
        <w:rPr>
          <w:rFonts w:ascii="Arial" w:hAnsi="Arial" w:cs="Arial"/>
          <w:sz w:val="24"/>
          <w:szCs w:val="24"/>
        </w:rPr>
        <w:t xml:space="preserve"> as subparcelas. Foram estudadas lâminas de reposição de 50, 75, 100 e 125% da necessidade hídricas do cafeeiro. Foi quantificado a população de nemat</w:t>
      </w:r>
      <w:r w:rsidR="001D624B">
        <w:rPr>
          <w:rFonts w:ascii="Arial" w:hAnsi="Arial" w:cs="Arial"/>
          <w:sz w:val="24"/>
          <w:szCs w:val="24"/>
        </w:rPr>
        <w:t xml:space="preserve">oides </w:t>
      </w:r>
      <w:proofErr w:type="spellStart"/>
      <w:r w:rsidR="001D624B">
        <w:rPr>
          <w:rFonts w:ascii="Arial" w:hAnsi="Arial" w:cs="Arial"/>
          <w:sz w:val="24"/>
          <w:szCs w:val="24"/>
        </w:rPr>
        <w:t>Meloidogyne</w:t>
      </w:r>
      <w:proofErr w:type="spellEnd"/>
      <w:r w:rsidR="00387CF6">
        <w:rPr>
          <w:rFonts w:ascii="Arial" w:hAnsi="Arial" w:cs="Arial"/>
          <w:sz w:val="24"/>
          <w:szCs w:val="24"/>
        </w:rPr>
        <w:t xml:space="preserve"> exígua no período de abril de 2017</w:t>
      </w:r>
      <w:r w:rsidR="00DB7D3C">
        <w:rPr>
          <w:rFonts w:ascii="Arial" w:hAnsi="Arial" w:cs="Arial"/>
          <w:sz w:val="24"/>
          <w:szCs w:val="24"/>
        </w:rPr>
        <w:t xml:space="preserve"> até </w:t>
      </w:r>
      <w:r w:rsidR="00387CF6">
        <w:rPr>
          <w:rFonts w:ascii="Arial" w:hAnsi="Arial" w:cs="Arial"/>
          <w:sz w:val="24"/>
          <w:szCs w:val="24"/>
        </w:rPr>
        <w:t>julho de 2018.</w:t>
      </w:r>
      <w:r w:rsidR="00DB7D3C">
        <w:rPr>
          <w:rFonts w:ascii="Arial" w:hAnsi="Arial" w:cs="Arial"/>
          <w:sz w:val="24"/>
          <w:szCs w:val="24"/>
        </w:rPr>
        <w:t xml:space="preserve"> A metodologia utilizada para constatara presença de nematoides do gênero Meloidogyne spp. em laboratório foi pelo </w:t>
      </w:r>
      <w:r w:rsidR="00DB7D3C" w:rsidRPr="00153ED1">
        <w:rPr>
          <w:rFonts w:ascii="Arial" w:hAnsi="Arial" w:cs="Arial"/>
          <w:sz w:val="24"/>
          <w:szCs w:val="24"/>
        </w:rPr>
        <w:t>"Método de Jenkins" (ou "método do peneiram</w:t>
      </w:r>
      <w:r w:rsidR="00DB7D3C">
        <w:rPr>
          <w:rFonts w:ascii="Arial" w:hAnsi="Arial" w:cs="Arial"/>
          <w:sz w:val="24"/>
          <w:szCs w:val="24"/>
        </w:rPr>
        <w:t>ento e flutuação em centrífuga", posteriormente analisadas em</w:t>
      </w:r>
      <w:r w:rsidR="00DB7D3C" w:rsidRPr="00DC2359">
        <w:rPr>
          <w:rFonts w:ascii="Arial" w:hAnsi="Arial" w:cs="Arial"/>
          <w:sz w:val="24"/>
          <w:szCs w:val="24"/>
        </w:rPr>
        <w:t xml:space="preserve"> </w:t>
      </w:r>
      <w:r w:rsidR="00DB7D3C" w:rsidRPr="00153ED1">
        <w:rPr>
          <w:rFonts w:ascii="Arial" w:hAnsi="Arial" w:cs="Arial"/>
          <w:sz w:val="24"/>
          <w:szCs w:val="24"/>
        </w:rPr>
        <w:t>Microscópio</w:t>
      </w:r>
      <w:r w:rsidR="00DB7D3C">
        <w:rPr>
          <w:rFonts w:ascii="Arial" w:hAnsi="Arial" w:cs="Arial"/>
          <w:sz w:val="24"/>
          <w:szCs w:val="24"/>
        </w:rPr>
        <w:t xml:space="preserve"> ótico). </w:t>
      </w:r>
      <w:r w:rsidR="00DB7D3C">
        <w:rPr>
          <w:rFonts w:ascii="Arial" w:eastAsia="Calibri" w:hAnsi="Arial" w:cs="Arial"/>
          <w:sz w:val="24"/>
          <w:szCs w:val="24"/>
          <w:lang w:eastAsia="ar-SA"/>
        </w:rPr>
        <w:t>Observou-se variabilidade tempor</w:t>
      </w:r>
      <w:r w:rsidR="001D624B">
        <w:rPr>
          <w:rFonts w:ascii="Arial" w:eastAsia="Calibri" w:hAnsi="Arial" w:cs="Arial"/>
          <w:sz w:val="24"/>
          <w:szCs w:val="24"/>
          <w:lang w:eastAsia="ar-SA"/>
        </w:rPr>
        <w:t xml:space="preserve">al da população de juvenis de </w:t>
      </w:r>
      <w:proofErr w:type="spellStart"/>
      <w:r w:rsidR="001D624B">
        <w:rPr>
          <w:rFonts w:ascii="Arial" w:eastAsia="Calibri" w:hAnsi="Arial" w:cs="Arial"/>
          <w:sz w:val="24"/>
          <w:szCs w:val="24"/>
          <w:lang w:eastAsia="ar-SA"/>
        </w:rPr>
        <w:t>Meloidogyne</w:t>
      </w:r>
      <w:proofErr w:type="spellEnd"/>
      <w:r w:rsidR="00DB7D3C">
        <w:rPr>
          <w:rFonts w:ascii="Arial" w:eastAsia="Calibri" w:hAnsi="Arial" w:cs="Arial"/>
          <w:sz w:val="24"/>
          <w:szCs w:val="24"/>
          <w:lang w:eastAsia="ar-SA"/>
        </w:rPr>
        <w:t xml:space="preserve"> exígua no período do estudo. Em geral, as lâminas de irrigação não influenciaram a população de nematoides. A utilização de água eletromagnetizada reduziu </w:t>
      </w:r>
      <w:r w:rsidR="00DB0EC7">
        <w:rPr>
          <w:rFonts w:ascii="Arial" w:eastAsia="Calibri" w:hAnsi="Arial" w:cs="Arial"/>
          <w:sz w:val="24"/>
          <w:szCs w:val="24"/>
          <w:lang w:eastAsia="ar-SA"/>
        </w:rPr>
        <w:t>a população de nematoides em 35%</w:t>
      </w:r>
      <w:r w:rsidR="00DB7D3C">
        <w:rPr>
          <w:rFonts w:ascii="Arial" w:eastAsia="Calibri" w:hAnsi="Arial" w:cs="Arial"/>
          <w:sz w:val="24"/>
          <w:szCs w:val="24"/>
          <w:lang w:eastAsia="ar-SA"/>
        </w:rPr>
        <w:t xml:space="preserve"> no período do estudo quando comparado com a testemunha</w:t>
      </w:r>
      <w:r w:rsidR="001D624B">
        <w:rPr>
          <w:rFonts w:ascii="Arial" w:eastAsia="Calibri" w:hAnsi="Arial" w:cs="Arial"/>
          <w:sz w:val="24"/>
          <w:szCs w:val="24"/>
          <w:lang w:eastAsia="ar-SA"/>
        </w:rPr>
        <w:t xml:space="preserve"> que seria no caso água não magnetizada</w:t>
      </w:r>
      <w:bookmarkStart w:id="0" w:name="_GoBack"/>
      <w:bookmarkEnd w:id="0"/>
      <w:r w:rsidR="00DB7D3C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237567" w:rsidRDefault="00237567" w:rsidP="00B37364">
      <w:pPr>
        <w:spacing w:after="0" w:line="360" w:lineRule="auto"/>
        <w:ind w:firstLine="113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37567" w:rsidRDefault="00237567" w:rsidP="002375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37567" w:rsidRPr="00237567" w:rsidRDefault="00237567" w:rsidP="002375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37567">
        <w:rPr>
          <w:rFonts w:ascii="Arial" w:eastAsia="Calibri" w:hAnsi="Arial" w:cs="Arial"/>
          <w:b/>
          <w:sz w:val="24"/>
          <w:szCs w:val="24"/>
          <w:lang w:eastAsia="ar-SA"/>
        </w:rPr>
        <w:t>Palavras-chaves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:</w:t>
      </w:r>
      <w:proofErr w:type="gramStart"/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  <w:lang w:eastAsia="ar-SA"/>
        </w:rPr>
        <w:t xml:space="preserve">parcelas, lâmina, </w:t>
      </w:r>
      <w:r w:rsidR="00DB7D3C">
        <w:rPr>
          <w:rFonts w:ascii="Arial" w:eastAsia="Calibri" w:hAnsi="Arial" w:cs="Arial"/>
          <w:sz w:val="24"/>
          <w:szCs w:val="24"/>
          <w:lang w:eastAsia="ar-SA"/>
        </w:rPr>
        <w:t>testemunha, irrigação.</w:t>
      </w:r>
    </w:p>
    <w:p w:rsidR="00237567" w:rsidRDefault="00237567" w:rsidP="00B37364">
      <w:pPr>
        <w:spacing w:after="0" w:line="360" w:lineRule="auto"/>
        <w:ind w:firstLine="113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411627" w:rsidRDefault="001D624B" w:rsidP="007F6B55">
      <w:pPr>
        <w:jc w:val="both"/>
      </w:pPr>
    </w:p>
    <w:sectPr w:rsidR="00411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5"/>
    <w:rsid w:val="00002048"/>
    <w:rsid w:val="00190C0C"/>
    <w:rsid w:val="001A379B"/>
    <w:rsid w:val="001D624B"/>
    <w:rsid w:val="00237567"/>
    <w:rsid w:val="00283AAA"/>
    <w:rsid w:val="002E4AEB"/>
    <w:rsid w:val="00380412"/>
    <w:rsid w:val="00387CF6"/>
    <w:rsid w:val="005C434F"/>
    <w:rsid w:val="007F6B55"/>
    <w:rsid w:val="00B37364"/>
    <w:rsid w:val="00DB0EC7"/>
    <w:rsid w:val="00DB3D91"/>
    <w:rsid w:val="00DB7D3C"/>
    <w:rsid w:val="00DC2359"/>
    <w:rsid w:val="00DF7842"/>
    <w:rsid w:val="00E17E65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F6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6B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F6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6B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rodrigues</dc:creator>
  <cp:lastModifiedBy>Felipe</cp:lastModifiedBy>
  <cp:revision>2</cp:revision>
  <cp:lastPrinted>2018-08-07T11:45:00Z</cp:lastPrinted>
  <dcterms:created xsi:type="dcterms:W3CDTF">2018-09-23T02:28:00Z</dcterms:created>
  <dcterms:modified xsi:type="dcterms:W3CDTF">2018-09-23T02:28:00Z</dcterms:modified>
</cp:coreProperties>
</file>