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3FC5C" w14:textId="3DAFB439" w:rsidR="009405C0" w:rsidRDefault="00CA27D6" w:rsidP="00CB20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CLIMA E FUMICULTURA NO MUNICÍPIO DE CANOINHAS/SC: </w:t>
      </w:r>
      <w:r w:rsidR="00975521">
        <w:rPr>
          <w:rFonts w:ascii="Times New Roman" w:hAnsi="Times New Roman" w:cs="Times New Roman"/>
          <w:b/>
          <w:sz w:val="24"/>
          <w:szCs w:val="24"/>
        </w:rPr>
        <w:t>BREVES CONSIDERAÇÕES</w:t>
      </w:r>
      <w:r w:rsidR="002A2416">
        <w:rPr>
          <w:rStyle w:val="Refdenotaderodap"/>
          <w:rFonts w:ascii="Times New Roman" w:hAnsi="Times New Roman" w:cs="Times New Roman"/>
          <w:b/>
          <w:sz w:val="24"/>
          <w:szCs w:val="24"/>
        </w:rPr>
        <w:footnoteReference w:id="1"/>
      </w:r>
    </w:p>
    <w:p w14:paraId="634227E8" w14:textId="77777777" w:rsidR="00734B7E" w:rsidRDefault="00734B7E" w:rsidP="00734B7E">
      <w:pPr>
        <w:spacing w:after="0" w:line="240" w:lineRule="auto"/>
        <w:jc w:val="center"/>
        <w:rPr>
          <w:rFonts w:ascii="Times New Roman" w:hAnsi="Times New Roman" w:cs="Times New Roman"/>
          <w:b/>
          <w:sz w:val="24"/>
          <w:szCs w:val="24"/>
        </w:rPr>
      </w:pPr>
    </w:p>
    <w:p w14:paraId="7C01DD7F" w14:textId="77777777" w:rsidR="00734B7E" w:rsidRDefault="00734B7E" w:rsidP="00734B7E">
      <w:pPr>
        <w:spacing w:after="0" w:line="240" w:lineRule="auto"/>
        <w:jc w:val="center"/>
        <w:rPr>
          <w:rFonts w:ascii="Times New Roman" w:hAnsi="Times New Roman" w:cs="Times New Roman"/>
          <w:b/>
          <w:sz w:val="24"/>
          <w:szCs w:val="24"/>
        </w:rPr>
      </w:pPr>
    </w:p>
    <w:p w14:paraId="7C69BAC0" w14:textId="441BDEBA" w:rsidR="0046558D" w:rsidRPr="0046558D" w:rsidRDefault="003773FE" w:rsidP="0046558D">
      <w:pPr>
        <w:pStyle w:val="x-scope"/>
        <w:spacing w:before="0" w:beforeAutospacing="0" w:after="0" w:afterAutospacing="0"/>
        <w:jc w:val="right"/>
        <w:rPr>
          <w:rStyle w:val="qowt-font2-timesnewroman"/>
        </w:rPr>
      </w:pPr>
      <w:r>
        <w:rPr>
          <w:rStyle w:val="qowt-font2-timesnewroman"/>
        </w:rPr>
        <w:t>Robson Nepomuceno</w:t>
      </w:r>
      <w:r w:rsidR="003F6220">
        <w:rPr>
          <w:rStyle w:val="Refdenotaderodap"/>
        </w:rPr>
        <w:footnoteReference w:id="2"/>
      </w:r>
      <w:r w:rsidR="0046558D" w:rsidRPr="0046558D">
        <w:rPr>
          <w:rStyle w:val="qowt-font2-timesnewroman"/>
        </w:rPr>
        <w:t>;</w:t>
      </w:r>
      <w:r>
        <w:rPr>
          <w:rStyle w:val="qowt-font2-timesnewroman"/>
        </w:rPr>
        <w:t xml:space="preserve"> UFSC; robsonnepomuceno1@hotmail.com</w:t>
      </w:r>
    </w:p>
    <w:p w14:paraId="7CC6045D" w14:textId="77777777" w:rsidR="00DB25C0" w:rsidRDefault="00DB25C0" w:rsidP="009539B1">
      <w:pPr>
        <w:spacing w:after="0" w:line="240" w:lineRule="auto"/>
        <w:jc w:val="both"/>
        <w:rPr>
          <w:rStyle w:val="qowt-font2-timesnewroman"/>
          <w:rFonts w:ascii="Times New Roman" w:eastAsia="Times New Roman" w:hAnsi="Times New Roman" w:cs="Times New Roman"/>
          <w:sz w:val="24"/>
          <w:szCs w:val="24"/>
          <w:lang w:eastAsia="pt-BR"/>
        </w:rPr>
      </w:pPr>
    </w:p>
    <w:p w14:paraId="72CA092C" w14:textId="77777777" w:rsidR="00FE01A0" w:rsidRDefault="00FE01A0" w:rsidP="009539B1">
      <w:pPr>
        <w:spacing w:after="0" w:line="240" w:lineRule="auto"/>
        <w:jc w:val="both"/>
        <w:rPr>
          <w:rFonts w:ascii="Times New Roman" w:hAnsi="Times New Roman" w:cs="Times New Roman"/>
          <w:sz w:val="24"/>
          <w:szCs w:val="24"/>
        </w:rPr>
      </w:pPr>
    </w:p>
    <w:p w14:paraId="763544CC" w14:textId="5CC5FA96" w:rsidR="004876F2" w:rsidRPr="00734B7E" w:rsidRDefault="00067ABF" w:rsidP="00734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Área Temática 8</w:t>
      </w:r>
      <w:r w:rsidR="003773FE">
        <w:rPr>
          <w:rFonts w:ascii="Times New Roman" w:hAnsi="Times New Roman" w:cs="Times New Roman"/>
          <w:sz w:val="24"/>
          <w:szCs w:val="24"/>
        </w:rPr>
        <w:t>: Desenvolvimento Rural e Agricultura Familiar</w:t>
      </w:r>
    </w:p>
    <w:p w14:paraId="480912AB" w14:textId="77777777" w:rsidR="001532AF" w:rsidRDefault="001532AF" w:rsidP="005142B0">
      <w:pPr>
        <w:spacing w:after="0" w:line="480" w:lineRule="auto"/>
        <w:jc w:val="both"/>
        <w:rPr>
          <w:rFonts w:ascii="Times New Roman" w:hAnsi="Times New Roman" w:cs="Times New Roman"/>
          <w:b/>
          <w:sz w:val="24"/>
          <w:szCs w:val="24"/>
        </w:rPr>
      </w:pPr>
    </w:p>
    <w:p w14:paraId="7E903ED1" w14:textId="3149DF2B" w:rsidR="00E93DCD" w:rsidRDefault="00E93DCD" w:rsidP="00E93D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RESUMO</w:t>
      </w:r>
    </w:p>
    <w:p w14:paraId="55350EF6" w14:textId="6C2BECB5" w:rsidR="00E93DCD" w:rsidRPr="00E93DCD" w:rsidRDefault="00E93DCD" w:rsidP="00BE6781">
      <w:pPr>
        <w:spacing w:after="0" w:line="240" w:lineRule="auto"/>
        <w:jc w:val="both"/>
        <w:rPr>
          <w:rFonts w:ascii="Times New Roman" w:hAnsi="Times New Roman" w:cs="Times New Roman"/>
          <w:sz w:val="24"/>
          <w:szCs w:val="24"/>
        </w:rPr>
      </w:pPr>
      <w:r w:rsidRPr="00E93DCD">
        <w:rPr>
          <w:rFonts w:ascii="Times New Roman" w:hAnsi="Times New Roman" w:cs="Times New Roman"/>
          <w:sz w:val="24"/>
          <w:szCs w:val="24"/>
        </w:rPr>
        <w:t>A abordagem sobre os impactos das a</w:t>
      </w:r>
      <w:r>
        <w:rPr>
          <w:rFonts w:ascii="Times New Roman" w:hAnsi="Times New Roman" w:cs="Times New Roman"/>
          <w:sz w:val="24"/>
          <w:szCs w:val="24"/>
        </w:rPr>
        <w:t xml:space="preserve">dversidades climáticas na fumicultura do município de Canoinhas/SC, apresenta-se com significativa relevância visto a forte presença da atividade em seus estabelecimentos rurais geridos pela agricultura familiar e sua consequente contribuição econômica. </w:t>
      </w:r>
      <w:r w:rsidR="0006379A">
        <w:rPr>
          <w:rFonts w:ascii="Times New Roman" w:hAnsi="Times New Roman" w:cs="Times New Roman"/>
          <w:sz w:val="24"/>
          <w:szCs w:val="24"/>
        </w:rPr>
        <w:t xml:space="preserve">Assim, esse trabalho teve por objetivo identificar os principais eventos climáticos extremos ocorridos entre o período de 2010 a 2019 no município de Canoinhas/SC e seus impactos socioeconômicos. </w:t>
      </w:r>
      <w:r w:rsidR="00F0164E">
        <w:rPr>
          <w:rFonts w:ascii="Times New Roman" w:hAnsi="Times New Roman" w:cs="Times New Roman"/>
          <w:sz w:val="24"/>
          <w:szCs w:val="24"/>
        </w:rPr>
        <w:t xml:space="preserve">Para tal investigação, </w:t>
      </w:r>
      <w:r w:rsidR="0006379A">
        <w:rPr>
          <w:rFonts w:ascii="Times New Roman" w:hAnsi="Times New Roman" w:cs="Times New Roman"/>
          <w:sz w:val="24"/>
          <w:szCs w:val="24"/>
        </w:rPr>
        <w:t>utilizou-se de levantamento bibliográfico e entrevistas não estruturadas com fumicultores do município. Obteve-se como resultados a verificação da grande contribuição a nível econômico do produto ao município, e constatar</w:t>
      </w:r>
      <w:r w:rsidR="00174C9E">
        <w:rPr>
          <w:rFonts w:ascii="Times New Roman" w:hAnsi="Times New Roman" w:cs="Times New Roman"/>
          <w:sz w:val="24"/>
          <w:szCs w:val="24"/>
        </w:rPr>
        <w:t xml:space="preserve"> que eventos climáticos extremos se fazem em um grande entrave a produção.</w:t>
      </w:r>
    </w:p>
    <w:p w14:paraId="025DA669" w14:textId="03AF8978" w:rsidR="00E93DCD" w:rsidRDefault="00E93DCD" w:rsidP="00BE6781">
      <w:pPr>
        <w:spacing w:after="0" w:line="240" w:lineRule="auto"/>
        <w:jc w:val="both"/>
        <w:rPr>
          <w:rFonts w:ascii="Arial" w:hAnsi="Arial" w:cs="Arial"/>
          <w:color w:val="515050"/>
          <w:sz w:val="21"/>
          <w:szCs w:val="21"/>
          <w:shd w:val="clear" w:color="auto" w:fill="EDEDED"/>
        </w:rPr>
      </w:pPr>
    </w:p>
    <w:p w14:paraId="3A4E5315" w14:textId="0EB1300A" w:rsidR="00972A8E" w:rsidRDefault="00972A8E" w:rsidP="00BE67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Palavras-Chave; </w:t>
      </w:r>
      <w:r w:rsidRPr="00530ECD">
        <w:rPr>
          <w:rFonts w:ascii="Times New Roman" w:hAnsi="Times New Roman" w:cs="Times New Roman"/>
          <w:sz w:val="24"/>
          <w:szCs w:val="24"/>
        </w:rPr>
        <w:t xml:space="preserve">Adversidade </w:t>
      </w:r>
      <w:r w:rsidR="006C7457">
        <w:rPr>
          <w:rFonts w:ascii="Times New Roman" w:hAnsi="Times New Roman" w:cs="Times New Roman"/>
          <w:sz w:val="24"/>
          <w:szCs w:val="24"/>
        </w:rPr>
        <w:t>Climática; Fumicultura;</w:t>
      </w:r>
      <w:r w:rsidRPr="00530ECD">
        <w:rPr>
          <w:rFonts w:ascii="Times New Roman" w:hAnsi="Times New Roman" w:cs="Times New Roman"/>
          <w:sz w:val="24"/>
          <w:szCs w:val="24"/>
        </w:rPr>
        <w:t xml:space="preserve"> Agricultura Familiar.</w:t>
      </w:r>
    </w:p>
    <w:p w14:paraId="3E8CB89D" w14:textId="77777777" w:rsidR="00BE6781" w:rsidRDefault="00BE6781" w:rsidP="00BE6781">
      <w:pPr>
        <w:spacing w:after="0" w:line="360" w:lineRule="auto"/>
        <w:jc w:val="both"/>
        <w:rPr>
          <w:rFonts w:ascii="Times New Roman" w:hAnsi="Times New Roman" w:cs="Times New Roman"/>
          <w:b/>
          <w:sz w:val="24"/>
          <w:szCs w:val="24"/>
        </w:rPr>
      </w:pPr>
    </w:p>
    <w:p w14:paraId="05110470" w14:textId="634CDDF5" w:rsidR="00A65E3F" w:rsidRPr="00671FC6" w:rsidRDefault="00E52F39" w:rsidP="004064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406404" w:rsidRPr="00406404">
        <w:rPr>
          <w:rFonts w:ascii="Times New Roman" w:hAnsi="Times New Roman" w:cs="Times New Roman"/>
          <w:b/>
          <w:sz w:val="24"/>
          <w:szCs w:val="24"/>
        </w:rPr>
        <w:t>INTRODUÇÃO</w:t>
      </w:r>
    </w:p>
    <w:p w14:paraId="4FF7CB7E" w14:textId="621C3125" w:rsidR="009D2432" w:rsidRDefault="00D7285B" w:rsidP="003078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B01AB4" w:rsidRPr="000D1A1B">
        <w:rPr>
          <w:rFonts w:ascii="Times New Roman" w:hAnsi="Times New Roman" w:cs="Times New Roman"/>
          <w:sz w:val="24"/>
          <w:szCs w:val="24"/>
        </w:rPr>
        <w:t>produção agrícola</w:t>
      </w:r>
      <w:r w:rsidR="007F7367">
        <w:rPr>
          <w:rFonts w:ascii="Times New Roman" w:hAnsi="Times New Roman" w:cs="Times New Roman"/>
          <w:sz w:val="24"/>
          <w:szCs w:val="24"/>
        </w:rPr>
        <w:t xml:space="preserve"> do estado </w:t>
      </w:r>
      <w:r w:rsidR="004774B2">
        <w:rPr>
          <w:rFonts w:ascii="Times New Roman" w:hAnsi="Times New Roman" w:cs="Times New Roman"/>
          <w:sz w:val="24"/>
          <w:szCs w:val="24"/>
        </w:rPr>
        <w:t>d</w:t>
      </w:r>
      <w:r w:rsidR="007F7367">
        <w:rPr>
          <w:rFonts w:ascii="Times New Roman" w:hAnsi="Times New Roman" w:cs="Times New Roman"/>
          <w:sz w:val="24"/>
          <w:szCs w:val="24"/>
        </w:rPr>
        <w:t>e Santa Catarina é proveniente em grande maioria de</w:t>
      </w:r>
      <w:r w:rsidR="00B01AB4" w:rsidRPr="000D1A1B">
        <w:rPr>
          <w:rFonts w:ascii="Times New Roman" w:hAnsi="Times New Roman" w:cs="Times New Roman"/>
          <w:sz w:val="24"/>
          <w:szCs w:val="24"/>
        </w:rPr>
        <w:t xml:space="preserve"> estabelecimentos rurais de pequeno porte, geridos por mão de obra familiar, </w:t>
      </w:r>
      <w:r w:rsidR="004774B2">
        <w:rPr>
          <w:rFonts w:ascii="Times New Roman" w:hAnsi="Times New Roman" w:cs="Times New Roman"/>
          <w:sz w:val="24"/>
          <w:szCs w:val="24"/>
        </w:rPr>
        <w:t xml:space="preserve">e </w:t>
      </w:r>
      <w:r w:rsidR="00B01AB4" w:rsidRPr="000D1A1B">
        <w:rPr>
          <w:rFonts w:ascii="Times New Roman" w:hAnsi="Times New Roman" w:cs="Times New Roman"/>
          <w:sz w:val="24"/>
          <w:szCs w:val="24"/>
        </w:rPr>
        <w:t xml:space="preserve">possui uma agricultura altamente vulnerável a ação do clima </w:t>
      </w:r>
      <w:r w:rsidR="00B01AB4" w:rsidRPr="00A67DAB">
        <w:rPr>
          <w:rFonts w:ascii="Times New Roman" w:hAnsi="Times New Roman" w:cs="Times New Roman"/>
          <w:sz w:val="24"/>
          <w:szCs w:val="24"/>
        </w:rPr>
        <w:t xml:space="preserve">(EPAGRI, 2019). </w:t>
      </w:r>
      <w:r w:rsidR="00B01AB4" w:rsidRPr="000D1A1B">
        <w:rPr>
          <w:rFonts w:ascii="Times New Roman" w:hAnsi="Times New Roman" w:cs="Times New Roman"/>
          <w:sz w:val="24"/>
          <w:szCs w:val="24"/>
        </w:rPr>
        <w:t xml:space="preserve">Muitos trabalhos oriundos de diversas áreas do conhecimento destacam a variável do clima no estado catarinense como algo a ser considerado à realização de qualquer atividade. O trabalho de </w:t>
      </w:r>
      <w:r w:rsidR="00B01AB4" w:rsidRPr="00A67DAB">
        <w:rPr>
          <w:rFonts w:ascii="Times New Roman" w:hAnsi="Times New Roman" w:cs="Times New Roman"/>
          <w:sz w:val="24"/>
          <w:szCs w:val="24"/>
        </w:rPr>
        <w:t xml:space="preserve">Magnago </w:t>
      </w:r>
      <w:r w:rsidR="00B01AB4" w:rsidRPr="00A67DAB">
        <w:rPr>
          <w:rFonts w:ascii="Times New Roman" w:hAnsi="Times New Roman" w:cs="Times New Roman"/>
          <w:i/>
          <w:sz w:val="24"/>
          <w:szCs w:val="24"/>
        </w:rPr>
        <w:t>et al</w:t>
      </w:r>
      <w:r w:rsidR="00B01AB4" w:rsidRPr="00A67DAB">
        <w:rPr>
          <w:rFonts w:ascii="Times New Roman" w:hAnsi="Times New Roman" w:cs="Times New Roman"/>
          <w:sz w:val="24"/>
          <w:szCs w:val="24"/>
        </w:rPr>
        <w:t xml:space="preserve">. (2015) </w:t>
      </w:r>
      <w:r w:rsidR="00B01AB4" w:rsidRPr="000D1A1B">
        <w:rPr>
          <w:rFonts w:ascii="Times New Roman" w:hAnsi="Times New Roman" w:cs="Times New Roman"/>
          <w:sz w:val="24"/>
          <w:szCs w:val="24"/>
        </w:rPr>
        <w:t>por exemplo, destaca que no período de janeiro de 2011 a dezembro de 2013, foram registrados pela Defesa Civil de Santa Catarina, 970 casos de desastres naturais, como sendo situações de estiagens, inundações graduais, inundações bruscas, deslizamentos, vendavais e chuvas de granizo nas mesorreg</w:t>
      </w:r>
      <w:r w:rsidR="00B01AB4">
        <w:rPr>
          <w:rFonts w:ascii="Times New Roman" w:hAnsi="Times New Roman" w:cs="Times New Roman"/>
          <w:sz w:val="24"/>
          <w:szCs w:val="24"/>
        </w:rPr>
        <w:t>iões do estado.</w:t>
      </w:r>
      <w:r w:rsidR="00BE6781">
        <w:rPr>
          <w:rFonts w:ascii="Times New Roman" w:hAnsi="Times New Roman" w:cs="Times New Roman"/>
          <w:sz w:val="24"/>
          <w:szCs w:val="24"/>
        </w:rPr>
        <w:t xml:space="preserve"> </w:t>
      </w:r>
      <w:r w:rsidR="00B01AB4" w:rsidRPr="000D1A1B">
        <w:rPr>
          <w:rFonts w:ascii="Times New Roman" w:hAnsi="Times New Roman" w:cs="Times New Roman"/>
          <w:sz w:val="24"/>
          <w:szCs w:val="24"/>
        </w:rPr>
        <w:t>Não</w:t>
      </w:r>
      <w:r w:rsidR="00B01AB4">
        <w:rPr>
          <w:rFonts w:ascii="Times New Roman" w:hAnsi="Times New Roman" w:cs="Times New Roman"/>
          <w:sz w:val="24"/>
          <w:szCs w:val="24"/>
        </w:rPr>
        <w:t xml:space="preserve"> distante da realidade estadual</w:t>
      </w:r>
      <w:r w:rsidR="00B01AB4" w:rsidRPr="000D1A1B">
        <w:rPr>
          <w:rFonts w:ascii="Times New Roman" w:hAnsi="Times New Roman" w:cs="Times New Roman"/>
          <w:sz w:val="24"/>
          <w:szCs w:val="24"/>
        </w:rPr>
        <w:t>, Canoinhas</w:t>
      </w:r>
      <w:r w:rsidR="00B01AB4">
        <w:rPr>
          <w:rStyle w:val="Refdenotaderodap"/>
          <w:rFonts w:ascii="Times New Roman" w:hAnsi="Times New Roman" w:cs="Times New Roman"/>
          <w:sz w:val="24"/>
          <w:szCs w:val="24"/>
        </w:rPr>
        <w:footnoteReference w:id="3"/>
      </w:r>
      <w:r w:rsidR="00B01AB4" w:rsidRPr="000D1A1B">
        <w:rPr>
          <w:rFonts w:ascii="Times New Roman" w:hAnsi="Times New Roman" w:cs="Times New Roman"/>
          <w:sz w:val="24"/>
          <w:szCs w:val="24"/>
        </w:rPr>
        <w:t xml:space="preserve">, situada no planalto norte catarinense, </w:t>
      </w:r>
      <w:r w:rsidR="00B01AB4" w:rsidRPr="008A13D6">
        <w:rPr>
          <w:rFonts w:ascii="Times New Roman" w:hAnsi="Times New Roman" w:cs="Times New Roman"/>
          <w:sz w:val="24"/>
          <w:szCs w:val="24"/>
        </w:rPr>
        <w:lastRenderedPageBreak/>
        <w:t xml:space="preserve">conforme mapa da figura 1, </w:t>
      </w:r>
      <w:r w:rsidR="00B01AB4" w:rsidRPr="000D1A1B">
        <w:rPr>
          <w:rFonts w:ascii="Times New Roman" w:hAnsi="Times New Roman" w:cs="Times New Roman"/>
          <w:sz w:val="24"/>
          <w:szCs w:val="24"/>
        </w:rPr>
        <w:t>sofre regularmente com variações e eventos extremos do clima, provocando sérios danos econômicos em todo o seu setor agrícola.</w:t>
      </w:r>
      <w:r w:rsidR="00B01AB4">
        <w:rPr>
          <w:rFonts w:ascii="Times New Roman" w:hAnsi="Times New Roman" w:cs="Times New Roman"/>
          <w:sz w:val="24"/>
          <w:szCs w:val="24"/>
        </w:rPr>
        <w:t xml:space="preserve"> </w:t>
      </w:r>
    </w:p>
    <w:p w14:paraId="3769FDD7" w14:textId="1F0E2043" w:rsidR="007E4E6C" w:rsidRPr="00CA0B69" w:rsidRDefault="007E4E6C" w:rsidP="0077198A">
      <w:pPr>
        <w:spacing w:line="240" w:lineRule="auto"/>
        <w:ind w:left="-510" w:firstLine="709"/>
        <w:jc w:val="center"/>
        <w:rPr>
          <w:rFonts w:ascii="Times New Roman" w:hAnsi="Times New Roman" w:cs="Times New Roman"/>
          <w:noProof/>
          <w:sz w:val="24"/>
          <w:szCs w:val="24"/>
          <w:lang w:eastAsia="pt-BR"/>
        </w:rPr>
      </w:pPr>
      <w:r w:rsidRPr="00CA0B69">
        <w:rPr>
          <w:rFonts w:ascii="Times New Roman" w:hAnsi="Times New Roman" w:cs="Times New Roman"/>
          <w:noProof/>
          <w:sz w:val="24"/>
          <w:szCs w:val="24"/>
          <w:lang w:eastAsia="pt-BR"/>
        </w:rPr>
        <w:t>Figura 1</w:t>
      </w:r>
      <w:r w:rsidR="00CA0B69" w:rsidRPr="00CA0B69">
        <w:rPr>
          <w:rFonts w:ascii="Times New Roman" w:hAnsi="Times New Roman" w:cs="Times New Roman"/>
          <w:noProof/>
          <w:sz w:val="24"/>
          <w:szCs w:val="24"/>
          <w:lang w:eastAsia="pt-BR"/>
        </w:rPr>
        <w:t xml:space="preserve"> – Localização </w:t>
      </w:r>
      <w:r w:rsidR="00CA0B69">
        <w:rPr>
          <w:rFonts w:ascii="Times New Roman" w:hAnsi="Times New Roman" w:cs="Times New Roman"/>
          <w:noProof/>
          <w:sz w:val="24"/>
          <w:szCs w:val="24"/>
          <w:lang w:eastAsia="pt-BR"/>
        </w:rPr>
        <w:t xml:space="preserve">Geográfica </w:t>
      </w:r>
      <w:r w:rsidR="00CA0B69" w:rsidRPr="00CA0B69">
        <w:rPr>
          <w:rFonts w:ascii="Times New Roman" w:hAnsi="Times New Roman" w:cs="Times New Roman"/>
          <w:noProof/>
          <w:sz w:val="24"/>
          <w:szCs w:val="24"/>
          <w:lang w:eastAsia="pt-BR"/>
        </w:rPr>
        <w:t>de Canoinhas em Santa Catarina</w:t>
      </w:r>
    </w:p>
    <w:p w14:paraId="0A416D7D" w14:textId="28225718" w:rsidR="00B11D6A" w:rsidRDefault="008A13D6" w:rsidP="0077198A">
      <w:pPr>
        <w:spacing w:line="240" w:lineRule="auto"/>
        <w:ind w:left="-454" w:firstLine="709"/>
        <w:jc w:val="center"/>
        <w:rPr>
          <w:rFonts w:ascii="Times New Roman" w:hAnsi="Times New Roman" w:cs="Times New Roman"/>
          <w:sz w:val="20"/>
          <w:szCs w:val="20"/>
        </w:rPr>
      </w:pPr>
      <w:r>
        <w:rPr>
          <w:noProof/>
          <w:lang w:eastAsia="pt-BR"/>
        </w:rPr>
        <w:drawing>
          <wp:inline distT="0" distB="0" distL="0" distR="0" wp14:anchorId="0284D79E" wp14:editId="28A522D4">
            <wp:extent cx="2838450" cy="1562100"/>
            <wp:effectExtent l="0" t="0" r="0" b="0"/>
            <wp:docPr id="2" name="Imagem 2" descr="Canoinhas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inhas – Wikipédia, a enciclopédia liv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562100"/>
                    </a:xfrm>
                    <a:prstGeom prst="rect">
                      <a:avLst/>
                    </a:prstGeom>
                    <a:noFill/>
                    <a:ln>
                      <a:noFill/>
                    </a:ln>
                  </pic:spPr>
                </pic:pic>
              </a:graphicData>
            </a:graphic>
          </wp:inline>
        </w:drawing>
      </w:r>
    </w:p>
    <w:p w14:paraId="70469117" w14:textId="56FE9902" w:rsidR="009D2432" w:rsidRDefault="00CA0B69" w:rsidP="00BE6781">
      <w:pPr>
        <w:spacing w:line="240" w:lineRule="auto"/>
        <w:ind w:firstLine="709"/>
        <w:jc w:val="center"/>
        <w:rPr>
          <w:rFonts w:ascii="Times New Roman" w:hAnsi="Times New Roman" w:cs="Times New Roman"/>
          <w:sz w:val="24"/>
          <w:szCs w:val="24"/>
        </w:rPr>
      </w:pPr>
      <w:r>
        <w:rPr>
          <w:rFonts w:ascii="Times New Roman" w:hAnsi="Times New Roman" w:cs="Times New Roman"/>
          <w:sz w:val="20"/>
          <w:szCs w:val="20"/>
        </w:rPr>
        <w:t>Fonte:</w:t>
      </w:r>
      <w:r w:rsidR="00B11D6A">
        <w:rPr>
          <w:rFonts w:ascii="Times New Roman" w:hAnsi="Times New Roman" w:cs="Times New Roman"/>
          <w:sz w:val="20"/>
          <w:szCs w:val="20"/>
        </w:rPr>
        <w:t xml:space="preserve"> Autor a partir de mapas do Google, 2022.</w:t>
      </w:r>
    </w:p>
    <w:p w14:paraId="16D76107" w14:textId="55403912" w:rsidR="00BA0031" w:rsidRDefault="006C7457" w:rsidP="006C7457">
      <w:pPr>
        <w:spacing w:line="360" w:lineRule="auto"/>
        <w:ind w:firstLine="708"/>
        <w:jc w:val="both"/>
        <w:rPr>
          <w:rFonts w:ascii="Times New Roman" w:hAnsi="Times New Roman" w:cs="Times New Roman"/>
          <w:noProof/>
          <w:sz w:val="24"/>
          <w:szCs w:val="24"/>
          <w:lang w:eastAsia="pt-BR"/>
        </w:rPr>
      </w:pPr>
      <w:r w:rsidRPr="00544A67">
        <w:rPr>
          <w:rFonts w:ascii="Times New Roman" w:hAnsi="Times New Roman" w:cs="Times New Roman"/>
          <w:sz w:val="24"/>
          <w:szCs w:val="24"/>
        </w:rPr>
        <w:t>Dentre as principais atividades agrícolas do munícipio que sofrem com essas adversidades cl</w:t>
      </w:r>
      <w:r>
        <w:rPr>
          <w:rFonts w:ascii="Times New Roman" w:hAnsi="Times New Roman" w:cs="Times New Roman"/>
          <w:sz w:val="24"/>
          <w:szCs w:val="24"/>
        </w:rPr>
        <w:t>imáticas, está a cultura do tabaco</w:t>
      </w:r>
      <w:r w:rsidRPr="00544A67">
        <w:rPr>
          <w:rFonts w:ascii="Times New Roman" w:hAnsi="Times New Roman" w:cs="Times New Roman"/>
          <w:sz w:val="24"/>
          <w:szCs w:val="24"/>
        </w:rPr>
        <w:t xml:space="preserve">, </w:t>
      </w:r>
      <w:r>
        <w:rPr>
          <w:rFonts w:ascii="Times New Roman" w:hAnsi="Times New Roman" w:cs="Times New Roman"/>
          <w:sz w:val="24"/>
          <w:szCs w:val="24"/>
        </w:rPr>
        <w:t xml:space="preserve">pois se encontra </w:t>
      </w:r>
      <w:r w:rsidRPr="000D1A1B">
        <w:rPr>
          <w:rFonts w:ascii="Times New Roman" w:hAnsi="Times New Roman" w:cs="Times New Roman"/>
          <w:sz w:val="24"/>
          <w:szCs w:val="24"/>
        </w:rPr>
        <w:t>presente em praticamente 50% dos seus estabelecimentos agrícola</w:t>
      </w:r>
      <w:r>
        <w:rPr>
          <w:rFonts w:ascii="Times New Roman" w:hAnsi="Times New Roman" w:cs="Times New Roman"/>
          <w:sz w:val="24"/>
          <w:szCs w:val="24"/>
        </w:rPr>
        <w:t xml:space="preserve">s </w:t>
      </w:r>
      <w:r w:rsidRPr="00A67DAB">
        <w:rPr>
          <w:rFonts w:ascii="Times New Roman" w:hAnsi="Times New Roman" w:cs="Times New Roman"/>
          <w:sz w:val="24"/>
          <w:szCs w:val="24"/>
        </w:rPr>
        <w:t>(IBGE, 2017).</w:t>
      </w:r>
      <w:r>
        <w:rPr>
          <w:rFonts w:ascii="Times New Roman" w:hAnsi="Times New Roman" w:cs="Times New Roman"/>
          <w:sz w:val="24"/>
          <w:szCs w:val="24"/>
        </w:rPr>
        <w:t xml:space="preserve"> E que no ano de </w:t>
      </w:r>
      <w:r w:rsidR="00544A67" w:rsidRPr="00620D3B">
        <w:rPr>
          <w:rFonts w:ascii="Times New Roman" w:hAnsi="Times New Roman" w:cs="Times New Roman"/>
          <w:sz w:val="24"/>
          <w:szCs w:val="24"/>
        </w:rPr>
        <w:t>2017, contou com a maior produção de tabaco do estado Catarinense e a quarta maior do Brasil, segundo dados divulgados pela Associação de Fumicultores do Brasil, a AFUBRA</w:t>
      </w:r>
      <w:r w:rsidR="00CC552A">
        <w:rPr>
          <w:rFonts w:ascii="Times New Roman" w:hAnsi="Times New Roman" w:cs="Times New Roman"/>
          <w:sz w:val="24"/>
          <w:szCs w:val="24"/>
        </w:rPr>
        <w:t xml:space="preserve">, </w:t>
      </w:r>
      <w:r w:rsidR="00CC552A" w:rsidRPr="0090789E">
        <w:rPr>
          <w:rFonts w:ascii="Times New Roman" w:hAnsi="Times New Roman" w:cs="Times New Roman"/>
          <w:sz w:val="24"/>
          <w:szCs w:val="24"/>
        </w:rPr>
        <w:t>fazendo-se assim</w:t>
      </w:r>
      <w:r w:rsidR="00A70CB3">
        <w:rPr>
          <w:rFonts w:ascii="Times New Roman" w:hAnsi="Times New Roman" w:cs="Times New Roman"/>
          <w:sz w:val="24"/>
          <w:szCs w:val="24"/>
        </w:rPr>
        <w:t>,</w:t>
      </w:r>
      <w:r w:rsidR="00CC552A" w:rsidRPr="0090789E">
        <w:rPr>
          <w:rFonts w:ascii="Times New Roman" w:hAnsi="Times New Roman" w:cs="Times New Roman"/>
          <w:sz w:val="24"/>
          <w:szCs w:val="24"/>
        </w:rPr>
        <w:t xml:space="preserve"> de extrema importância para sua economia </w:t>
      </w:r>
      <w:r w:rsidR="00CC552A">
        <w:rPr>
          <w:rFonts w:ascii="Times New Roman" w:hAnsi="Times New Roman" w:cs="Times New Roman"/>
          <w:sz w:val="24"/>
          <w:szCs w:val="24"/>
        </w:rPr>
        <w:t>e desenvolvimento</w:t>
      </w:r>
      <w:r w:rsidR="00544A67" w:rsidRPr="00620D3B">
        <w:rPr>
          <w:rFonts w:ascii="Times New Roman" w:hAnsi="Times New Roman" w:cs="Times New Roman"/>
          <w:sz w:val="24"/>
          <w:szCs w:val="24"/>
        </w:rPr>
        <w:t xml:space="preserve"> (</w:t>
      </w:r>
      <w:r w:rsidR="00544A67" w:rsidRPr="00A67DAB">
        <w:rPr>
          <w:rFonts w:ascii="Times New Roman" w:hAnsi="Times New Roman" w:cs="Times New Roman"/>
          <w:sz w:val="24"/>
          <w:szCs w:val="24"/>
        </w:rPr>
        <w:t>DIÁRIO DO PLANALTO, 2017).</w:t>
      </w:r>
      <w:r w:rsidR="00CC552A" w:rsidRPr="00A67DAB">
        <w:rPr>
          <w:rFonts w:ascii="Times New Roman" w:hAnsi="Times New Roman" w:cs="Times New Roman"/>
          <w:sz w:val="24"/>
          <w:szCs w:val="24"/>
        </w:rPr>
        <w:t xml:space="preserve"> </w:t>
      </w:r>
    </w:p>
    <w:p w14:paraId="754B1E10" w14:textId="77777777" w:rsidR="0096396E" w:rsidRDefault="00620D3B" w:rsidP="00D728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Quando trata-se d</w:t>
      </w:r>
      <w:r w:rsidR="00550B8E">
        <w:rPr>
          <w:rFonts w:ascii="Times New Roman" w:hAnsi="Times New Roman" w:cs="Times New Roman"/>
          <w:sz w:val="24"/>
          <w:szCs w:val="24"/>
        </w:rPr>
        <w:t xml:space="preserve">a cultura do </w:t>
      </w:r>
      <w:r w:rsidR="00CC552A">
        <w:rPr>
          <w:rFonts w:ascii="Times New Roman" w:hAnsi="Times New Roman" w:cs="Times New Roman"/>
          <w:sz w:val="24"/>
          <w:szCs w:val="24"/>
        </w:rPr>
        <w:t>tabaco, verifica-se</w:t>
      </w:r>
      <w:r>
        <w:rPr>
          <w:rFonts w:ascii="Times New Roman" w:hAnsi="Times New Roman" w:cs="Times New Roman"/>
          <w:sz w:val="24"/>
          <w:szCs w:val="24"/>
        </w:rPr>
        <w:t xml:space="preserve"> que a planta é muito</w:t>
      </w:r>
      <w:r w:rsidR="00550B8E">
        <w:rPr>
          <w:rFonts w:ascii="Times New Roman" w:hAnsi="Times New Roman" w:cs="Times New Roman"/>
          <w:sz w:val="24"/>
          <w:szCs w:val="24"/>
        </w:rPr>
        <w:t xml:space="preserve"> vulnerável </w:t>
      </w:r>
      <w:r>
        <w:rPr>
          <w:rFonts w:ascii="Times New Roman" w:hAnsi="Times New Roman" w:cs="Times New Roman"/>
          <w:sz w:val="24"/>
          <w:szCs w:val="24"/>
        </w:rPr>
        <w:t xml:space="preserve">a qualquer adversidade climática, </w:t>
      </w:r>
      <w:r w:rsidR="00550B8E">
        <w:rPr>
          <w:rFonts w:ascii="Times New Roman" w:hAnsi="Times New Roman" w:cs="Times New Roman"/>
          <w:sz w:val="24"/>
          <w:szCs w:val="24"/>
        </w:rPr>
        <w:t xml:space="preserve">principalmente a </w:t>
      </w:r>
      <w:r w:rsidR="000D1A1B" w:rsidRPr="000D1A1B">
        <w:rPr>
          <w:rFonts w:ascii="Times New Roman" w:hAnsi="Times New Roman" w:cs="Times New Roman"/>
          <w:sz w:val="24"/>
          <w:szCs w:val="24"/>
        </w:rPr>
        <w:t>excessos de chuvas, estiagens e precipitação de granizo</w:t>
      </w:r>
      <w:r>
        <w:rPr>
          <w:rFonts w:ascii="Times New Roman" w:hAnsi="Times New Roman" w:cs="Times New Roman"/>
          <w:sz w:val="24"/>
          <w:szCs w:val="24"/>
        </w:rPr>
        <w:t>, que podem comprometer a qualidade do produto e até mesmo toda a produção de uma safra</w:t>
      </w:r>
      <w:r w:rsidR="000D1A1B" w:rsidRPr="000D1A1B">
        <w:rPr>
          <w:rFonts w:ascii="Times New Roman" w:hAnsi="Times New Roman" w:cs="Times New Roman"/>
          <w:sz w:val="24"/>
          <w:szCs w:val="24"/>
        </w:rPr>
        <w:t xml:space="preserve"> (</w:t>
      </w:r>
      <w:r w:rsidR="000D1A1B" w:rsidRPr="00A67DAB">
        <w:rPr>
          <w:rFonts w:ascii="Times New Roman" w:hAnsi="Times New Roman" w:cs="Times New Roman"/>
          <w:sz w:val="24"/>
          <w:szCs w:val="24"/>
        </w:rPr>
        <w:t>DUARTE E WOLLMANN, 2017</w:t>
      </w:r>
      <w:r w:rsidR="000D1A1B">
        <w:rPr>
          <w:rFonts w:ascii="Times New Roman" w:hAnsi="Times New Roman" w:cs="Times New Roman"/>
          <w:sz w:val="24"/>
          <w:szCs w:val="24"/>
        </w:rPr>
        <w:t>).</w:t>
      </w:r>
      <w:r w:rsidR="00D7285B">
        <w:rPr>
          <w:rFonts w:ascii="Times New Roman" w:hAnsi="Times New Roman" w:cs="Times New Roman"/>
          <w:sz w:val="24"/>
          <w:szCs w:val="24"/>
        </w:rPr>
        <w:t xml:space="preserve"> </w:t>
      </w:r>
    </w:p>
    <w:p w14:paraId="49E145D0" w14:textId="670AF8BB" w:rsidR="0076187D" w:rsidRPr="00D30FDC" w:rsidRDefault="00CA2173" w:rsidP="00D7285B">
      <w:pPr>
        <w:spacing w:after="0" w:line="360" w:lineRule="auto"/>
        <w:ind w:firstLine="709"/>
        <w:jc w:val="both"/>
        <w:rPr>
          <w:rFonts w:ascii="Times New Roman" w:hAnsi="Times New Roman" w:cs="Times New Roman"/>
          <w:sz w:val="24"/>
          <w:szCs w:val="24"/>
        </w:rPr>
      </w:pPr>
      <w:r w:rsidRPr="000D1A1B">
        <w:rPr>
          <w:rFonts w:ascii="Times New Roman" w:hAnsi="Times New Roman" w:cs="Times New Roman"/>
          <w:sz w:val="24"/>
          <w:szCs w:val="24"/>
        </w:rPr>
        <w:t xml:space="preserve">Dessa forma, a </w:t>
      </w:r>
      <w:r w:rsidR="00A65E3F" w:rsidRPr="000D1A1B">
        <w:rPr>
          <w:rFonts w:ascii="Times New Roman" w:hAnsi="Times New Roman" w:cs="Times New Roman"/>
          <w:sz w:val="24"/>
          <w:szCs w:val="24"/>
        </w:rPr>
        <w:t>abordagem sobre os impactos das adversidades climáticas na fumicultura do município de Canoinhas/SC, se apresenta com significativa relevância, visto a forte presença da atividade em seus estabelecimentos rurais ge</w:t>
      </w:r>
      <w:r w:rsidR="00FE31EF">
        <w:rPr>
          <w:rFonts w:ascii="Times New Roman" w:hAnsi="Times New Roman" w:cs="Times New Roman"/>
          <w:sz w:val="24"/>
          <w:szCs w:val="24"/>
        </w:rPr>
        <w:t>ridos pela agricultura familiar e sua consequente contribuição econômica</w:t>
      </w:r>
      <w:r w:rsidR="00D37783">
        <w:rPr>
          <w:rFonts w:ascii="Times New Roman" w:hAnsi="Times New Roman" w:cs="Times New Roman"/>
          <w:sz w:val="24"/>
          <w:szCs w:val="24"/>
        </w:rPr>
        <w:t>. C</w:t>
      </w:r>
      <w:r w:rsidR="00D30FDC">
        <w:rPr>
          <w:rFonts w:ascii="Times New Roman" w:hAnsi="Times New Roman" w:cs="Times New Roman"/>
          <w:sz w:val="24"/>
          <w:szCs w:val="24"/>
        </w:rPr>
        <w:t xml:space="preserve">ontribuição essa que no ano de 2019 por exemplo, </w:t>
      </w:r>
      <w:r w:rsidR="00D30FDC" w:rsidRPr="00D30FDC">
        <w:rPr>
          <w:rFonts w:ascii="Times New Roman" w:hAnsi="Times New Roman" w:cs="Times New Roman"/>
          <w:sz w:val="24"/>
          <w:szCs w:val="24"/>
        </w:rPr>
        <w:t xml:space="preserve">apresentou um faturamento bruto total de 112.404.000 milhões de reais </w:t>
      </w:r>
      <w:r w:rsidR="001A11A1">
        <w:rPr>
          <w:rFonts w:ascii="Times New Roman" w:hAnsi="Times New Roman" w:cs="Times New Roman"/>
          <w:sz w:val="24"/>
          <w:szCs w:val="24"/>
        </w:rPr>
        <w:t>aos fumicultores</w:t>
      </w:r>
      <w:r w:rsidR="00D30FDC">
        <w:rPr>
          <w:rFonts w:ascii="Times New Roman" w:hAnsi="Times New Roman" w:cs="Times New Roman"/>
          <w:sz w:val="24"/>
          <w:szCs w:val="24"/>
        </w:rPr>
        <w:t xml:space="preserve"> </w:t>
      </w:r>
      <w:r w:rsidR="00D30FDC" w:rsidRPr="00D30FDC">
        <w:rPr>
          <w:rFonts w:ascii="Times New Roman" w:hAnsi="Times New Roman" w:cs="Times New Roman"/>
          <w:sz w:val="24"/>
          <w:szCs w:val="24"/>
        </w:rPr>
        <w:t>(IBGE, SIDRA 2019).</w:t>
      </w:r>
    </w:p>
    <w:p w14:paraId="43DD522D" w14:textId="6E963905" w:rsidR="0062600A" w:rsidRDefault="000D1A1B" w:rsidP="007C5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7020C">
        <w:rPr>
          <w:rFonts w:ascii="Times New Roman" w:hAnsi="Times New Roman" w:cs="Times New Roman"/>
          <w:sz w:val="24"/>
          <w:szCs w:val="24"/>
        </w:rPr>
        <w:t>Assim, esse trabalho teve por objetivo identificar</w:t>
      </w:r>
      <w:r w:rsidR="00F21452" w:rsidRPr="0087020C">
        <w:rPr>
          <w:rFonts w:ascii="Times New Roman" w:hAnsi="Times New Roman" w:cs="Times New Roman"/>
          <w:sz w:val="24"/>
          <w:szCs w:val="24"/>
        </w:rPr>
        <w:t xml:space="preserve"> </w:t>
      </w:r>
      <w:r w:rsidRPr="0087020C">
        <w:rPr>
          <w:rFonts w:ascii="Times New Roman" w:hAnsi="Times New Roman" w:cs="Times New Roman"/>
          <w:sz w:val="24"/>
          <w:szCs w:val="24"/>
        </w:rPr>
        <w:t xml:space="preserve">os principais eventos climáticos extremos </w:t>
      </w:r>
      <w:r w:rsidR="009D627C" w:rsidRPr="0087020C">
        <w:rPr>
          <w:rFonts w:ascii="Times New Roman" w:hAnsi="Times New Roman" w:cs="Times New Roman"/>
          <w:sz w:val="24"/>
          <w:szCs w:val="24"/>
        </w:rPr>
        <w:t xml:space="preserve">ocorridos </w:t>
      </w:r>
      <w:r w:rsidRPr="0087020C">
        <w:rPr>
          <w:rFonts w:ascii="Times New Roman" w:hAnsi="Times New Roman" w:cs="Times New Roman"/>
          <w:sz w:val="24"/>
          <w:szCs w:val="24"/>
        </w:rPr>
        <w:t>entre o pe</w:t>
      </w:r>
      <w:r w:rsidR="009D627C" w:rsidRPr="0087020C">
        <w:rPr>
          <w:rFonts w:ascii="Times New Roman" w:hAnsi="Times New Roman" w:cs="Times New Roman"/>
          <w:sz w:val="24"/>
          <w:szCs w:val="24"/>
        </w:rPr>
        <w:t>ríodo de 2010 a 2019 no município de Canoinhas/SC e seus</w:t>
      </w:r>
      <w:r w:rsidR="0087020C" w:rsidRPr="0087020C">
        <w:rPr>
          <w:rFonts w:ascii="Times New Roman" w:hAnsi="Times New Roman" w:cs="Times New Roman"/>
          <w:sz w:val="24"/>
          <w:szCs w:val="24"/>
        </w:rPr>
        <w:t xml:space="preserve"> impactos socioeconômicos.</w:t>
      </w:r>
      <w:r w:rsidR="009D627C" w:rsidRPr="0087020C">
        <w:rPr>
          <w:rFonts w:ascii="Times New Roman" w:hAnsi="Times New Roman" w:cs="Times New Roman"/>
          <w:sz w:val="24"/>
          <w:szCs w:val="24"/>
        </w:rPr>
        <w:t xml:space="preserve"> </w:t>
      </w:r>
    </w:p>
    <w:p w14:paraId="732DE77C" w14:textId="58023620" w:rsidR="009D627C" w:rsidRPr="007C5C41" w:rsidRDefault="0076187D" w:rsidP="007C5C41">
      <w:pPr>
        <w:spacing w:after="0" w:line="360" w:lineRule="auto"/>
        <w:jc w:val="both"/>
        <w:rPr>
          <w:rFonts w:ascii="Times New Roman" w:hAnsi="Times New Roman" w:cs="Times New Roman"/>
          <w:b/>
          <w:sz w:val="24"/>
          <w:szCs w:val="24"/>
        </w:rPr>
      </w:pPr>
      <w:r w:rsidRPr="0076187D">
        <w:rPr>
          <w:rFonts w:ascii="Times New Roman" w:hAnsi="Times New Roman" w:cs="Times New Roman"/>
          <w:b/>
          <w:sz w:val="24"/>
          <w:szCs w:val="24"/>
        </w:rPr>
        <w:lastRenderedPageBreak/>
        <w:t>2 METODOLOGIA</w:t>
      </w:r>
    </w:p>
    <w:p w14:paraId="66B6B0CF" w14:textId="52AB8F24" w:rsidR="004774B2" w:rsidRPr="00116182" w:rsidRDefault="00F21452" w:rsidP="00116182">
      <w:pPr>
        <w:spacing w:line="360" w:lineRule="auto"/>
        <w:ind w:firstLine="709"/>
        <w:jc w:val="both"/>
        <w:rPr>
          <w:rFonts w:ascii="Times New Roman" w:hAnsi="Times New Roman" w:cs="Times New Roman"/>
          <w:sz w:val="24"/>
          <w:szCs w:val="24"/>
        </w:rPr>
      </w:pPr>
      <w:r w:rsidRPr="00F21452">
        <w:rPr>
          <w:rFonts w:ascii="Times New Roman" w:hAnsi="Times New Roman" w:cs="Times New Roman"/>
          <w:sz w:val="24"/>
          <w:szCs w:val="24"/>
        </w:rPr>
        <w:t>Pa</w:t>
      </w:r>
      <w:r>
        <w:rPr>
          <w:rFonts w:ascii="Times New Roman" w:hAnsi="Times New Roman" w:cs="Times New Roman"/>
          <w:sz w:val="24"/>
          <w:szCs w:val="24"/>
        </w:rPr>
        <w:t>ra o desenvolvimento desse</w:t>
      </w:r>
      <w:r w:rsidR="008D762B">
        <w:rPr>
          <w:rFonts w:ascii="Times New Roman" w:hAnsi="Times New Roman" w:cs="Times New Roman"/>
          <w:sz w:val="24"/>
          <w:szCs w:val="24"/>
        </w:rPr>
        <w:t xml:space="preserve"> trabalho, utilizou-</w:t>
      </w:r>
      <w:r w:rsidRPr="00F21452">
        <w:rPr>
          <w:rFonts w:ascii="Times New Roman" w:hAnsi="Times New Roman" w:cs="Times New Roman"/>
          <w:sz w:val="24"/>
          <w:szCs w:val="24"/>
        </w:rPr>
        <w:t>se</w:t>
      </w:r>
      <w:r>
        <w:rPr>
          <w:rFonts w:ascii="Times New Roman" w:hAnsi="Times New Roman" w:cs="Times New Roman"/>
          <w:sz w:val="24"/>
          <w:szCs w:val="24"/>
        </w:rPr>
        <w:t xml:space="preserve"> de levantamento bibliográfico com base em diversas fontes e materiais que comtemplavam a </w:t>
      </w:r>
      <w:r w:rsidR="009D627C">
        <w:rPr>
          <w:rFonts w:ascii="Times New Roman" w:hAnsi="Times New Roman" w:cs="Times New Roman"/>
          <w:sz w:val="24"/>
          <w:szCs w:val="24"/>
        </w:rPr>
        <w:t xml:space="preserve">temática estudada. E ainda, </w:t>
      </w:r>
      <w:r>
        <w:rPr>
          <w:rFonts w:ascii="Times New Roman" w:hAnsi="Times New Roman" w:cs="Times New Roman"/>
          <w:sz w:val="24"/>
          <w:szCs w:val="24"/>
        </w:rPr>
        <w:t xml:space="preserve">entrevistas não estruturadas realizadas com 5 produtores </w:t>
      </w:r>
      <w:r w:rsidR="008E7732">
        <w:rPr>
          <w:rFonts w:ascii="Times New Roman" w:hAnsi="Times New Roman" w:cs="Times New Roman"/>
          <w:sz w:val="24"/>
          <w:szCs w:val="24"/>
        </w:rPr>
        <w:t xml:space="preserve">de tabaco da localidade </w:t>
      </w:r>
      <w:r w:rsidR="004036E0">
        <w:rPr>
          <w:rFonts w:ascii="Times New Roman" w:hAnsi="Times New Roman" w:cs="Times New Roman"/>
          <w:sz w:val="24"/>
          <w:szCs w:val="24"/>
        </w:rPr>
        <w:t>de Sereia</w:t>
      </w:r>
      <w:r w:rsidR="008E7732">
        <w:rPr>
          <w:rFonts w:ascii="Times New Roman" w:hAnsi="Times New Roman" w:cs="Times New Roman"/>
          <w:sz w:val="24"/>
          <w:szCs w:val="24"/>
        </w:rPr>
        <w:t>, zona rural</w:t>
      </w:r>
      <w:r w:rsidR="009D627C">
        <w:rPr>
          <w:rFonts w:ascii="Times New Roman" w:hAnsi="Times New Roman" w:cs="Times New Roman"/>
          <w:sz w:val="24"/>
          <w:szCs w:val="24"/>
        </w:rPr>
        <w:t xml:space="preserve"> do município. </w:t>
      </w:r>
      <w:r w:rsidR="004036E0" w:rsidRPr="004036E0">
        <w:rPr>
          <w:rFonts w:ascii="Times New Roman" w:hAnsi="Times New Roman" w:cs="Times New Roman"/>
          <w:sz w:val="24"/>
          <w:szCs w:val="24"/>
        </w:rPr>
        <w:t>Essas entrevistas objetivaram estabe</w:t>
      </w:r>
      <w:r w:rsidR="009D627C">
        <w:rPr>
          <w:rFonts w:ascii="Times New Roman" w:hAnsi="Times New Roman" w:cs="Times New Roman"/>
          <w:sz w:val="24"/>
          <w:szCs w:val="24"/>
        </w:rPr>
        <w:t>lecer uma estreita aproximação à</w:t>
      </w:r>
      <w:r w:rsidR="004036E0" w:rsidRPr="004036E0">
        <w:rPr>
          <w:rFonts w:ascii="Times New Roman" w:hAnsi="Times New Roman" w:cs="Times New Roman"/>
          <w:sz w:val="24"/>
          <w:szCs w:val="24"/>
        </w:rPr>
        <w:t xml:space="preserve"> realidade vivida pelos fumicultores da região, com a finalidade de se obter uma melhor relaç</w:t>
      </w:r>
      <w:r w:rsidR="00870926">
        <w:rPr>
          <w:rFonts w:ascii="Times New Roman" w:hAnsi="Times New Roman" w:cs="Times New Roman"/>
          <w:sz w:val="24"/>
          <w:szCs w:val="24"/>
        </w:rPr>
        <w:t>ão com a literatura consultada.</w:t>
      </w:r>
    </w:p>
    <w:p w14:paraId="291EE7D8" w14:textId="77777777" w:rsidR="00EF0990" w:rsidRDefault="00EF0990" w:rsidP="004774B2">
      <w:pPr>
        <w:spacing w:after="0" w:line="360" w:lineRule="auto"/>
        <w:jc w:val="both"/>
        <w:rPr>
          <w:rFonts w:ascii="Times New Roman" w:hAnsi="Times New Roman" w:cs="Times New Roman"/>
          <w:b/>
          <w:sz w:val="24"/>
          <w:szCs w:val="24"/>
        </w:rPr>
      </w:pPr>
    </w:p>
    <w:p w14:paraId="70CC8251" w14:textId="14F07A49" w:rsidR="006901C7" w:rsidRPr="007C5C41" w:rsidRDefault="00A65E3F" w:rsidP="004774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90789E">
        <w:rPr>
          <w:rFonts w:ascii="Times New Roman" w:hAnsi="Times New Roman" w:cs="Times New Roman"/>
          <w:b/>
          <w:sz w:val="24"/>
          <w:szCs w:val="24"/>
        </w:rPr>
        <w:t xml:space="preserve"> </w:t>
      </w:r>
      <w:r w:rsidR="004036E0">
        <w:rPr>
          <w:rFonts w:ascii="Times New Roman" w:hAnsi="Times New Roman" w:cs="Times New Roman"/>
          <w:b/>
          <w:sz w:val="24"/>
          <w:szCs w:val="24"/>
        </w:rPr>
        <w:t>RESUTADOS E DISCUSSÕES</w:t>
      </w:r>
    </w:p>
    <w:p w14:paraId="19E9F21D" w14:textId="29EB9F8A" w:rsidR="00D30FDC" w:rsidRDefault="006901C7" w:rsidP="004774B2">
      <w:pPr>
        <w:autoSpaceDE w:val="0"/>
        <w:autoSpaceDN w:val="0"/>
        <w:adjustRightInd w:val="0"/>
        <w:spacing w:after="0" w:line="360" w:lineRule="auto"/>
        <w:ind w:firstLine="709"/>
        <w:jc w:val="both"/>
        <w:rPr>
          <w:rFonts w:ascii="Times New Roman" w:hAnsi="Times New Roman" w:cs="Times New Roman"/>
          <w:sz w:val="24"/>
          <w:szCs w:val="24"/>
        </w:rPr>
      </w:pPr>
      <w:r w:rsidRPr="00B120BB">
        <w:rPr>
          <w:rFonts w:ascii="Times New Roman" w:hAnsi="Times New Roman" w:cs="Times New Roman"/>
          <w:sz w:val="24"/>
          <w:szCs w:val="24"/>
        </w:rPr>
        <w:t>Apesar do município de Canoinhas ser destaque na produção de tabaco a nível estadual e nacional,</w:t>
      </w:r>
      <w:r>
        <w:rPr>
          <w:rFonts w:ascii="Times New Roman" w:hAnsi="Times New Roman" w:cs="Times New Roman"/>
          <w:sz w:val="24"/>
          <w:szCs w:val="24"/>
        </w:rPr>
        <w:t xml:space="preserve"> essa atividade muitas vezes é afetada consideravelmente pela ação do clima, visto que toda a região sul do Brasil corriqueiramente sofre com a atuação dos fenômen</w:t>
      </w:r>
      <w:r w:rsidR="009827BF">
        <w:rPr>
          <w:rFonts w:ascii="Times New Roman" w:hAnsi="Times New Roman" w:cs="Times New Roman"/>
          <w:sz w:val="24"/>
          <w:szCs w:val="24"/>
        </w:rPr>
        <w:t>os climáticos El Niño e La Niña</w:t>
      </w:r>
      <w:r w:rsidR="00445D29">
        <w:rPr>
          <w:rFonts w:ascii="Times New Roman" w:hAnsi="Times New Roman" w:cs="Times New Roman"/>
          <w:sz w:val="24"/>
          <w:szCs w:val="24"/>
        </w:rPr>
        <w:t>,</w:t>
      </w:r>
      <w:r w:rsidR="009827BF">
        <w:rPr>
          <w:rFonts w:ascii="Times New Roman" w:hAnsi="Times New Roman" w:cs="Times New Roman"/>
          <w:sz w:val="24"/>
          <w:szCs w:val="24"/>
        </w:rPr>
        <w:t xml:space="preserve"> que potencializam a ocorrência de eventos climáticos extremos.</w:t>
      </w:r>
      <w:r w:rsidR="00E77F50">
        <w:rPr>
          <w:rFonts w:ascii="Times New Roman" w:hAnsi="Times New Roman" w:cs="Times New Roman"/>
          <w:sz w:val="24"/>
          <w:szCs w:val="24"/>
        </w:rPr>
        <w:t xml:space="preserve"> </w:t>
      </w:r>
      <w:r w:rsidR="00E77F50" w:rsidRPr="00550B8E">
        <w:rPr>
          <w:rFonts w:ascii="Times New Roman" w:hAnsi="Times New Roman" w:cs="Times New Roman"/>
          <w:sz w:val="24"/>
          <w:szCs w:val="24"/>
        </w:rPr>
        <w:t xml:space="preserve">A exemplo, as estiagens que são recorrentes no munícipio, como a ocorrida entre os meses de junho e agosto de 2019, com precipitações de 40 a 50% abaixo da média climatológica </w:t>
      </w:r>
      <w:r w:rsidR="00E77F50" w:rsidRPr="00A67DAB">
        <w:rPr>
          <w:rFonts w:ascii="Times New Roman" w:hAnsi="Times New Roman" w:cs="Times New Roman"/>
          <w:sz w:val="24"/>
          <w:szCs w:val="24"/>
        </w:rPr>
        <w:t xml:space="preserve">(EPAGRI/CIRAM, 2019). </w:t>
      </w:r>
      <w:r w:rsidR="00E77F50" w:rsidRPr="00550B8E">
        <w:rPr>
          <w:rFonts w:ascii="Times New Roman" w:hAnsi="Times New Roman" w:cs="Times New Roman"/>
          <w:sz w:val="24"/>
          <w:szCs w:val="24"/>
        </w:rPr>
        <w:t>E ainda, muitas ocorrências de precipitação de granizo, como a regis</w:t>
      </w:r>
      <w:r w:rsidR="00E77F50">
        <w:rPr>
          <w:rFonts w:ascii="Times New Roman" w:hAnsi="Times New Roman" w:cs="Times New Roman"/>
          <w:sz w:val="24"/>
          <w:szCs w:val="24"/>
        </w:rPr>
        <w:t xml:space="preserve">trada em outubro de 2019 </w:t>
      </w:r>
      <w:r w:rsidR="00E77F50" w:rsidRPr="00A67DAB">
        <w:rPr>
          <w:rFonts w:ascii="Times New Roman" w:hAnsi="Times New Roman" w:cs="Times New Roman"/>
          <w:sz w:val="24"/>
          <w:szCs w:val="24"/>
        </w:rPr>
        <w:t>(EPAGRI/CIRAM, 2019).</w:t>
      </w:r>
      <w:r w:rsidR="00E77F50">
        <w:rPr>
          <w:rFonts w:ascii="Times New Roman" w:hAnsi="Times New Roman" w:cs="Times New Roman"/>
          <w:sz w:val="24"/>
          <w:szCs w:val="24"/>
        </w:rPr>
        <w:t xml:space="preserve"> </w:t>
      </w:r>
      <w:r w:rsidR="009827BF">
        <w:rPr>
          <w:rFonts w:ascii="Times New Roman" w:hAnsi="Times New Roman" w:cs="Times New Roman"/>
          <w:sz w:val="24"/>
          <w:szCs w:val="24"/>
        </w:rPr>
        <w:t xml:space="preserve">Eventos esses, que representaram em </w:t>
      </w:r>
      <w:r w:rsidR="00D30FDC">
        <w:rPr>
          <w:rFonts w:ascii="Times New Roman" w:hAnsi="Times New Roman" w:cs="Times New Roman"/>
          <w:sz w:val="24"/>
          <w:szCs w:val="24"/>
        </w:rPr>
        <w:t xml:space="preserve">queda na produção de 1.489 toneladas em relação ao ano anterior por exemplo, ano esse em que as condições climáticas se fizeram mais favoráveis a cultura. Destacando ainda, que no ano de 2018, foram cultivados 1.686 há a menos em relação ao ano de 2019 </w:t>
      </w:r>
      <w:r w:rsidR="00D30FDC" w:rsidRPr="00436313">
        <w:rPr>
          <w:rFonts w:ascii="Times New Roman" w:hAnsi="Times New Roman" w:cs="Times New Roman"/>
          <w:sz w:val="24"/>
          <w:szCs w:val="24"/>
        </w:rPr>
        <w:t>(IBGE, SIDRA, 2019)</w:t>
      </w:r>
      <w:r w:rsidR="00D30FDC">
        <w:t>.</w:t>
      </w:r>
      <w:r w:rsidR="00D30FDC">
        <w:rPr>
          <w:rFonts w:ascii="Times New Roman" w:hAnsi="Times New Roman" w:cs="Times New Roman"/>
          <w:sz w:val="24"/>
          <w:szCs w:val="24"/>
        </w:rPr>
        <w:t xml:space="preserve"> Demonstrando-se assim, a influência direta das ações do clima nessa atividade produtiva</w:t>
      </w:r>
      <w:r w:rsidR="00E77F50">
        <w:rPr>
          <w:rFonts w:ascii="Times New Roman" w:hAnsi="Times New Roman" w:cs="Times New Roman"/>
          <w:sz w:val="24"/>
          <w:szCs w:val="24"/>
        </w:rPr>
        <w:t xml:space="preserve">. </w:t>
      </w:r>
    </w:p>
    <w:p w14:paraId="32650BD5" w14:textId="1ED2B6AB" w:rsidR="00FB2E9B" w:rsidRDefault="00E77F50" w:rsidP="00B01AB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Outro evento climático que merece destaque entre o período de 2010 a 2019</w:t>
      </w:r>
      <w:r w:rsidR="00B120BB">
        <w:rPr>
          <w:rFonts w:ascii="Times New Roman" w:hAnsi="Times New Roman" w:cs="Times New Roman"/>
          <w:sz w:val="24"/>
          <w:szCs w:val="24"/>
        </w:rPr>
        <w:t xml:space="preserve"> foi as chuvas intensas acompanhad</w:t>
      </w:r>
      <w:r w:rsidR="00001F18">
        <w:rPr>
          <w:rFonts w:ascii="Times New Roman" w:hAnsi="Times New Roman" w:cs="Times New Roman"/>
          <w:sz w:val="24"/>
          <w:szCs w:val="24"/>
        </w:rPr>
        <w:t>as</w:t>
      </w:r>
      <w:r w:rsidR="009827BF">
        <w:rPr>
          <w:rFonts w:ascii="Times New Roman" w:hAnsi="Times New Roman" w:cs="Times New Roman"/>
          <w:sz w:val="24"/>
          <w:szCs w:val="24"/>
        </w:rPr>
        <w:t xml:space="preserve"> de fortes </w:t>
      </w:r>
      <w:r w:rsidR="00001F18">
        <w:rPr>
          <w:rFonts w:ascii="Times New Roman" w:hAnsi="Times New Roman" w:cs="Times New Roman"/>
          <w:sz w:val="24"/>
          <w:szCs w:val="24"/>
        </w:rPr>
        <w:t>vento</w:t>
      </w:r>
      <w:r w:rsidR="009827BF">
        <w:rPr>
          <w:rFonts w:ascii="Times New Roman" w:hAnsi="Times New Roman" w:cs="Times New Roman"/>
          <w:sz w:val="24"/>
          <w:szCs w:val="24"/>
        </w:rPr>
        <w:t>s</w:t>
      </w:r>
      <w:r w:rsidR="00495DB7">
        <w:rPr>
          <w:rFonts w:ascii="Times New Roman" w:hAnsi="Times New Roman" w:cs="Times New Roman"/>
          <w:sz w:val="24"/>
          <w:szCs w:val="24"/>
        </w:rPr>
        <w:t xml:space="preserve"> </w:t>
      </w:r>
      <w:r w:rsidR="00001F18">
        <w:rPr>
          <w:rFonts w:ascii="Times New Roman" w:hAnsi="Times New Roman" w:cs="Times New Roman"/>
          <w:sz w:val="24"/>
          <w:szCs w:val="24"/>
        </w:rPr>
        <w:t xml:space="preserve">e granizo </w:t>
      </w:r>
      <w:r w:rsidR="00495DB7">
        <w:rPr>
          <w:rFonts w:ascii="Times New Roman" w:hAnsi="Times New Roman" w:cs="Times New Roman"/>
          <w:sz w:val="24"/>
          <w:szCs w:val="24"/>
        </w:rPr>
        <w:t xml:space="preserve">ocorrido </w:t>
      </w:r>
      <w:r w:rsidR="00001F18">
        <w:rPr>
          <w:rFonts w:ascii="Times New Roman" w:hAnsi="Times New Roman" w:cs="Times New Roman"/>
          <w:sz w:val="24"/>
          <w:szCs w:val="24"/>
        </w:rPr>
        <w:t>em outubro de 2016</w:t>
      </w:r>
      <w:r w:rsidR="009827BF">
        <w:rPr>
          <w:rFonts w:ascii="Times New Roman" w:hAnsi="Times New Roman" w:cs="Times New Roman"/>
          <w:sz w:val="24"/>
          <w:szCs w:val="24"/>
        </w:rPr>
        <w:t xml:space="preserve"> em diversas comunidades rurais do município,</w:t>
      </w:r>
      <w:r w:rsidR="00B120BB">
        <w:rPr>
          <w:rFonts w:ascii="Times New Roman" w:hAnsi="Times New Roman" w:cs="Times New Roman"/>
          <w:sz w:val="24"/>
          <w:szCs w:val="24"/>
        </w:rPr>
        <w:t xml:space="preserve"> que afetaram de sobremaneira a produção fumageira. (</w:t>
      </w:r>
      <w:r w:rsidR="00001F18">
        <w:rPr>
          <w:rFonts w:ascii="Times New Roman" w:hAnsi="Times New Roman" w:cs="Times New Roman"/>
          <w:sz w:val="24"/>
          <w:szCs w:val="24"/>
        </w:rPr>
        <w:t>CANOINHASONLINE, 2016</w:t>
      </w:r>
      <w:r w:rsidR="00B120BB">
        <w:rPr>
          <w:rFonts w:ascii="Times New Roman" w:hAnsi="Times New Roman" w:cs="Times New Roman"/>
          <w:sz w:val="24"/>
          <w:szCs w:val="24"/>
        </w:rPr>
        <w:t xml:space="preserve">). Esse evento foi responsável </w:t>
      </w:r>
      <w:r w:rsidR="00495DB7">
        <w:rPr>
          <w:rFonts w:ascii="Times New Roman" w:hAnsi="Times New Roman" w:cs="Times New Roman"/>
          <w:sz w:val="24"/>
          <w:szCs w:val="24"/>
        </w:rPr>
        <w:t>por uma queda significativa da produção comparado ao ano anterior. Sendo que no de 2015</w:t>
      </w:r>
      <w:r w:rsidR="006B29AA">
        <w:rPr>
          <w:rFonts w:ascii="Times New Roman" w:hAnsi="Times New Roman" w:cs="Times New Roman"/>
          <w:sz w:val="24"/>
          <w:szCs w:val="24"/>
        </w:rPr>
        <w:t>, ano climatologicamente considerado mais favorável,</w:t>
      </w:r>
      <w:r w:rsidR="00495DB7">
        <w:rPr>
          <w:rFonts w:ascii="Times New Roman" w:hAnsi="Times New Roman" w:cs="Times New Roman"/>
          <w:sz w:val="24"/>
          <w:szCs w:val="24"/>
        </w:rPr>
        <w:t xml:space="preserve"> a produção de tabaco do município atingiu as 16.250 toneladas, decaindo para 11.880 do ano de 2016. Salientando ainda que nesse ano foram cultivados 100 há a mais da cultura. Não obstante, a queda da produção afetou o valor bruto da produção, que decaiu de $ 117.000.000</w:t>
      </w:r>
      <w:r w:rsidR="00297E36">
        <w:rPr>
          <w:rFonts w:ascii="Times New Roman" w:hAnsi="Times New Roman" w:cs="Times New Roman"/>
          <w:sz w:val="24"/>
          <w:szCs w:val="24"/>
        </w:rPr>
        <w:t xml:space="preserve">,00 no ano de 2015 para $ </w:t>
      </w:r>
      <w:r w:rsidR="009827BF">
        <w:rPr>
          <w:rFonts w:ascii="Times New Roman" w:hAnsi="Times New Roman" w:cs="Times New Roman"/>
          <w:sz w:val="24"/>
          <w:szCs w:val="24"/>
        </w:rPr>
        <w:t>112.860.000,00 em 2016 (IBGE, S</w:t>
      </w:r>
      <w:r w:rsidR="00297E36">
        <w:rPr>
          <w:rFonts w:ascii="Times New Roman" w:hAnsi="Times New Roman" w:cs="Times New Roman"/>
          <w:sz w:val="24"/>
          <w:szCs w:val="24"/>
        </w:rPr>
        <w:t>IDRA, 2016).</w:t>
      </w:r>
    </w:p>
    <w:p w14:paraId="393B58DB" w14:textId="060E00FC" w:rsidR="006901C7" w:rsidRDefault="006B29AA" w:rsidP="00B01AB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Como visto</w:t>
      </w:r>
      <w:r w:rsidR="00E77F50">
        <w:rPr>
          <w:rFonts w:ascii="Times New Roman" w:hAnsi="Times New Roman" w:cs="Times New Roman"/>
          <w:sz w:val="24"/>
          <w:szCs w:val="24"/>
        </w:rPr>
        <w:t xml:space="preserve">, </w:t>
      </w:r>
      <w:r w:rsidR="004043EE">
        <w:rPr>
          <w:rFonts w:ascii="Times New Roman" w:hAnsi="Times New Roman" w:cs="Times New Roman"/>
          <w:sz w:val="24"/>
          <w:szCs w:val="24"/>
        </w:rPr>
        <w:t>os</w:t>
      </w:r>
      <w:r w:rsidR="006F6663">
        <w:rPr>
          <w:rFonts w:ascii="Times New Roman" w:hAnsi="Times New Roman" w:cs="Times New Roman"/>
          <w:sz w:val="24"/>
          <w:szCs w:val="24"/>
        </w:rPr>
        <w:t xml:space="preserve"> </w:t>
      </w:r>
      <w:r w:rsidR="00E77F50">
        <w:rPr>
          <w:rFonts w:ascii="Times New Roman" w:hAnsi="Times New Roman" w:cs="Times New Roman"/>
          <w:sz w:val="24"/>
          <w:szCs w:val="24"/>
        </w:rPr>
        <w:t>f</w:t>
      </w:r>
      <w:r w:rsidR="00E77F50" w:rsidRPr="008970D6">
        <w:rPr>
          <w:rFonts w:ascii="Times New Roman" w:hAnsi="Times New Roman" w:cs="Times New Roman"/>
          <w:sz w:val="24"/>
          <w:szCs w:val="24"/>
        </w:rPr>
        <w:t>enômenos</w:t>
      </w:r>
      <w:r w:rsidR="004043EE">
        <w:rPr>
          <w:rFonts w:ascii="Times New Roman" w:hAnsi="Times New Roman" w:cs="Times New Roman"/>
          <w:sz w:val="24"/>
          <w:szCs w:val="24"/>
        </w:rPr>
        <w:t xml:space="preserve"> citados</w:t>
      </w:r>
      <w:r w:rsidR="00E77F50" w:rsidRPr="008970D6">
        <w:rPr>
          <w:rFonts w:ascii="Times New Roman" w:hAnsi="Times New Roman" w:cs="Times New Roman"/>
          <w:sz w:val="24"/>
          <w:szCs w:val="24"/>
        </w:rPr>
        <w:t xml:space="preserve"> </w:t>
      </w:r>
      <w:r w:rsidR="00E77F50">
        <w:rPr>
          <w:rFonts w:ascii="Times New Roman" w:hAnsi="Times New Roman" w:cs="Times New Roman"/>
          <w:sz w:val="24"/>
          <w:szCs w:val="24"/>
        </w:rPr>
        <w:t>provocaram</w:t>
      </w:r>
      <w:r w:rsidR="006F6663">
        <w:rPr>
          <w:rFonts w:ascii="Times New Roman" w:hAnsi="Times New Roman" w:cs="Times New Roman"/>
          <w:sz w:val="24"/>
          <w:szCs w:val="24"/>
        </w:rPr>
        <w:t xml:space="preserve"> </w:t>
      </w:r>
      <w:r w:rsidR="006901C7" w:rsidRPr="008970D6">
        <w:rPr>
          <w:rFonts w:ascii="Times New Roman" w:hAnsi="Times New Roman" w:cs="Times New Roman"/>
          <w:sz w:val="24"/>
          <w:szCs w:val="24"/>
        </w:rPr>
        <w:t>prejuízos em grande escala nessa a</w:t>
      </w:r>
      <w:r w:rsidR="004043EE">
        <w:rPr>
          <w:rFonts w:ascii="Times New Roman" w:hAnsi="Times New Roman" w:cs="Times New Roman"/>
          <w:sz w:val="24"/>
          <w:szCs w:val="24"/>
        </w:rPr>
        <w:t>tividade. Prejuízos esses, que</w:t>
      </w:r>
      <w:r w:rsidR="006901C7" w:rsidRPr="008970D6">
        <w:rPr>
          <w:rFonts w:ascii="Times New Roman" w:hAnsi="Times New Roman" w:cs="Times New Roman"/>
          <w:sz w:val="24"/>
          <w:szCs w:val="24"/>
        </w:rPr>
        <w:t xml:space="preserve"> muitas vezes </w:t>
      </w:r>
      <w:r w:rsidR="004043EE">
        <w:rPr>
          <w:rFonts w:ascii="Times New Roman" w:hAnsi="Times New Roman" w:cs="Times New Roman"/>
          <w:sz w:val="24"/>
          <w:szCs w:val="24"/>
        </w:rPr>
        <w:t xml:space="preserve">podem </w:t>
      </w:r>
      <w:r>
        <w:rPr>
          <w:rFonts w:ascii="Times New Roman" w:hAnsi="Times New Roman" w:cs="Times New Roman"/>
          <w:sz w:val="24"/>
          <w:szCs w:val="24"/>
        </w:rPr>
        <w:t xml:space="preserve">comprometer totalmente </w:t>
      </w:r>
      <w:r w:rsidR="006901C7" w:rsidRPr="008970D6">
        <w:rPr>
          <w:rFonts w:ascii="Times New Roman" w:hAnsi="Times New Roman" w:cs="Times New Roman"/>
          <w:sz w:val="24"/>
          <w:szCs w:val="24"/>
        </w:rPr>
        <w:t>a safra</w:t>
      </w:r>
      <w:r w:rsidR="004043EE">
        <w:rPr>
          <w:rFonts w:ascii="Times New Roman" w:hAnsi="Times New Roman" w:cs="Times New Roman"/>
          <w:sz w:val="24"/>
          <w:szCs w:val="24"/>
        </w:rPr>
        <w:t xml:space="preserve"> do fumicultor</w:t>
      </w:r>
      <w:r w:rsidR="006901C7" w:rsidRPr="008970D6">
        <w:rPr>
          <w:rFonts w:ascii="Times New Roman" w:hAnsi="Times New Roman" w:cs="Times New Roman"/>
          <w:sz w:val="24"/>
          <w:szCs w:val="24"/>
        </w:rPr>
        <w:t>, e acar</w:t>
      </w:r>
      <w:r w:rsidR="001B64DD">
        <w:rPr>
          <w:rFonts w:ascii="Times New Roman" w:hAnsi="Times New Roman" w:cs="Times New Roman"/>
          <w:sz w:val="24"/>
          <w:szCs w:val="24"/>
        </w:rPr>
        <w:t>retar, em casos mais extremos, no</w:t>
      </w:r>
      <w:r w:rsidR="006901C7" w:rsidRPr="008970D6">
        <w:rPr>
          <w:rFonts w:ascii="Times New Roman" w:hAnsi="Times New Roman" w:cs="Times New Roman"/>
          <w:sz w:val="24"/>
          <w:szCs w:val="24"/>
        </w:rPr>
        <w:t xml:space="preserve"> abando</w:t>
      </w:r>
      <w:r w:rsidR="006901C7">
        <w:rPr>
          <w:rFonts w:ascii="Times New Roman" w:hAnsi="Times New Roman" w:cs="Times New Roman"/>
          <w:sz w:val="24"/>
          <w:szCs w:val="24"/>
        </w:rPr>
        <w:t>no</w:t>
      </w:r>
      <w:r w:rsidR="006901C7" w:rsidRPr="008970D6">
        <w:rPr>
          <w:rFonts w:ascii="Times New Roman" w:hAnsi="Times New Roman" w:cs="Times New Roman"/>
          <w:sz w:val="24"/>
          <w:szCs w:val="24"/>
        </w:rPr>
        <w:t xml:space="preserve"> da a</w:t>
      </w:r>
      <w:r w:rsidR="006901C7">
        <w:rPr>
          <w:rFonts w:ascii="Times New Roman" w:hAnsi="Times New Roman" w:cs="Times New Roman"/>
          <w:sz w:val="24"/>
          <w:szCs w:val="24"/>
        </w:rPr>
        <w:t>tividade e venda de seus estabelecimentos, conforme relatos dos produtores entrevistado</w:t>
      </w:r>
      <w:r w:rsidR="00734B7E">
        <w:rPr>
          <w:rFonts w:ascii="Times New Roman" w:hAnsi="Times New Roman" w:cs="Times New Roman"/>
          <w:sz w:val="24"/>
          <w:szCs w:val="24"/>
        </w:rPr>
        <w:t xml:space="preserve">s. </w:t>
      </w:r>
      <w:r w:rsidR="006901C7" w:rsidRPr="008970D6">
        <w:rPr>
          <w:rFonts w:ascii="Times New Roman" w:hAnsi="Times New Roman" w:cs="Times New Roman"/>
          <w:sz w:val="24"/>
          <w:szCs w:val="24"/>
        </w:rPr>
        <w:t>Isso por que, muitos dos fumicultores ainda dependem exclusivamente da renda oriunda da produção de fumo para a manutenção de suas atividades, fato esse, que os torna ainda mais vulneráveis à ação do clima. Desse modo, é notória a importância da diversificação da renda no estabelecimento fumicultor, visto que pode lhe proporciona</w:t>
      </w:r>
      <w:r w:rsidR="001B64DD">
        <w:rPr>
          <w:rFonts w:ascii="Times New Roman" w:hAnsi="Times New Roman" w:cs="Times New Roman"/>
          <w:sz w:val="24"/>
          <w:szCs w:val="24"/>
        </w:rPr>
        <w:t>r uma maior seguridade deixando-</w:t>
      </w:r>
      <w:r w:rsidR="006901C7" w:rsidRPr="008970D6">
        <w:rPr>
          <w:rFonts w:ascii="Times New Roman" w:hAnsi="Times New Roman" w:cs="Times New Roman"/>
          <w:sz w:val="24"/>
          <w:szCs w:val="24"/>
        </w:rPr>
        <w:t xml:space="preserve">o menos vulnerável a adversidade climática. </w:t>
      </w:r>
    </w:p>
    <w:p w14:paraId="459235B9" w14:textId="6117B2B0" w:rsidR="00F205DD" w:rsidRDefault="001B64DD" w:rsidP="00FD79C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Outro fato</w:t>
      </w:r>
      <w:r w:rsidR="003A1EAB">
        <w:rPr>
          <w:rFonts w:ascii="Times New Roman" w:hAnsi="Times New Roman" w:cs="Times New Roman"/>
          <w:sz w:val="24"/>
          <w:szCs w:val="24"/>
        </w:rPr>
        <w:t>r</w:t>
      </w:r>
      <w:r>
        <w:rPr>
          <w:rFonts w:ascii="Times New Roman" w:hAnsi="Times New Roman" w:cs="Times New Roman"/>
          <w:sz w:val="24"/>
          <w:szCs w:val="24"/>
        </w:rPr>
        <w:t xml:space="preserve"> </w:t>
      </w:r>
      <w:r w:rsidR="008970D6" w:rsidRPr="008970D6">
        <w:rPr>
          <w:rFonts w:ascii="Times New Roman" w:hAnsi="Times New Roman" w:cs="Times New Roman"/>
          <w:sz w:val="24"/>
          <w:szCs w:val="24"/>
        </w:rPr>
        <w:t>importante a ser mencionado</w:t>
      </w:r>
      <w:r w:rsidR="00FC3ACE">
        <w:rPr>
          <w:rFonts w:ascii="Times New Roman" w:hAnsi="Times New Roman" w:cs="Times New Roman"/>
          <w:sz w:val="24"/>
          <w:szCs w:val="24"/>
        </w:rPr>
        <w:t xml:space="preserve"> </w:t>
      </w:r>
      <w:r w:rsidR="00FD79C3">
        <w:rPr>
          <w:rFonts w:ascii="Times New Roman" w:hAnsi="Times New Roman" w:cs="Times New Roman"/>
          <w:sz w:val="24"/>
          <w:szCs w:val="24"/>
        </w:rPr>
        <w:t xml:space="preserve">em relação a </w:t>
      </w:r>
      <w:r w:rsidR="00FC3ACE">
        <w:rPr>
          <w:rFonts w:ascii="Times New Roman" w:hAnsi="Times New Roman" w:cs="Times New Roman"/>
          <w:sz w:val="24"/>
          <w:szCs w:val="24"/>
        </w:rPr>
        <w:t xml:space="preserve">mitigação </w:t>
      </w:r>
      <w:r w:rsidR="009D4FAE">
        <w:rPr>
          <w:rFonts w:ascii="Times New Roman" w:hAnsi="Times New Roman" w:cs="Times New Roman"/>
          <w:sz w:val="24"/>
          <w:szCs w:val="24"/>
        </w:rPr>
        <w:t>à</w:t>
      </w:r>
      <w:r w:rsidR="00FC3ACE">
        <w:rPr>
          <w:rFonts w:ascii="Times New Roman" w:hAnsi="Times New Roman" w:cs="Times New Roman"/>
          <w:sz w:val="24"/>
          <w:szCs w:val="24"/>
        </w:rPr>
        <w:t>s adversidades climática</w:t>
      </w:r>
      <w:r w:rsidR="00FD79C3">
        <w:rPr>
          <w:rFonts w:ascii="Times New Roman" w:hAnsi="Times New Roman" w:cs="Times New Roman"/>
          <w:sz w:val="24"/>
          <w:szCs w:val="24"/>
        </w:rPr>
        <w:t>s é que, i</w:t>
      </w:r>
      <w:r w:rsidR="007C5C41">
        <w:rPr>
          <w:rFonts w:ascii="Times New Roman" w:hAnsi="Times New Roman" w:cs="Times New Roman"/>
          <w:sz w:val="24"/>
          <w:szCs w:val="24"/>
        </w:rPr>
        <w:t xml:space="preserve">nstituições como o </w:t>
      </w:r>
      <w:r w:rsidR="00742003">
        <w:rPr>
          <w:rFonts w:ascii="Times New Roman" w:hAnsi="Times New Roman" w:cs="Times New Roman"/>
          <w:sz w:val="24"/>
          <w:szCs w:val="24"/>
        </w:rPr>
        <w:t>MAPA</w:t>
      </w:r>
      <w:r w:rsidR="00742003">
        <w:rPr>
          <w:rStyle w:val="Refdenotaderodap"/>
          <w:rFonts w:ascii="Times New Roman" w:hAnsi="Times New Roman" w:cs="Times New Roman"/>
          <w:sz w:val="24"/>
          <w:szCs w:val="24"/>
        </w:rPr>
        <w:footnoteReference w:id="4"/>
      </w:r>
      <w:r w:rsidR="00F205DD">
        <w:rPr>
          <w:rFonts w:ascii="Times New Roman" w:hAnsi="Times New Roman" w:cs="Times New Roman"/>
          <w:sz w:val="24"/>
          <w:szCs w:val="24"/>
        </w:rPr>
        <w:t xml:space="preserve">, </w:t>
      </w:r>
      <w:r w:rsidR="00742003">
        <w:rPr>
          <w:rFonts w:ascii="Times New Roman" w:hAnsi="Times New Roman" w:cs="Times New Roman"/>
          <w:sz w:val="24"/>
          <w:szCs w:val="24"/>
        </w:rPr>
        <w:t>EMBRAPA</w:t>
      </w:r>
      <w:r w:rsidR="00742003">
        <w:rPr>
          <w:rStyle w:val="Refdenotaderodap"/>
          <w:rFonts w:ascii="Times New Roman" w:hAnsi="Times New Roman" w:cs="Times New Roman"/>
          <w:sz w:val="24"/>
          <w:szCs w:val="24"/>
        </w:rPr>
        <w:footnoteReference w:id="5"/>
      </w:r>
      <w:r w:rsidR="007C5C41">
        <w:rPr>
          <w:rFonts w:ascii="Times New Roman" w:hAnsi="Times New Roman" w:cs="Times New Roman"/>
          <w:sz w:val="24"/>
          <w:szCs w:val="24"/>
        </w:rPr>
        <w:t xml:space="preserve">, </w:t>
      </w:r>
      <w:r w:rsidR="00742003">
        <w:rPr>
          <w:rFonts w:ascii="Times New Roman" w:hAnsi="Times New Roman" w:cs="Times New Roman"/>
          <w:sz w:val="24"/>
          <w:szCs w:val="24"/>
        </w:rPr>
        <w:t>INPE</w:t>
      </w:r>
      <w:r w:rsidR="00742003">
        <w:rPr>
          <w:rStyle w:val="Refdenotaderodap"/>
          <w:rFonts w:ascii="Times New Roman" w:hAnsi="Times New Roman" w:cs="Times New Roman"/>
          <w:sz w:val="24"/>
          <w:szCs w:val="24"/>
        </w:rPr>
        <w:footnoteReference w:id="6"/>
      </w:r>
      <w:r w:rsidR="007C5C41">
        <w:rPr>
          <w:rFonts w:ascii="Times New Roman" w:hAnsi="Times New Roman" w:cs="Times New Roman"/>
          <w:sz w:val="24"/>
          <w:szCs w:val="24"/>
        </w:rPr>
        <w:t>,</w:t>
      </w:r>
      <w:r w:rsidR="00F205DD">
        <w:rPr>
          <w:rFonts w:ascii="Times New Roman" w:hAnsi="Times New Roman" w:cs="Times New Roman"/>
          <w:sz w:val="24"/>
          <w:szCs w:val="24"/>
        </w:rPr>
        <w:t xml:space="preserve"> </w:t>
      </w:r>
      <w:r w:rsidR="00742003">
        <w:rPr>
          <w:rFonts w:ascii="Times New Roman" w:hAnsi="Times New Roman" w:cs="Times New Roman"/>
          <w:sz w:val="24"/>
          <w:szCs w:val="24"/>
        </w:rPr>
        <w:t>EPAGRI</w:t>
      </w:r>
      <w:r w:rsidR="00742003">
        <w:rPr>
          <w:rStyle w:val="Refdenotaderodap"/>
          <w:rFonts w:ascii="Times New Roman" w:hAnsi="Times New Roman" w:cs="Times New Roman"/>
          <w:sz w:val="24"/>
          <w:szCs w:val="24"/>
        </w:rPr>
        <w:footnoteReference w:id="7"/>
      </w:r>
      <w:r w:rsidR="008514BC">
        <w:rPr>
          <w:rFonts w:ascii="Times New Roman" w:hAnsi="Times New Roman" w:cs="Times New Roman"/>
          <w:sz w:val="24"/>
          <w:szCs w:val="24"/>
        </w:rPr>
        <w:t>, trabalhando em parceria, e também a AFUBRA</w:t>
      </w:r>
      <w:r w:rsidR="007C5C41">
        <w:rPr>
          <w:rFonts w:ascii="Times New Roman" w:hAnsi="Times New Roman" w:cs="Times New Roman"/>
          <w:sz w:val="24"/>
          <w:szCs w:val="24"/>
        </w:rPr>
        <w:t>,</w:t>
      </w:r>
      <w:r w:rsidR="00445D29">
        <w:rPr>
          <w:rFonts w:ascii="Times New Roman" w:hAnsi="Times New Roman" w:cs="Times New Roman"/>
          <w:sz w:val="24"/>
          <w:szCs w:val="24"/>
        </w:rPr>
        <w:t xml:space="preserve"> associação de nível nacional do setor fumageiro,</w:t>
      </w:r>
      <w:r w:rsidR="007C5C41">
        <w:rPr>
          <w:rFonts w:ascii="Times New Roman" w:hAnsi="Times New Roman" w:cs="Times New Roman"/>
          <w:sz w:val="24"/>
          <w:szCs w:val="24"/>
        </w:rPr>
        <w:t xml:space="preserve"> proporcionam diversos</w:t>
      </w:r>
      <w:r w:rsidR="00F205DD">
        <w:rPr>
          <w:rFonts w:ascii="Times New Roman" w:hAnsi="Times New Roman" w:cs="Times New Roman"/>
          <w:sz w:val="24"/>
          <w:szCs w:val="24"/>
        </w:rPr>
        <w:t xml:space="preserve"> instrumentos mitigadores da ação climática aos agricultores. Podendo-se destacar as modalidades de seguro agrícola, crédito rural, zoneamento agrícola de risco climático, pesquisas e</w:t>
      </w:r>
      <w:r w:rsidR="00DB25C0">
        <w:rPr>
          <w:rFonts w:ascii="Times New Roman" w:hAnsi="Times New Roman" w:cs="Times New Roman"/>
          <w:sz w:val="24"/>
          <w:szCs w:val="24"/>
        </w:rPr>
        <w:t xml:space="preserve"> </w:t>
      </w:r>
      <w:r w:rsidR="00F205DD">
        <w:rPr>
          <w:rFonts w:ascii="Times New Roman" w:hAnsi="Times New Roman" w:cs="Times New Roman"/>
          <w:sz w:val="24"/>
          <w:szCs w:val="24"/>
        </w:rPr>
        <w:t>monitorias, entre outras.  Instrumentos esses</w:t>
      </w:r>
      <w:r w:rsidR="003A1EAB">
        <w:rPr>
          <w:rFonts w:ascii="Times New Roman" w:hAnsi="Times New Roman" w:cs="Times New Roman"/>
          <w:sz w:val="24"/>
          <w:szCs w:val="24"/>
        </w:rPr>
        <w:t>,</w:t>
      </w:r>
      <w:r w:rsidR="00F205DD">
        <w:rPr>
          <w:rFonts w:ascii="Times New Roman" w:hAnsi="Times New Roman" w:cs="Times New Roman"/>
          <w:sz w:val="24"/>
          <w:szCs w:val="24"/>
        </w:rPr>
        <w:t xml:space="preserve"> que vem apresentando resultados positivos afim de diminuir os prejuízos causados pelo clima na agricultura. </w:t>
      </w:r>
    </w:p>
    <w:p w14:paraId="1AFA0670" w14:textId="77777777" w:rsidR="004A4176" w:rsidRDefault="004A4176" w:rsidP="00EC0185">
      <w:pPr>
        <w:autoSpaceDE w:val="0"/>
        <w:autoSpaceDN w:val="0"/>
        <w:adjustRightInd w:val="0"/>
        <w:spacing w:line="240" w:lineRule="auto"/>
        <w:rPr>
          <w:rFonts w:ascii="Times New Roman" w:hAnsi="Times New Roman" w:cs="Times New Roman"/>
          <w:b/>
          <w:sz w:val="24"/>
          <w:szCs w:val="24"/>
        </w:rPr>
      </w:pPr>
    </w:p>
    <w:p w14:paraId="742D5262" w14:textId="69DF04F4" w:rsidR="00B01AB4" w:rsidRPr="004774B2" w:rsidRDefault="004774B2" w:rsidP="00EC0185">
      <w:pPr>
        <w:autoSpaceDE w:val="0"/>
        <w:autoSpaceDN w:val="0"/>
        <w:adjustRightInd w:val="0"/>
        <w:spacing w:line="240" w:lineRule="auto"/>
        <w:rPr>
          <w:rFonts w:ascii="Times New Roman" w:hAnsi="Times New Roman" w:cs="Times New Roman"/>
          <w:b/>
          <w:sz w:val="24"/>
          <w:szCs w:val="24"/>
        </w:rPr>
      </w:pPr>
      <w:r w:rsidRPr="004774B2">
        <w:rPr>
          <w:rFonts w:ascii="Times New Roman" w:hAnsi="Times New Roman" w:cs="Times New Roman"/>
          <w:b/>
          <w:sz w:val="24"/>
          <w:szCs w:val="24"/>
        </w:rPr>
        <w:t>CONCLUSÕES</w:t>
      </w:r>
    </w:p>
    <w:p w14:paraId="2B255834" w14:textId="21F7E9D6" w:rsidR="00E729AE" w:rsidRDefault="001968D3" w:rsidP="00E729AE">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Verificou</w:t>
      </w:r>
      <w:r w:rsidR="00B01AB4" w:rsidRPr="004774B2">
        <w:rPr>
          <w:rFonts w:ascii="Times New Roman" w:hAnsi="Times New Roman" w:cs="Times New Roman"/>
          <w:sz w:val="24"/>
          <w:szCs w:val="24"/>
        </w:rPr>
        <w:t xml:space="preserve">-se </w:t>
      </w:r>
      <w:r w:rsidR="00FC3ACE" w:rsidRPr="004774B2">
        <w:rPr>
          <w:rFonts w:ascii="Times New Roman" w:hAnsi="Times New Roman" w:cs="Times New Roman"/>
          <w:sz w:val="24"/>
          <w:szCs w:val="24"/>
        </w:rPr>
        <w:t xml:space="preserve">a </w:t>
      </w:r>
      <w:r w:rsidR="00B01AB4" w:rsidRPr="004774B2">
        <w:rPr>
          <w:rFonts w:ascii="Times New Roman" w:hAnsi="Times New Roman" w:cs="Times New Roman"/>
          <w:sz w:val="24"/>
          <w:szCs w:val="24"/>
        </w:rPr>
        <w:t xml:space="preserve">importância </w:t>
      </w:r>
      <w:r w:rsidR="004A10EE">
        <w:rPr>
          <w:rFonts w:ascii="Times New Roman" w:hAnsi="Times New Roman" w:cs="Times New Roman"/>
          <w:sz w:val="24"/>
          <w:szCs w:val="24"/>
        </w:rPr>
        <w:t>econômica da cadeia produtiva de</w:t>
      </w:r>
      <w:r>
        <w:rPr>
          <w:rFonts w:ascii="Times New Roman" w:hAnsi="Times New Roman" w:cs="Times New Roman"/>
          <w:sz w:val="24"/>
          <w:szCs w:val="24"/>
        </w:rPr>
        <w:t xml:space="preserve"> tabaco</w:t>
      </w:r>
      <w:r w:rsidR="00FC3ACE" w:rsidRPr="004774B2">
        <w:rPr>
          <w:rFonts w:ascii="Times New Roman" w:hAnsi="Times New Roman" w:cs="Times New Roman"/>
          <w:sz w:val="24"/>
          <w:szCs w:val="24"/>
        </w:rPr>
        <w:t xml:space="preserve"> </w:t>
      </w:r>
      <w:r w:rsidR="004A10EE">
        <w:rPr>
          <w:rFonts w:ascii="Times New Roman" w:hAnsi="Times New Roman" w:cs="Times New Roman"/>
          <w:sz w:val="24"/>
          <w:szCs w:val="24"/>
        </w:rPr>
        <w:t xml:space="preserve">para o município de Canoinhas e também para todo o estado de </w:t>
      </w:r>
      <w:r w:rsidR="00B01AB4" w:rsidRPr="004774B2">
        <w:rPr>
          <w:rFonts w:ascii="Times New Roman" w:hAnsi="Times New Roman" w:cs="Times New Roman"/>
          <w:sz w:val="24"/>
          <w:szCs w:val="24"/>
        </w:rPr>
        <w:t>Santa Catarina</w:t>
      </w:r>
      <w:r w:rsidR="004A10EE">
        <w:rPr>
          <w:rFonts w:ascii="Times New Roman" w:hAnsi="Times New Roman" w:cs="Times New Roman"/>
          <w:sz w:val="24"/>
          <w:szCs w:val="24"/>
        </w:rPr>
        <w:t>. E</w:t>
      </w:r>
      <w:r w:rsidR="00B01AB4" w:rsidRPr="004774B2">
        <w:rPr>
          <w:rFonts w:ascii="Times New Roman" w:hAnsi="Times New Roman" w:cs="Times New Roman"/>
          <w:sz w:val="24"/>
          <w:szCs w:val="24"/>
        </w:rPr>
        <w:t xml:space="preserve"> </w:t>
      </w:r>
      <w:r w:rsidR="00A47BBA" w:rsidRPr="004774B2">
        <w:rPr>
          <w:rFonts w:ascii="Times New Roman" w:hAnsi="Times New Roman" w:cs="Times New Roman"/>
          <w:sz w:val="24"/>
          <w:szCs w:val="24"/>
        </w:rPr>
        <w:t>que</w:t>
      </w:r>
      <w:r w:rsidR="00865AF3">
        <w:rPr>
          <w:rFonts w:ascii="Times New Roman" w:hAnsi="Times New Roman" w:cs="Times New Roman"/>
          <w:sz w:val="24"/>
          <w:szCs w:val="24"/>
        </w:rPr>
        <w:t xml:space="preserve"> a mesma</w:t>
      </w:r>
      <w:r w:rsidR="00A47BBA" w:rsidRPr="004774B2">
        <w:rPr>
          <w:rFonts w:ascii="Times New Roman" w:hAnsi="Times New Roman" w:cs="Times New Roman"/>
          <w:sz w:val="24"/>
          <w:szCs w:val="24"/>
        </w:rPr>
        <w:t xml:space="preserve"> poderia</w:t>
      </w:r>
      <w:r w:rsidR="00FC3ACE" w:rsidRPr="004774B2">
        <w:rPr>
          <w:rFonts w:ascii="Times New Roman" w:hAnsi="Times New Roman" w:cs="Times New Roman"/>
          <w:sz w:val="24"/>
          <w:szCs w:val="24"/>
        </w:rPr>
        <w:t xml:space="preserve"> </w:t>
      </w:r>
      <w:r w:rsidR="004A10EE">
        <w:rPr>
          <w:rFonts w:ascii="Times New Roman" w:hAnsi="Times New Roman" w:cs="Times New Roman"/>
          <w:sz w:val="24"/>
          <w:szCs w:val="24"/>
        </w:rPr>
        <w:t xml:space="preserve">ser </w:t>
      </w:r>
      <w:r w:rsidR="00FC3ACE" w:rsidRPr="004774B2">
        <w:rPr>
          <w:rFonts w:ascii="Times New Roman" w:hAnsi="Times New Roman" w:cs="Times New Roman"/>
          <w:sz w:val="24"/>
          <w:szCs w:val="24"/>
        </w:rPr>
        <w:t xml:space="preserve">potencializada, </w:t>
      </w:r>
      <w:r w:rsidR="00B01AB4" w:rsidRPr="004774B2">
        <w:rPr>
          <w:rFonts w:ascii="Times New Roman" w:hAnsi="Times New Roman" w:cs="Times New Roman"/>
          <w:sz w:val="24"/>
          <w:szCs w:val="24"/>
        </w:rPr>
        <w:t xml:space="preserve">tendo em vista a necessidade de </w:t>
      </w:r>
      <w:r w:rsidR="00FC3ACE" w:rsidRPr="004774B2">
        <w:rPr>
          <w:rFonts w:ascii="Times New Roman" w:hAnsi="Times New Roman" w:cs="Times New Roman"/>
          <w:sz w:val="24"/>
          <w:szCs w:val="24"/>
        </w:rPr>
        <w:t>uma maior internalização da industrialização final do produto</w:t>
      </w:r>
      <w:r w:rsidR="00D37783">
        <w:rPr>
          <w:rFonts w:ascii="Times New Roman" w:hAnsi="Times New Roman" w:cs="Times New Roman"/>
          <w:sz w:val="24"/>
          <w:szCs w:val="24"/>
        </w:rPr>
        <w:t>, o que</w:t>
      </w:r>
      <w:r w:rsidR="00B01AB4" w:rsidRPr="004774B2">
        <w:rPr>
          <w:rFonts w:ascii="Times New Roman" w:hAnsi="Times New Roman" w:cs="Times New Roman"/>
          <w:sz w:val="24"/>
          <w:szCs w:val="24"/>
        </w:rPr>
        <w:t xml:space="preserve"> elevaria a renda </w:t>
      </w:r>
      <w:r w:rsidR="00FC3ACE" w:rsidRPr="004774B2">
        <w:rPr>
          <w:rFonts w:ascii="Times New Roman" w:hAnsi="Times New Roman" w:cs="Times New Roman"/>
          <w:sz w:val="24"/>
          <w:szCs w:val="24"/>
        </w:rPr>
        <w:t>de milhares de</w:t>
      </w:r>
      <w:r w:rsidR="00B01AB4" w:rsidRPr="004774B2">
        <w:rPr>
          <w:rFonts w:ascii="Times New Roman" w:hAnsi="Times New Roman" w:cs="Times New Roman"/>
          <w:sz w:val="24"/>
          <w:szCs w:val="24"/>
        </w:rPr>
        <w:t xml:space="preserve"> produtores</w:t>
      </w:r>
      <w:r w:rsidR="00FC3ACE" w:rsidRPr="004774B2">
        <w:rPr>
          <w:rFonts w:ascii="Times New Roman" w:hAnsi="Times New Roman" w:cs="Times New Roman"/>
          <w:sz w:val="24"/>
          <w:szCs w:val="24"/>
        </w:rPr>
        <w:t>.</w:t>
      </w:r>
      <w:r w:rsidR="00A56FE2">
        <w:rPr>
          <w:rFonts w:ascii="Times New Roman" w:hAnsi="Times New Roman" w:cs="Times New Roman"/>
          <w:sz w:val="24"/>
          <w:szCs w:val="24"/>
        </w:rPr>
        <w:t xml:space="preserve"> E também por meio da</w:t>
      </w:r>
      <w:r w:rsidR="00445D29">
        <w:rPr>
          <w:rFonts w:ascii="Times New Roman" w:hAnsi="Times New Roman" w:cs="Times New Roman"/>
          <w:sz w:val="24"/>
          <w:szCs w:val="24"/>
        </w:rPr>
        <w:t xml:space="preserve"> criação e adoção de estratégias efetivas</w:t>
      </w:r>
      <w:r w:rsidR="00FC3ACE" w:rsidRPr="004774B2">
        <w:rPr>
          <w:rFonts w:ascii="Times New Roman" w:hAnsi="Times New Roman" w:cs="Times New Roman"/>
          <w:sz w:val="24"/>
          <w:szCs w:val="24"/>
        </w:rPr>
        <w:t xml:space="preserve"> </w:t>
      </w:r>
      <w:r w:rsidR="00445D29">
        <w:rPr>
          <w:rFonts w:ascii="Times New Roman" w:hAnsi="Times New Roman" w:cs="Times New Roman"/>
          <w:sz w:val="24"/>
          <w:szCs w:val="24"/>
        </w:rPr>
        <w:t xml:space="preserve">capazes de </w:t>
      </w:r>
      <w:r w:rsidR="00392C98">
        <w:rPr>
          <w:rFonts w:ascii="Times New Roman" w:hAnsi="Times New Roman" w:cs="Times New Roman"/>
          <w:sz w:val="24"/>
          <w:szCs w:val="24"/>
        </w:rPr>
        <w:t>proporcionar a supe</w:t>
      </w:r>
      <w:r w:rsidR="00445D29">
        <w:rPr>
          <w:rFonts w:ascii="Times New Roman" w:hAnsi="Times New Roman" w:cs="Times New Roman"/>
          <w:sz w:val="24"/>
          <w:szCs w:val="24"/>
        </w:rPr>
        <w:t>r</w:t>
      </w:r>
      <w:r w:rsidR="00392C98">
        <w:rPr>
          <w:rFonts w:ascii="Times New Roman" w:hAnsi="Times New Roman" w:cs="Times New Roman"/>
          <w:sz w:val="24"/>
          <w:szCs w:val="24"/>
        </w:rPr>
        <w:t xml:space="preserve">ação das </w:t>
      </w:r>
      <w:r w:rsidR="00445D29">
        <w:rPr>
          <w:rFonts w:ascii="Times New Roman" w:hAnsi="Times New Roman" w:cs="Times New Roman"/>
          <w:sz w:val="24"/>
          <w:szCs w:val="24"/>
        </w:rPr>
        <w:t xml:space="preserve">adversidades climáticas que se fazem em um grande </w:t>
      </w:r>
      <w:r w:rsidR="00392C98">
        <w:rPr>
          <w:rFonts w:ascii="Times New Roman" w:hAnsi="Times New Roman" w:cs="Times New Roman"/>
          <w:sz w:val="24"/>
          <w:szCs w:val="24"/>
        </w:rPr>
        <w:t>empecilho</w:t>
      </w:r>
      <w:r w:rsidR="00445D29">
        <w:rPr>
          <w:rFonts w:ascii="Times New Roman" w:hAnsi="Times New Roman" w:cs="Times New Roman"/>
          <w:sz w:val="24"/>
          <w:szCs w:val="24"/>
        </w:rPr>
        <w:t xml:space="preserve"> </w:t>
      </w:r>
      <w:r w:rsidR="00A56FE2">
        <w:rPr>
          <w:rFonts w:ascii="Times New Roman" w:hAnsi="Times New Roman" w:cs="Times New Roman"/>
          <w:sz w:val="24"/>
          <w:szCs w:val="24"/>
        </w:rPr>
        <w:t>ao setor</w:t>
      </w:r>
      <w:r w:rsidR="00E729AE">
        <w:rPr>
          <w:rFonts w:ascii="Times New Roman" w:hAnsi="Times New Roman" w:cs="Times New Roman"/>
          <w:sz w:val="24"/>
          <w:szCs w:val="24"/>
        </w:rPr>
        <w:t>.</w:t>
      </w:r>
    </w:p>
    <w:p w14:paraId="062E0514" w14:textId="25F6C32E" w:rsidR="007A5DA2" w:rsidRPr="006C1565" w:rsidRDefault="00FC3ACE" w:rsidP="006C1565">
      <w:pPr>
        <w:autoSpaceDE w:val="0"/>
        <w:autoSpaceDN w:val="0"/>
        <w:adjustRightInd w:val="0"/>
        <w:spacing w:line="360" w:lineRule="auto"/>
        <w:ind w:firstLine="708"/>
        <w:jc w:val="both"/>
        <w:rPr>
          <w:rFonts w:ascii="Times New Roman" w:hAnsi="Times New Roman" w:cs="Times New Roman"/>
          <w:sz w:val="24"/>
          <w:szCs w:val="24"/>
        </w:rPr>
      </w:pPr>
      <w:r w:rsidRPr="004774B2">
        <w:rPr>
          <w:rFonts w:ascii="Times New Roman" w:hAnsi="Times New Roman" w:cs="Times New Roman"/>
          <w:sz w:val="24"/>
          <w:szCs w:val="24"/>
        </w:rPr>
        <w:t>Contudo, observa-se que existem diversos discursos oriundos de vários setores da sociedade, que empregam uma diversificação da renda nos estabelecimentos fumageiros e até mesmo o de substituição da atividade, devido aos danos à saúde quanto ao uso de agrotóxicos na produção e posterior consumo do produto. Porém,</w:t>
      </w:r>
      <w:r w:rsidR="00A47C1F" w:rsidRPr="004774B2">
        <w:rPr>
          <w:rFonts w:ascii="Times New Roman" w:hAnsi="Times New Roman" w:cs="Times New Roman"/>
          <w:sz w:val="24"/>
          <w:szCs w:val="24"/>
        </w:rPr>
        <w:t xml:space="preserve"> até então, não verificou-se </w:t>
      </w:r>
      <w:r w:rsidR="009D2432">
        <w:rPr>
          <w:rFonts w:ascii="Times New Roman" w:hAnsi="Times New Roman" w:cs="Times New Roman"/>
          <w:sz w:val="24"/>
          <w:szCs w:val="24"/>
        </w:rPr>
        <w:t xml:space="preserve">a </w:t>
      </w:r>
      <w:r w:rsidR="00A47C1F" w:rsidRPr="004774B2">
        <w:rPr>
          <w:rFonts w:ascii="Times New Roman" w:hAnsi="Times New Roman" w:cs="Times New Roman"/>
          <w:sz w:val="24"/>
          <w:szCs w:val="24"/>
        </w:rPr>
        <w:t xml:space="preserve">existência de </w:t>
      </w:r>
      <w:r w:rsidRPr="004774B2">
        <w:rPr>
          <w:rFonts w:ascii="Times New Roman" w:hAnsi="Times New Roman" w:cs="Times New Roman"/>
          <w:sz w:val="24"/>
          <w:szCs w:val="24"/>
        </w:rPr>
        <w:t>alternativas concretas e efetivas c</w:t>
      </w:r>
      <w:r w:rsidR="00A47C1F" w:rsidRPr="004774B2">
        <w:rPr>
          <w:rFonts w:ascii="Times New Roman" w:hAnsi="Times New Roman" w:cs="Times New Roman"/>
          <w:sz w:val="24"/>
          <w:szCs w:val="24"/>
        </w:rPr>
        <w:t>apazes substituir a renda gerada</w:t>
      </w:r>
      <w:r w:rsidRPr="004774B2">
        <w:rPr>
          <w:rFonts w:ascii="Times New Roman" w:hAnsi="Times New Roman" w:cs="Times New Roman"/>
          <w:sz w:val="24"/>
          <w:szCs w:val="24"/>
        </w:rPr>
        <w:t xml:space="preserve"> pelo </w:t>
      </w:r>
      <w:r w:rsidRPr="004774B2">
        <w:rPr>
          <w:rFonts w:ascii="Times New Roman" w:hAnsi="Times New Roman" w:cs="Times New Roman"/>
          <w:sz w:val="24"/>
          <w:szCs w:val="24"/>
        </w:rPr>
        <w:lastRenderedPageBreak/>
        <w:t xml:space="preserve">cultivo do tabaco. </w:t>
      </w:r>
      <w:r w:rsidR="001968D3">
        <w:rPr>
          <w:rFonts w:ascii="Times New Roman" w:hAnsi="Times New Roman" w:cs="Times New Roman"/>
          <w:sz w:val="24"/>
          <w:szCs w:val="24"/>
        </w:rPr>
        <w:t xml:space="preserve">E essa </w:t>
      </w:r>
      <w:r w:rsidRPr="004774B2">
        <w:rPr>
          <w:rFonts w:ascii="Times New Roman" w:hAnsi="Times New Roman" w:cs="Times New Roman"/>
          <w:sz w:val="24"/>
          <w:szCs w:val="24"/>
        </w:rPr>
        <w:t>atividade ainda</w:t>
      </w:r>
      <w:r w:rsidR="001968D3">
        <w:rPr>
          <w:rFonts w:ascii="Times New Roman" w:hAnsi="Times New Roman" w:cs="Times New Roman"/>
          <w:sz w:val="24"/>
          <w:szCs w:val="24"/>
        </w:rPr>
        <w:t>,</w:t>
      </w:r>
      <w:r w:rsidRPr="004774B2">
        <w:rPr>
          <w:rFonts w:ascii="Times New Roman" w:hAnsi="Times New Roman" w:cs="Times New Roman"/>
          <w:sz w:val="24"/>
          <w:szCs w:val="24"/>
        </w:rPr>
        <w:t xml:space="preserve"> continua sendo essencial para sobreviv</w:t>
      </w:r>
      <w:r w:rsidR="00A47C1F" w:rsidRPr="004774B2">
        <w:rPr>
          <w:rFonts w:ascii="Times New Roman" w:hAnsi="Times New Roman" w:cs="Times New Roman"/>
          <w:sz w:val="24"/>
          <w:szCs w:val="24"/>
        </w:rPr>
        <w:t>ência de milhares de famílias</w:t>
      </w:r>
      <w:r w:rsidR="003A1EAB" w:rsidRPr="004774B2">
        <w:rPr>
          <w:rFonts w:ascii="Times New Roman" w:hAnsi="Times New Roman" w:cs="Times New Roman"/>
          <w:sz w:val="24"/>
          <w:szCs w:val="24"/>
        </w:rPr>
        <w:t>,</w:t>
      </w:r>
      <w:r w:rsidR="00A47C1F" w:rsidRPr="004774B2">
        <w:rPr>
          <w:rFonts w:ascii="Times New Roman" w:hAnsi="Times New Roman" w:cs="Times New Roman"/>
          <w:sz w:val="24"/>
          <w:szCs w:val="24"/>
        </w:rPr>
        <w:t xml:space="preserve"> não só</w:t>
      </w:r>
      <w:r w:rsidRPr="004774B2">
        <w:rPr>
          <w:rFonts w:ascii="Times New Roman" w:hAnsi="Times New Roman" w:cs="Times New Roman"/>
          <w:sz w:val="24"/>
          <w:szCs w:val="24"/>
        </w:rPr>
        <w:t xml:space="preserve"> </w:t>
      </w:r>
      <w:r w:rsidR="00A47C1F" w:rsidRPr="004774B2">
        <w:rPr>
          <w:rFonts w:ascii="Times New Roman" w:hAnsi="Times New Roman" w:cs="Times New Roman"/>
          <w:sz w:val="24"/>
          <w:szCs w:val="24"/>
        </w:rPr>
        <w:t>no</w:t>
      </w:r>
      <w:r w:rsidR="003A1EAB" w:rsidRPr="004774B2">
        <w:rPr>
          <w:rFonts w:ascii="Times New Roman" w:hAnsi="Times New Roman" w:cs="Times New Roman"/>
          <w:sz w:val="24"/>
          <w:szCs w:val="24"/>
        </w:rPr>
        <w:t xml:space="preserve"> município de Canoinhas, mas de </w:t>
      </w:r>
      <w:r w:rsidR="00A47C1F" w:rsidRPr="004774B2">
        <w:rPr>
          <w:rFonts w:ascii="Times New Roman" w:hAnsi="Times New Roman" w:cs="Times New Roman"/>
          <w:sz w:val="24"/>
          <w:szCs w:val="24"/>
        </w:rPr>
        <w:t xml:space="preserve">toda a </w:t>
      </w:r>
      <w:r w:rsidRPr="004774B2">
        <w:rPr>
          <w:rFonts w:ascii="Times New Roman" w:hAnsi="Times New Roman" w:cs="Times New Roman"/>
          <w:sz w:val="24"/>
          <w:szCs w:val="24"/>
        </w:rPr>
        <w:t>região sul do Brasil</w:t>
      </w:r>
      <w:r w:rsidR="001968D3">
        <w:rPr>
          <w:rFonts w:ascii="Times New Roman" w:hAnsi="Times New Roman" w:cs="Times New Roman"/>
          <w:sz w:val="24"/>
          <w:szCs w:val="24"/>
        </w:rPr>
        <w:t xml:space="preserve">. </w:t>
      </w:r>
    </w:p>
    <w:p w14:paraId="13775482" w14:textId="25862628" w:rsidR="005F1DFC" w:rsidRDefault="004036E0" w:rsidP="005F1D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REFERÊNCIAS</w:t>
      </w:r>
      <w:r w:rsidR="003D36E0">
        <w:rPr>
          <w:rFonts w:ascii="Times New Roman" w:hAnsi="Times New Roman" w:cs="Times New Roman"/>
          <w:b/>
          <w:sz w:val="24"/>
          <w:szCs w:val="24"/>
        </w:rPr>
        <w:t xml:space="preserve"> BIBLIOGRÁFICAS</w:t>
      </w:r>
    </w:p>
    <w:p w14:paraId="2672A15A" w14:textId="77777777" w:rsidR="005F1DFC" w:rsidRDefault="005F1DFC" w:rsidP="005F1DFC">
      <w:pPr>
        <w:spacing w:after="0" w:line="240" w:lineRule="auto"/>
        <w:jc w:val="both"/>
        <w:rPr>
          <w:rFonts w:ascii="Times New Roman" w:hAnsi="Times New Roman" w:cs="Times New Roman"/>
          <w:b/>
          <w:sz w:val="24"/>
          <w:szCs w:val="24"/>
        </w:rPr>
      </w:pPr>
    </w:p>
    <w:p w14:paraId="0ED327A4" w14:textId="77777777" w:rsidR="00463841" w:rsidRDefault="00021FB9" w:rsidP="00463841">
      <w:pPr>
        <w:autoSpaceDE w:val="0"/>
        <w:autoSpaceDN w:val="0"/>
        <w:adjustRightInd w:val="0"/>
        <w:spacing w:line="240" w:lineRule="auto"/>
        <w:jc w:val="both"/>
        <w:rPr>
          <w:rFonts w:ascii="Times New Roman" w:hAnsi="Times New Roman" w:cs="Times New Roman"/>
          <w:sz w:val="24"/>
          <w:szCs w:val="24"/>
        </w:rPr>
      </w:pPr>
      <w:r w:rsidRPr="00EF0990">
        <w:rPr>
          <w:rFonts w:ascii="Times New Roman" w:hAnsi="Times New Roman" w:cs="Times New Roman"/>
          <w:sz w:val="24"/>
          <w:szCs w:val="24"/>
        </w:rPr>
        <w:t xml:space="preserve">CANOINHASONLINE. </w:t>
      </w:r>
      <w:r w:rsidRPr="00EF0990">
        <w:rPr>
          <w:rFonts w:ascii="Times New Roman" w:hAnsi="Times New Roman" w:cs="Times New Roman"/>
          <w:b/>
          <w:sz w:val="24"/>
          <w:szCs w:val="24"/>
        </w:rPr>
        <w:t>Temporal, vento e granizo causam mais estragos em Canoinhas. 2016.</w:t>
      </w:r>
      <w:r w:rsidRPr="00EF0990">
        <w:rPr>
          <w:rFonts w:ascii="Times New Roman" w:hAnsi="Times New Roman" w:cs="Times New Roman"/>
          <w:sz w:val="24"/>
          <w:szCs w:val="24"/>
        </w:rPr>
        <w:t xml:space="preserve"> Disponível em </w:t>
      </w:r>
      <w:hyperlink r:id="rId8" w:history="1">
        <w:r w:rsidRPr="00EF0990">
          <w:rPr>
            <w:rStyle w:val="Hyperlink"/>
            <w:rFonts w:ascii="Times New Roman" w:hAnsi="Times New Roman" w:cs="Times New Roman"/>
            <w:color w:val="auto"/>
            <w:sz w:val="24"/>
            <w:szCs w:val="24"/>
            <w:u w:val="none"/>
          </w:rPr>
          <w:t>https://canoinhasonline.com.br/2016/10/temporal-causa-mais-estragos-em-canoinhas.html</w:t>
        </w:r>
      </w:hyperlink>
      <w:r w:rsidRPr="00EF0990">
        <w:rPr>
          <w:rFonts w:ascii="Times New Roman" w:hAnsi="Times New Roman" w:cs="Times New Roman"/>
          <w:sz w:val="24"/>
          <w:szCs w:val="24"/>
        </w:rPr>
        <w:t>. Acesso 21 set. 2020.</w:t>
      </w:r>
    </w:p>
    <w:p w14:paraId="3E836E4B" w14:textId="3F214686" w:rsidR="00DE7F35" w:rsidRPr="00EF0990" w:rsidRDefault="00CC198A" w:rsidP="00463841">
      <w:pPr>
        <w:autoSpaceDE w:val="0"/>
        <w:autoSpaceDN w:val="0"/>
        <w:adjustRightInd w:val="0"/>
        <w:spacing w:line="240" w:lineRule="auto"/>
        <w:jc w:val="both"/>
        <w:rPr>
          <w:rFonts w:ascii="Times New Roman" w:hAnsi="Times New Roman" w:cs="Times New Roman"/>
          <w:sz w:val="24"/>
          <w:szCs w:val="24"/>
        </w:rPr>
      </w:pPr>
      <w:r w:rsidRPr="00EF0990">
        <w:rPr>
          <w:rFonts w:ascii="Times New Roman" w:hAnsi="Times New Roman" w:cs="Times New Roman"/>
          <w:sz w:val="24"/>
          <w:szCs w:val="24"/>
        </w:rPr>
        <w:t xml:space="preserve">DIÁRIO DO PLANALTO. </w:t>
      </w:r>
      <w:r w:rsidRPr="00EF0990">
        <w:rPr>
          <w:rFonts w:ascii="Times New Roman" w:hAnsi="Times New Roman" w:cs="Times New Roman"/>
          <w:b/>
          <w:sz w:val="24"/>
          <w:szCs w:val="24"/>
        </w:rPr>
        <w:t>Canoinhas confirmada como a maior produtora de tabaco de SC e a 4ª maior do sul do Brasil</w:t>
      </w:r>
      <w:r w:rsidR="00001DAB">
        <w:rPr>
          <w:rFonts w:ascii="Times New Roman" w:hAnsi="Times New Roman" w:cs="Times New Roman"/>
          <w:sz w:val="24"/>
          <w:szCs w:val="24"/>
        </w:rPr>
        <w:t xml:space="preserve">. 2017. </w:t>
      </w:r>
      <w:r w:rsidRPr="00EF0990">
        <w:rPr>
          <w:rFonts w:ascii="Times New Roman" w:hAnsi="Times New Roman" w:cs="Times New Roman"/>
          <w:sz w:val="24"/>
          <w:szCs w:val="24"/>
        </w:rPr>
        <w:t xml:space="preserve">Disponível em </w:t>
      </w:r>
      <w:hyperlink r:id="rId9" w:history="1">
        <w:r w:rsidR="00D33D88" w:rsidRPr="00EF0990">
          <w:rPr>
            <w:rStyle w:val="Hyperlink"/>
            <w:rFonts w:ascii="Times New Roman" w:hAnsi="Times New Roman" w:cs="Times New Roman"/>
            <w:color w:val="auto"/>
            <w:sz w:val="24"/>
            <w:szCs w:val="24"/>
            <w:u w:val="none"/>
          </w:rPr>
          <w:t>http://www.diariodoplanalto.com.br/canoinhas-confirmada-como-a-maior-produtora-de-tabaco-de-sc-e-a-4%C2%AA-maior-do-sul-do-brasil-1.1958643</w:t>
        </w:r>
      </w:hyperlink>
      <w:r w:rsidR="00D33D88" w:rsidRPr="00EF0990">
        <w:rPr>
          <w:rFonts w:ascii="Times New Roman" w:hAnsi="Times New Roman" w:cs="Times New Roman"/>
          <w:sz w:val="24"/>
          <w:szCs w:val="24"/>
        </w:rPr>
        <w:t>. Acesso 12 set. 2020.</w:t>
      </w:r>
    </w:p>
    <w:p w14:paraId="57EE6EB2" w14:textId="48F77FB4" w:rsidR="00DE7F35" w:rsidRPr="00EF0990" w:rsidRDefault="00CC198A" w:rsidP="009A7096">
      <w:pPr>
        <w:spacing w:line="240" w:lineRule="auto"/>
        <w:jc w:val="both"/>
        <w:rPr>
          <w:rFonts w:ascii="Times New Roman" w:hAnsi="Times New Roman" w:cs="Times New Roman"/>
          <w:sz w:val="24"/>
          <w:szCs w:val="24"/>
        </w:rPr>
      </w:pPr>
      <w:r w:rsidRPr="00EF0990">
        <w:rPr>
          <w:rFonts w:ascii="Times New Roman" w:hAnsi="Times New Roman" w:cs="Times New Roman"/>
          <w:sz w:val="24"/>
          <w:szCs w:val="24"/>
          <w:lang w:val="en-US"/>
        </w:rPr>
        <w:t xml:space="preserve">DUARTE, A. P.; WOLLMANN, C. A. </w:t>
      </w:r>
      <w:r w:rsidRPr="00EF0990">
        <w:rPr>
          <w:rFonts w:ascii="Times New Roman" w:hAnsi="Times New Roman" w:cs="Times New Roman"/>
          <w:sz w:val="24"/>
          <w:szCs w:val="24"/>
        </w:rPr>
        <w:t xml:space="preserve">Análise das adversidades climáticas </w:t>
      </w:r>
      <w:proofErr w:type="gramStart"/>
      <w:r w:rsidRPr="00EF0990">
        <w:rPr>
          <w:rFonts w:ascii="Times New Roman" w:hAnsi="Times New Roman" w:cs="Times New Roman"/>
          <w:sz w:val="24"/>
          <w:szCs w:val="24"/>
        </w:rPr>
        <w:t>na</w:t>
      </w:r>
      <w:proofErr w:type="gramEnd"/>
      <w:r w:rsidRPr="00EF0990">
        <w:rPr>
          <w:rFonts w:ascii="Times New Roman" w:hAnsi="Times New Roman" w:cs="Times New Roman"/>
          <w:sz w:val="24"/>
          <w:szCs w:val="24"/>
        </w:rPr>
        <w:t xml:space="preserve"> produção de tabaco na bacia hidrográfica do Alto Jacuí/RS. </w:t>
      </w:r>
      <w:r w:rsidRPr="00EF0990">
        <w:rPr>
          <w:rFonts w:ascii="Times New Roman" w:hAnsi="Times New Roman" w:cs="Times New Roman"/>
          <w:b/>
          <w:sz w:val="24"/>
          <w:szCs w:val="24"/>
        </w:rPr>
        <w:t>Ciência e Natura</w:t>
      </w:r>
      <w:r w:rsidRPr="00EF0990">
        <w:rPr>
          <w:rFonts w:ascii="Times New Roman" w:hAnsi="Times New Roman" w:cs="Times New Roman"/>
          <w:sz w:val="24"/>
          <w:szCs w:val="24"/>
        </w:rPr>
        <w:t>, Santa Maria, RS. v.39, Ed. Esp. 2017, p. 218 – 233. Revista do Centro de Ciên</w:t>
      </w:r>
      <w:r w:rsidR="009A7096" w:rsidRPr="00EF0990">
        <w:rPr>
          <w:rFonts w:ascii="Times New Roman" w:hAnsi="Times New Roman" w:cs="Times New Roman"/>
          <w:sz w:val="24"/>
          <w:szCs w:val="24"/>
        </w:rPr>
        <w:t xml:space="preserve">cias Naturais e Exatas – UFSM. </w:t>
      </w:r>
      <w:r w:rsidR="00B43CDD" w:rsidRPr="00EF0990">
        <w:rPr>
          <w:rFonts w:ascii="Times New Roman" w:hAnsi="Times New Roman" w:cs="Times New Roman"/>
          <w:sz w:val="24"/>
          <w:szCs w:val="24"/>
        </w:rPr>
        <w:t>Acesso 25 set. 2020.</w:t>
      </w:r>
    </w:p>
    <w:p w14:paraId="7B40C7DF" w14:textId="68ECAC59" w:rsidR="00CC198A" w:rsidRPr="00EF0990" w:rsidRDefault="00CC198A" w:rsidP="009A7096">
      <w:pPr>
        <w:spacing w:line="240" w:lineRule="auto"/>
        <w:jc w:val="both"/>
        <w:rPr>
          <w:rFonts w:ascii="Times New Roman" w:hAnsi="Times New Roman" w:cs="Times New Roman"/>
          <w:sz w:val="24"/>
          <w:szCs w:val="24"/>
        </w:rPr>
      </w:pPr>
      <w:r w:rsidRPr="00EF0990">
        <w:rPr>
          <w:rFonts w:ascii="Times New Roman" w:hAnsi="Times New Roman" w:cs="Times New Roman"/>
          <w:spacing w:val="-2"/>
          <w:sz w:val="24"/>
          <w:szCs w:val="24"/>
          <w:shd w:val="clear" w:color="auto" w:fill="FFFFFF"/>
        </w:rPr>
        <w:t>EMPRESA DE PESQUISA AGROPECUÁRIA E EXTENSÃO RURAL DE SANTA CATARINA - EPAGRI.</w:t>
      </w:r>
      <w:r w:rsidRPr="00EF0990">
        <w:rPr>
          <w:rFonts w:ascii="Times New Roman" w:hAnsi="Times New Roman" w:cs="Times New Roman"/>
          <w:b/>
          <w:spacing w:val="-2"/>
          <w:sz w:val="24"/>
          <w:szCs w:val="24"/>
          <w:shd w:val="clear" w:color="auto" w:fill="FFFFFF"/>
        </w:rPr>
        <w:t xml:space="preserve"> Boletim notícias</w:t>
      </w:r>
      <w:r w:rsidRPr="00EF0990">
        <w:rPr>
          <w:rFonts w:ascii="Times New Roman" w:hAnsi="Times New Roman" w:cs="Times New Roman"/>
          <w:spacing w:val="-2"/>
          <w:sz w:val="24"/>
          <w:szCs w:val="24"/>
          <w:shd w:val="clear" w:color="auto" w:fill="FFFFFF"/>
        </w:rPr>
        <w:t xml:space="preserve">. Ano 2019. Disponível em; </w:t>
      </w:r>
      <w:hyperlink r:id="rId10" w:history="1">
        <w:r w:rsidRPr="00EF0990">
          <w:rPr>
            <w:rStyle w:val="Hyperlink"/>
            <w:rFonts w:ascii="Times New Roman" w:hAnsi="Times New Roman" w:cs="Times New Roman"/>
            <w:color w:val="auto"/>
            <w:sz w:val="24"/>
            <w:szCs w:val="24"/>
            <w:u w:val="none"/>
          </w:rPr>
          <w:t>https://www.epagri.sc.gov.br/index.php/2019/11/01/agricultura-familiar-responde-por-metade-do-faturamento-da-agropecuaria-catarinense/</w:t>
        </w:r>
      </w:hyperlink>
      <w:r w:rsidRPr="00EF0990">
        <w:rPr>
          <w:rFonts w:ascii="Times New Roman" w:hAnsi="Times New Roman" w:cs="Times New Roman"/>
          <w:sz w:val="24"/>
          <w:szCs w:val="24"/>
        </w:rPr>
        <w:t xml:space="preserve">. </w:t>
      </w:r>
      <w:r w:rsidR="00D33D88" w:rsidRPr="00EF0990">
        <w:rPr>
          <w:rFonts w:ascii="Times New Roman" w:hAnsi="Times New Roman" w:cs="Times New Roman"/>
          <w:sz w:val="24"/>
          <w:szCs w:val="24"/>
        </w:rPr>
        <w:t>Acesso 28 ago. 2020.</w:t>
      </w:r>
    </w:p>
    <w:p w14:paraId="7F40BFC4" w14:textId="76AA9B74" w:rsidR="00CC198A" w:rsidRPr="00EF0990" w:rsidRDefault="00CC198A" w:rsidP="009A7096">
      <w:pPr>
        <w:spacing w:line="240" w:lineRule="auto"/>
        <w:jc w:val="both"/>
        <w:rPr>
          <w:rFonts w:ascii="Times New Roman" w:hAnsi="Times New Roman" w:cs="Times New Roman"/>
          <w:sz w:val="24"/>
          <w:szCs w:val="24"/>
        </w:rPr>
      </w:pPr>
      <w:r w:rsidRPr="00EF0990">
        <w:rPr>
          <w:rFonts w:ascii="Times New Roman" w:hAnsi="Times New Roman" w:cs="Times New Roman"/>
          <w:sz w:val="24"/>
          <w:szCs w:val="24"/>
        </w:rPr>
        <w:t>_____</w:t>
      </w:r>
      <w:r w:rsidR="009A7096" w:rsidRPr="00EF0990">
        <w:rPr>
          <w:rFonts w:ascii="Times New Roman" w:hAnsi="Times New Roman" w:cs="Times New Roman"/>
          <w:sz w:val="24"/>
          <w:szCs w:val="24"/>
        </w:rPr>
        <w:t>_.</w:t>
      </w:r>
      <w:r w:rsidR="000A7BDB" w:rsidRPr="00EF0990">
        <w:rPr>
          <w:rFonts w:ascii="Times New Roman" w:hAnsi="Times New Roman" w:cs="Times New Roman"/>
          <w:sz w:val="24"/>
          <w:szCs w:val="24"/>
        </w:rPr>
        <w:t xml:space="preserve"> </w:t>
      </w:r>
      <w:r w:rsidR="009A7096" w:rsidRPr="00EF0990">
        <w:rPr>
          <w:rFonts w:ascii="Times New Roman" w:hAnsi="Times New Roman" w:cs="Times New Roman"/>
          <w:sz w:val="24"/>
          <w:szCs w:val="24"/>
        </w:rPr>
        <w:t>CIRAM.</w:t>
      </w:r>
      <w:r w:rsidR="00AC5D32" w:rsidRPr="00EF0990">
        <w:rPr>
          <w:rFonts w:ascii="Times New Roman" w:hAnsi="Times New Roman" w:cs="Times New Roman"/>
          <w:sz w:val="24"/>
          <w:szCs w:val="24"/>
        </w:rPr>
        <w:t xml:space="preserve"> Centro de Informações de R</w:t>
      </w:r>
      <w:r w:rsidR="000A7BDB" w:rsidRPr="00EF0990">
        <w:rPr>
          <w:rFonts w:ascii="Times New Roman" w:hAnsi="Times New Roman" w:cs="Times New Roman"/>
          <w:sz w:val="24"/>
          <w:szCs w:val="24"/>
        </w:rPr>
        <w:t>e</w:t>
      </w:r>
      <w:r w:rsidR="00AC5D32" w:rsidRPr="00EF0990">
        <w:rPr>
          <w:rFonts w:ascii="Times New Roman" w:hAnsi="Times New Roman" w:cs="Times New Roman"/>
          <w:sz w:val="24"/>
          <w:szCs w:val="24"/>
        </w:rPr>
        <w:t xml:space="preserve">cursos Ambientais e </w:t>
      </w:r>
      <w:r w:rsidR="000A7BDB" w:rsidRPr="00EF0990">
        <w:rPr>
          <w:rFonts w:ascii="Times New Roman" w:hAnsi="Times New Roman" w:cs="Times New Roman"/>
          <w:sz w:val="24"/>
          <w:szCs w:val="24"/>
        </w:rPr>
        <w:t>Hidrometeorologia de Santa Catarina.</w:t>
      </w:r>
      <w:r w:rsidR="009A7096" w:rsidRPr="00EF0990">
        <w:rPr>
          <w:rFonts w:ascii="Times New Roman" w:hAnsi="Times New Roman" w:cs="Times New Roman"/>
          <w:sz w:val="24"/>
          <w:szCs w:val="24"/>
        </w:rPr>
        <w:t xml:space="preserve"> </w:t>
      </w:r>
      <w:r w:rsidRPr="00EF0990">
        <w:rPr>
          <w:rFonts w:ascii="Times New Roman" w:hAnsi="Times New Roman" w:cs="Times New Roman"/>
          <w:b/>
          <w:sz w:val="24"/>
          <w:szCs w:val="24"/>
        </w:rPr>
        <w:t>Santa Catarina apresenta situação de estiagem</w:t>
      </w:r>
      <w:r w:rsidR="000A6523">
        <w:rPr>
          <w:rFonts w:ascii="Times New Roman" w:hAnsi="Times New Roman" w:cs="Times New Roman"/>
          <w:sz w:val="24"/>
          <w:szCs w:val="24"/>
        </w:rPr>
        <w:t xml:space="preserve">. 2019. Disponível em </w:t>
      </w:r>
      <w:r w:rsidRPr="00EF0990">
        <w:rPr>
          <w:rFonts w:ascii="Times New Roman" w:hAnsi="Times New Roman" w:cs="Times New Roman"/>
          <w:sz w:val="24"/>
          <w:szCs w:val="24"/>
        </w:rPr>
        <w:t xml:space="preserve">https://www.epagri.sc.gov.br/index.php/2019/08/07/santa-catarina-apresenta-situacao-de-estiagem/. </w:t>
      </w:r>
      <w:r w:rsidR="00D33D88" w:rsidRPr="00EF0990">
        <w:rPr>
          <w:rFonts w:ascii="Times New Roman" w:hAnsi="Times New Roman" w:cs="Times New Roman"/>
          <w:sz w:val="24"/>
          <w:szCs w:val="24"/>
        </w:rPr>
        <w:t>Acesso 21 set. 2020.</w:t>
      </w:r>
    </w:p>
    <w:p w14:paraId="1ED83B0F" w14:textId="33AF0E63" w:rsidR="009A7096" w:rsidRPr="00EF0990" w:rsidRDefault="009A7096" w:rsidP="009A7096">
      <w:pPr>
        <w:spacing w:line="240" w:lineRule="auto"/>
        <w:jc w:val="both"/>
        <w:rPr>
          <w:rFonts w:ascii="Times New Roman" w:hAnsi="Times New Roman" w:cs="Times New Roman"/>
          <w:sz w:val="24"/>
          <w:szCs w:val="24"/>
          <w:shd w:val="clear" w:color="auto" w:fill="FFFFFF"/>
        </w:rPr>
      </w:pPr>
      <w:r w:rsidRPr="00EF0990">
        <w:rPr>
          <w:rFonts w:ascii="Times New Roman" w:hAnsi="Times New Roman" w:cs="Times New Roman"/>
          <w:sz w:val="24"/>
          <w:szCs w:val="24"/>
        </w:rPr>
        <w:t>______.</w:t>
      </w:r>
      <w:r w:rsidR="000A7BDB" w:rsidRPr="00EF0990">
        <w:rPr>
          <w:rFonts w:ascii="Times New Roman" w:hAnsi="Times New Roman" w:cs="Times New Roman"/>
          <w:sz w:val="24"/>
          <w:szCs w:val="24"/>
        </w:rPr>
        <w:t xml:space="preserve"> CIRAM.</w:t>
      </w:r>
      <w:r w:rsidR="007B49EE" w:rsidRPr="00EF0990">
        <w:rPr>
          <w:rFonts w:ascii="Times New Roman" w:hAnsi="Times New Roman" w:cs="Times New Roman"/>
          <w:sz w:val="24"/>
          <w:szCs w:val="24"/>
        </w:rPr>
        <w:t xml:space="preserve"> </w:t>
      </w:r>
      <w:r w:rsidR="007B49EE" w:rsidRPr="00EF0990">
        <w:rPr>
          <w:rFonts w:ascii="Times New Roman" w:hAnsi="Times New Roman" w:cs="Times New Roman"/>
          <w:b/>
          <w:sz w:val="24"/>
          <w:szCs w:val="24"/>
        </w:rPr>
        <w:t>Granizo e Vendaval no Planalto Norte</w:t>
      </w:r>
      <w:r w:rsidR="000A6523">
        <w:rPr>
          <w:rFonts w:ascii="Times New Roman" w:hAnsi="Times New Roman" w:cs="Times New Roman"/>
          <w:sz w:val="24"/>
          <w:szCs w:val="24"/>
          <w:shd w:val="clear" w:color="auto" w:fill="FFFFFF"/>
        </w:rPr>
        <w:t xml:space="preserve">. </w:t>
      </w:r>
      <w:r w:rsidRPr="00EF0990">
        <w:rPr>
          <w:rFonts w:ascii="Times New Roman" w:hAnsi="Times New Roman" w:cs="Times New Roman"/>
          <w:sz w:val="24"/>
          <w:szCs w:val="24"/>
          <w:shd w:val="clear" w:color="auto" w:fill="FFFFFF"/>
        </w:rPr>
        <w:t xml:space="preserve">Disponível em: </w:t>
      </w:r>
      <w:r w:rsidRPr="00EF0990">
        <w:rPr>
          <w:rFonts w:ascii="Times New Roman" w:hAnsi="Times New Roman" w:cs="Times New Roman"/>
          <w:sz w:val="24"/>
          <w:szCs w:val="24"/>
        </w:rPr>
        <w:t>http://ciram.epagri.sc.gov.br/index.php?option=com_content&amp;view=article&amp;id=50&amp;Itemid=207.</w:t>
      </w:r>
      <w:r w:rsidRPr="00EF0990">
        <w:rPr>
          <w:rFonts w:ascii="Times New Roman" w:hAnsi="Times New Roman" w:cs="Times New Roman"/>
          <w:sz w:val="24"/>
          <w:szCs w:val="24"/>
          <w:shd w:val="clear" w:color="auto" w:fill="FFFFFF"/>
        </w:rPr>
        <w:t xml:space="preserve"> </w:t>
      </w:r>
      <w:r w:rsidR="00D33D88" w:rsidRPr="00EF0990">
        <w:rPr>
          <w:rFonts w:ascii="Times New Roman" w:hAnsi="Times New Roman" w:cs="Times New Roman"/>
          <w:sz w:val="24"/>
          <w:szCs w:val="24"/>
          <w:shd w:val="clear" w:color="auto" w:fill="FFFFFF"/>
        </w:rPr>
        <w:t>Acesso 21 set. 2020.</w:t>
      </w:r>
    </w:p>
    <w:p w14:paraId="489354D4" w14:textId="3B5279D7" w:rsidR="00CC198A" w:rsidRPr="00EF0990" w:rsidRDefault="00CC198A" w:rsidP="009A7096">
      <w:pPr>
        <w:spacing w:after="0" w:line="240" w:lineRule="auto"/>
        <w:jc w:val="both"/>
        <w:rPr>
          <w:rStyle w:val="Hyperlink"/>
          <w:rFonts w:ascii="Times New Roman" w:hAnsi="Times New Roman" w:cs="Times New Roman"/>
          <w:color w:val="auto"/>
          <w:sz w:val="24"/>
          <w:szCs w:val="24"/>
          <w:u w:val="none"/>
        </w:rPr>
      </w:pPr>
      <w:r w:rsidRPr="00EF0990">
        <w:rPr>
          <w:rFonts w:ascii="Times New Roman" w:hAnsi="Times New Roman" w:cs="Times New Roman"/>
          <w:sz w:val="24"/>
          <w:szCs w:val="24"/>
        </w:rPr>
        <w:t xml:space="preserve">INSTITUTO BRASILEIRO DE GEOGRAFIA E ESTATÍSTICA - IBGE-. </w:t>
      </w:r>
      <w:r w:rsidRPr="00EF0990">
        <w:rPr>
          <w:rFonts w:ascii="Times New Roman" w:hAnsi="Times New Roman" w:cs="Times New Roman"/>
          <w:b/>
          <w:sz w:val="24"/>
          <w:szCs w:val="24"/>
        </w:rPr>
        <w:t>Censo Agropecuário</w:t>
      </w:r>
      <w:r w:rsidR="00865AF3" w:rsidRPr="00EF0990">
        <w:rPr>
          <w:rFonts w:ascii="Times New Roman" w:hAnsi="Times New Roman" w:cs="Times New Roman"/>
          <w:sz w:val="24"/>
          <w:szCs w:val="24"/>
        </w:rPr>
        <w:t xml:space="preserve">. </w:t>
      </w:r>
      <w:r w:rsidR="000A6523">
        <w:rPr>
          <w:rFonts w:ascii="Times New Roman" w:hAnsi="Times New Roman" w:cs="Times New Roman"/>
          <w:sz w:val="24"/>
          <w:szCs w:val="24"/>
        </w:rPr>
        <w:t>IBGE/CIDADES. 2017</w:t>
      </w:r>
      <w:r w:rsidRPr="00EF0990">
        <w:rPr>
          <w:rFonts w:ascii="Times New Roman" w:hAnsi="Times New Roman" w:cs="Times New Roman"/>
          <w:sz w:val="24"/>
          <w:szCs w:val="24"/>
        </w:rPr>
        <w:t xml:space="preserve">. Disponível em: </w:t>
      </w:r>
      <w:hyperlink r:id="rId11" w:history="1">
        <w:r w:rsidR="00021FB9" w:rsidRPr="00EF0990">
          <w:rPr>
            <w:rStyle w:val="Hyperlink"/>
            <w:rFonts w:ascii="Times New Roman" w:hAnsi="Times New Roman" w:cs="Times New Roman"/>
            <w:color w:val="auto"/>
            <w:sz w:val="24"/>
            <w:szCs w:val="24"/>
            <w:u w:val="none"/>
          </w:rPr>
          <w:t>https://cidades.ibge.gov.br/brasil/sc/canoinhas/pesquisa/24/76693. Acesso 03 out. 2020</w:t>
        </w:r>
      </w:hyperlink>
      <w:r w:rsidR="00D33D88" w:rsidRPr="00EF0990">
        <w:rPr>
          <w:rStyle w:val="Hyperlink"/>
          <w:rFonts w:ascii="Times New Roman" w:hAnsi="Times New Roman" w:cs="Times New Roman"/>
          <w:color w:val="auto"/>
          <w:sz w:val="24"/>
          <w:szCs w:val="24"/>
          <w:u w:val="none"/>
        </w:rPr>
        <w:t>.</w:t>
      </w:r>
    </w:p>
    <w:p w14:paraId="3FC211D5" w14:textId="77777777" w:rsidR="00021FB9" w:rsidRPr="00EF0990" w:rsidRDefault="00021FB9" w:rsidP="009A7096">
      <w:pPr>
        <w:spacing w:after="0" w:line="240" w:lineRule="auto"/>
        <w:jc w:val="both"/>
        <w:rPr>
          <w:rStyle w:val="Hyperlink"/>
          <w:rFonts w:ascii="Times New Roman" w:hAnsi="Times New Roman" w:cs="Times New Roman"/>
          <w:color w:val="auto"/>
          <w:sz w:val="24"/>
          <w:szCs w:val="24"/>
          <w:u w:val="none"/>
        </w:rPr>
      </w:pPr>
    </w:p>
    <w:p w14:paraId="55E75987" w14:textId="77777777" w:rsidR="00021FB9" w:rsidRPr="00EF0990" w:rsidRDefault="00021FB9" w:rsidP="00021FB9">
      <w:pPr>
        <w:autoSpaceDE w:val="0"/>
        <w:autoSpaceDN w:val="0"/>
        <w:adjustRightInd w:val="0"/>
        <w:spacing w:line="240" w:lineRule="auto"/>
        <w:jc w:val="both"/>
        <w:rPr>
          <w:rFonts w:ascii="Times New Roman" w:hAnsi="Times New Roman" w:cs="Times New Roman"/>
          <w:sz w:val="24"/>
          <w:szCs w:val="24"/>
        </w:rPr>
      </w:pPr>
      <w:r w:rsidRPr="00EF0990">
        <w:rPr>
          <w:rFonts w:ascii="Times New Roman" w:hAnsi="Times New Roman" w:cs="Times New Roman"/>
          <w:sz w:val="24"/>
          <w:szCs w:val="24"/>
          <w:u w:val="single"/>
        </w:rPr>
        <w:t xml:space="preserve">            .</w:t>
      </w:r>
      <w:r w:rsidRPr="00EF0990">
        <w:rPr>
          <w:rFonts w:ascii="Times New Roman" w:hAnsi="Times New Roman" w:cs="Times New Roman"/>
          <w:sz w:val="24"/>
          <w:szCs w:val="24"/>
        </w:rPr>
        <w:t xml:space="preserve"> Sinopse do Censo Demográfico de 2010. Santa Catarina. Disponível em:   </w:t>
      </w:r>
      <w:hyperlink r:id="rId12" w:history="1">
        <w:r w:rsidRPr="00EF0990">
          <w:rPr>
            <w:rStyle w:val="Hyperlink"/>
            <w:rFonts w:ascii="Times New Roman" w:hAnsi="Times New Roman" w:cs="Times New Roman"/>
            <w:color w:val="auto"/>
            <w:sz w:val="24"/>
            <w:szCs w:val="24"/>
            <w:u w:val="none"/>
          </w:rPr>
          <w:t>https://cidades.ibge.gov.br/brasil/sc/canoinhas/pesquisa/23/47427?detalhes=true</w:t>
        </w:r>
      </w:hyperlink>
      <w:r w:rsidRPr="00EF0990">
        <w:rPr>
          <w:rFonts w:ascii="Times New Roman" w:hAnsi="Times New Roman" w:cs="Times New Roman"/>
          <w:sz w:val="24"/>
          <w:szCs w:val="24"/>
        </w:rPr>
        <w:t>. Acesso 08 abr.2022.</w:t>
      </w:r>
    </w:p>
    <w:p w14:paraId="085D96B0" w14:textId="6CA6398C" w:rsidR="00B71F56" w:rsidRPr="00EF0990" w:rsidRDefault="00ED78CB" w:rsidP="000A7BDB">
      <w:pPr>
        <w:autoSpaceDE w:val="0"/>
        <w:autoSpaceDN w:val="0"/>
        <w:adjustRightInd w:val="0"/>
        <w:spacing w:line="240" w:lineRule="auto"/>
        <w:jc w:val="both"/>
        <w:rPr>
          <w:rFonts w:ascii="Times New Roman" w:hAnsi="Times New Roman" w:cs="Times New Roman"/>
          <w:sz w:val="24"/>
          <w:szCs w:val="24"/>
        </w:rPr>
      </w:pPr>
      <w:r w:rsidRPr="00EF0990">
        <w:rPr>
          <w:rFonts w:ascii="Times New Roman" w:hAnsi="Times New Roman" w:cs="Times New Roman"/>
          <w:sz w:val="24"/>
          <w:szCs w:val="24"/>
          <w:u w:val="single"/>
        </w:rPr>
        <w:t xml:space="preserve">             </w:t>
      </w:r>
      <w:r w:rsidR="00021FB9" w:rsidRPr="00EF0990">
        <w:rPr>
          <w:rFonts w:ascii="Times New Roman" w:hAnsi="Times New Roman" w:cs="Times New Roman"/>
          <w:sz w:val="24"/>
          <w:szCs w:val="24"/>
        </w:rPr>
        <w:t>.</w:t>
      </w:r>
      <w:r w:rsidRPr="00EF0990">
        <w:rPr>
          <w:rFonts w:ascii="Times New Roman" w:hAnsi="Times New Roman" w:cs="Times New Roman"/>
          <w:sz w:val="24"/>
          <w:szCs w:val="24"/>
        </w:rPr>
        <w:t xml:space="preserve"> SIDRA.</w:t>
      </w:r>
      <w:r w:rsidR="00021FB9" w:rsidRPr="00EF0990">
        <w:rPr>
          <w:rFonts w:ascii="Times New Roman" w:hAnsi="Times New Roman" w:cs="Times New Roman"/>
          <w:sz w:val="24"/>
          <w:szCs w:val="24"/>
        </w:rPr>
        <w:t xml:space="preserve"> Censo Agropecuár</w:t>
      </w:r>
      <w:r w:rsidR="002B1218">
        <w:rPr>
          <w:rFonts w:ascii="Times New Roman" w:hAnsi="Times New Roman" w:cs="Times New Roman"/>
          <w:sz w:val="24"/>
          <w:szCs w:val="24"/>
        </w:rPr>
        <w:t xml:space="preserve">io. Produção Agrícola Municipal. Área plantada, </w:t>
      </w:r>
      <w:r w:rsidR="00021FB9" w:rsidRPr="00EF0990">
        <w:rPr>
          <w:rFonts w:ascii="Times New Roman" w:hAnsi="Times New Roman" w:cs="Times New Roman"/>
          <w:sz w:val="24"/>
          <w:szCs w:val="24"/>
        </w:rPr>
        <w:t>colhida, quantidade produzida, rendiment</w:t>
      </w:r>
      <w:r w:rsidR="002B1218">
        <w:rPr>
          <w:rFonts w:ascii="Times New Roman" w:hAnsi="Times New Roman" w:cs="Times New Roman"/>
          <w:sz w:val="24"/>
          <w:szCs w:val="24"/>
        </w:rPr>
        <w:t>o médio e valor da produção. L</w:t>
      </w:r>
      <w:r w:rsidR="00021FB9" w:rsidRPr="00EF0990">
        <w:rPr>
          <w:rFonts w:ascii="Times New Roman" w:hAnsi="Times New Roman" w:cs="Times New Roman"/>
          <w:sz w:val="24"/>
          <w:szCs w:val="24"/>
        </w:rPr>
        <w:t xml:space="preserve">avouras temporárias. Disponível em </w:t>
      </w:r>
      <w:hyperlink r:id="rId13" w:anchor="resultado" w:history="1">
        <w:r w:rsidR="00021FB9" w:rsidRPr="00EF0990">
          <w:rPr>
            <w:rStyle w:val="Hyperlink"/>
            <w:rFonts w:ascii="Times New Roman" w:hAnsi="Times New Roman" w:cs="Times New Roman"/>
            <w:color w:val="auto"/>
            <w:sz w:val="24"/>
            <w:szCs w:val="24"/>
            <w:u w:val="none"/>
          </w:rPr>
          <w:t>https://sidra.ibge.gov.br/tabela/1612#resultado</w:t>
        </w:r>
      </w:hyperlink>
      <w:r w:rsidR="00021FB9" w:rsidRPr="00EF0990">
        <w:rPr>
          <w:rFonts w:ascii="Times New Roman" w:hAnsi="Times New Roman" w:cs="Times New Roman"/>
          <w:sz w:val="24"/>
          <w:szCs w:val="24"/>
        </w:rPr>
        <w:t>. Acesso 08 abr. de 2022.</w:t>
      </w:r>
    </w:p>
    <w:p w14:paraId="5A3E04D7" w14:textId="40947823" w:rsidR="00021FB9" w:rsidRPr="00EF0990" w:rsidRDefault="00CC198A" w:rsidP="002B1218">
      <w:pPr>
        <w:autoSpaceDE w:val="0"/>
        <w:autoSpaceDN w:val="0"/>
        <w:adjustRightInd w:val="0"/>
        <w:spacing w:line="240" w:lineRule="auto"/>
        <w:jc w:val="both"/>
        <w:rPr>
          <w:rFonts w:ascii="Times New Roman" w:hAnsi="Times New Roman" w:cs="Times New Roman"/>
          <w:sz w:val="24"/>
          <w:szCs w:val="24"/>
        </w:rPr>
      </w:pPr>
      <w:r w:rsidRPr="00EF0990">
        <w:rPr>
          <w:rFonts w:ascii="Times New Roman" w:hAnsi="Times New Roman" w:cs="Times New Roman"/>
          <w:sz w:val="24"/>
          <w:szCs w:val="24"/>
        </w:rPr>
        <w:t xml:space="preserve">MAGNAGO, R. V.; CALÁSIO, B. M.; MIRANDA, E. N.; BRUCHADO, I. J.; FLORES, M. B.; MEDEIROS, P.; SOUZA, P. R. Incidência de desastres naturais em Santa Catarina De 2011 A 2013. </w:t>
      </w:r>
      <w:r w:rsidRPr="00EF0990">
        <w:rPr>
          <w:rFonts w:ascii="Times New Roman" w:hAnsi="Times New Roman" w:cs="Times New Roman"/>
          <w:b/>
          <w:sz w:val="24"/>
          <w:szCs w:val="24"/>
        </w:rPr>
        <w:t>Revista Gestão &amp; Sustentabilidade Ambiental</w:t>
      </w:r>
      <w:r w:rsidRPr="00EF0990">
        <w:rPr>
          <w:rFonts w:ascii="Times New Roman" w:hAnsi="Times New Roman" w:cs="Times New Roman"/>
          <w:sz w:val="24"/>
          <w:szCs w:val="24"/>
        </w:rPr>
        <w:t>. v. 4, n. 1. 2015. Disponível em</w:t>
      </w:r>
      <w:r w:rsidR="002B1218">
        <w:rPr>
          <w:rFonts w:ascii="Times New Roman" w:hAnsi="Times New Roman" w:cs="Times New Roman"/>
          <w:sz w:val="24"/>
          <w:szCs w:val="24"/>
        </w:rPr>
        <w:t xml:space="preserve"> </w:t>
      </w:r>
      <w:hyperlink r:id="rId14" w:history="1">
        <w:r w:rsidR="002B1218" w:rsidRPr="002B1218">
          <w:rPr>
            <w:rStyle w:val="Hyperlink"/>
            <w:rFonts w:ascii="Times New Roman" w:hAnsi="Times New Roman" w:cs="Times New Roman"/>
            <w:color w:val="auto"/>
            <w:sz w:val="24"/>
            <w:szCs w:val="24"/>
            <w:u w:val="none"/>
          </w:rPr>
          <w:t>http://www.portaldeperiodicos.unisul.br/index.php/gestao_ambiental/article/view/2281Acesso 12 set. 2020</w:t>
        </w:r>
      </w:hyperlink>
      <w:r w:rsidR="00D33D88" w:rsidRPr="002B1218">
        <w:rPr>
          <w:rFonts w:ascii="Times New Roman" w:hAnsi="Times New Roman" w:cs="Times New Roman"/>
          <w:sz w:val="24"/>
          <w:szCs w:val="24"/>
        </w:rPr>
        <w:t>.</w:t>
      </w:r>
      <w:bookmarkStart w:id="0" w:name="_GoBack"/>
      <w:bookmarkEnd w:id="0"/>
    </w:p>
    <w:sectPr w:rsidR="00021FB9" w:rsidRPr="00EF099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F23EE" w16cid:durableId="25FFCF30"/>
  <w16cid:commentId w16cid:paraId="682F53EA" w16cid:durableId="25FFCF53"/>
  <w16cid:commentId w16cid:paraId="7D9F90F8" w16cid:durableId="25FFCF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78B7" w14:textId="77777777" w:rsidR="00D55157" w:rsidRDefault="00D55157" w:rsidP="00FA7871">
      <w:pPr>
        <w:spacing w:after="0" w:line="240" w:lineRule="auto"/>
      </w:pPr>
      <w:r>
        <w:separator/>
      </w:r>
    </w:p>
  </w:endnote>
  <w:endnote w:type="continuationSeparator" w:id="0">
    <w:p w14:paraId="14BCABAE" w14:textId="77777777" w:rsidR="00D55157" w:rsidRDefault="00D55157" w:rsidP="00FA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3FE93" w14:textId="77777777" w:rsidR="00D55157" w:rsidRDefault="00D55157" w:rsidP="00FA7871">
      <w:pPr>
        <w:spacing w:after="0" w:line="240" w:lineRule="auto"/>
      </w:pPr>
      <w:r>
        <w:separator/>
      </w:r>
    </w:p>
  </w:footnote>
  <w:footnote w:type="continuationSeparator" w:id="0">
    <w:p w14:paraId="452BABB9" w14:textId="77777777" w:rsidR="00D55157" w:rsidRDefault="00D55157" w:rsidP="00FA7871">
      <w:pPr>
        <w:spacing w:after="0" w:line="240" w:lineRule="auto"/>
      </w:pPr>
      <w:r>
        <w:continuationSeparator/>
      </w:r>
    </w:p>
  </w:footnote>
  <w:footnote w:id="1">
    <w:p w14:paraId="7A492E01" w14:textId="037908B1" w:rsidR="002A2416" w:rsidRPr="005339EE" w:rsidRDefault="002A2416" w:rsidP="00B01AB4">
      <w:pPr>
        <w:spacing w:after="0" w:line="240" w:lineRule="auto"/>
        <w:jc w:val="both"/>
        <w:rPr>
          <w:rFonts w:ascii="Times New Roman" w:hAnsi="Times New Roman" w:cs="Times New Roman"/>
          <w:sz w:val="20"/>
          <w:szCs w:val="20"/>
        </w:rPr>
      </w:pPr>
      <w:r w:rsidRPr="005339EE">
        <w:rPr>
          <w:rStyle w:val="Refdenotaderodap"/>
          <w:rFonts w:ascii="Times New Roman" w:hAnsi="Times New Roman" w:cs="Times New Roman"/>
          <w:sz w:val="20"/>
          <w:szCs w:val="20"/>
        </w:rPr>
        <w:footnoteRef/>
      </w:r>
      <w:r w:rsidR="00612470" w:rsidRPr="005339EE">
        <w:rPr>
          <w:rFonts w:ascii="Times New Roman" w:hAnsi="Times New Roman" w:cs="Times New Roman"/>
          <w:sz w:val="20"/>
          <w:szCs w:val="20"/>
        </w:rPr>
        <w:t xml:space="preserve"> Esse ressumo expandido é </w:t>
      </w:r>
      <w:r w:rsidR="00F87EA7" w:rsidRPr="005339EE">
        <w:rPr>
          <w:rFonts w:ascii="Times New Roman" w:hAnsi="Times New Roman" w:cs="Times New Roman"/>
          <w:sz w:val="20"/>
          <w:szCs w:val="20"/>
        </w:rPr>
        <w:t>fruto de meu Trabalho de Conclusão de Curso, intitulado “Vulnerabilidade Climática da Agricultura Familiar do Município de Canoinhas/SC: uma análise do caso da fumicultura entre o período de 2010 a 2019”, desenvolvido no curso de Especialização em Desenvolvimento Rural Sustentável, no Instituto Federal de Santa Catarina, campus Canoinhas.</w:t>
      </w:r>
    </w:p>
  </w:footnote>
  <w:footnote w:id="2">
    <w:p w14:paraId="74C02301" w14:textId="2C3727F0" w:rsidR="003F6220" w:rsidRDefault="003F6220" w:rsidP="00B01AB4">
      <w:pPr>
        <w:pStyle w:val="Textodenotaderodap"/>
        <w:jc w:val="both"/>
      </w:pPr>
      <w:r>
        <w:rPr>
          <w:rStyle w:val="Refdenotaderodap"/>
        </w:rPr>
        <w:footnoteRef/>
      </w:r>
      <w:r>
        <w:t xml:space="preserve"> </w:t>
      </w:r>
      <w:r w:rsidR="00182282">
        <w:t>Mestrando do Programa de Pós-Graduação em Geografia da Universidade Federal de Santa Catarina</w:t>
      </w:r>
      <w:r w:rsidR="00627063">
        <w:t>.</w:t>
      </w:r>
      <w:r w:rsidR="00182282">
        <w:t xml:space="preserve"> </w:t>
      </w:r>
      <w:r>
        <w:t>Bolsista do Conselho Nacional do Desenvolvimento Científico e Tecnológico (CNPq).</w:t>
      </w:r>
    </w:p>
  </w:footnote>
  <w:footnote w:id="3">
    <w:p w14:paraId="5CDB6C2B" w14:textId="77777777" w:rsidR="00B01AB4" w:rsidRDefault="00B01AB4" w:rsidP="00B01AB4">
      <w:pPr>
        <w:pStyle w:val="Textodenotaderodap"/>
        <w:jc w:val="both"/>
      </w:pPr>
      <w:r>
        <w:rPr>
          <w:rStyle w:val="Refdenotaderodap"/>
        </w:rPr>
        <w:footnoteRef/>
      </w:r>
      <w:r>
        <w:t xml:space="preserve"> Canoinhas possui uma extensão territorial de 1.144,84 km², uma população de 52.765 habitantes, sendo desses, 39.273 residentes na área urbana e 13.492 na área rural (IBGE, 2010). Em relação a sua área rural, o município conta com 2.916 estabelecimentos agropecuários, desses, 1.411 produzem tabaco e tem nessa atividade sua principal fonte de renda (IBGE, SIDRA, 2017). Sendo que no ano de 2019, foram produzidas 13.224 toneladas em uma área plantada de 6.297 há, com média de produção de 2.100 kg/há, obtendo-se um faturamento bruto total de 112.404.000 milhões de reais (IBGE, SIDRA, 2019).</w:t>
      </w:r>
    </w:p>
  </w:footnote>
  <w:footnote w:id="4">
    <w:p w14:paraId="1B93476B" w14:textId="190176CF" w:rsidR="00742003" w:rsidRDefault="00742003">
      <w:pPr>
        <w:pStyle w:val="Textodenotaderodap"/>
      </w:pPr>
      <w:r>
        <w:rPr>
          <w:rStyle w:val="Refdenotaderodap"/>
        </w:rPr>
        <w:footnoteRef/>
      </w:r>
      <w:r>
        <w:t xml:space="preserve"> Ministério da Agricultura, Pecuária e Abastecimento.</w:t>
      </w:r>
    </w:p>
  </w:footnote>
  <w:footnote w:id="5">
    <w:p w14:paraId="39038C5B" w14:textId="5DA4D8CA" w:rsidR="00742003" w:rsidRDefault="00742003">
      <w:pPr>
        <w:pStyle w:val="Textodenotaderodap"/>
      </w:pPr>
      <w:r>
        <w:rPr>
          <w:rStyle w:val="Refdenotaderodap"/>
        </w:rPr>
        <w:footnoteRef/>
      </w:r>
      <w:r>
        <w:t xml:space="preserve"> Empresa Brasileira de Pesquisa Agropecuária.</w:t>
      </w:r>
    </w:p>
  </w:footnote>
  <w:footnote w:id="6">
    <w:p w14:paraId="447E1D84" w14:textId="3D42E10B" w:rsidR="00742003" w:rsidRDefault="00742003">
      <w:pPr>
        <w:pStyle w:val="Textodenotaderodap"/>
      </w:pPr>
      <w:r>
        <w:rPr>
          <w:rStyle w:val="Refdenotaderodap"/>
        </w:rPr>
        <w:footnoteRef/>
      </w:r>
      <w:r>
        <w:t xml:space="preserve"> Instituto Nacional de Pesquisas Espaciais.</w:t>
      </w:r>
    </w:p>
  </w:footnote>
  <w:footnote w:id="7">
    <w:p w14:paraId="6E6C437D" w14:textId="58605BD7" w:rsidR="00742003" w:rsidRDefault="00742003">
      <w:pPr>
        <w:pStyle w:val="Textodenotaderodap"/>
      </w:pPr>
      <w:r>
        <w:rPr>
          <w:rStyle w:val="Refdenotaderodap"/>
        </w:rPr>
        <w:footnoteRef/>
      </w:r>
      <w:r>
        <w:t xml:space="preserve"> Empresa de Pesquisa Agropecuária e Extensão Rural de Santa Catarina.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C0"/>
    <w:rsid w:val="00001DAB"/>
    <w:rsid w:val="00001F18"/>
    <w:rsid w:val="00021FB9"/>
    <w:rsid w:val="0003486F"/>
    <w:rsid w:val="00056669"/>
    <w:rsid w:val="0006379A"/>
    <w:rsid w:val="00067ABF"/>
    <w:rsid w:val="00077A82"/>
    <w:rsid w:val="0009378E"/>
    <w:rsid w:val="000A6523"/>
    <w:rsid w:val="000A7BDB"/>
    <w:rsid w:val="000C3E31"/>
    <w:rsid w:val="000D1A1B"/>
    <w:rsid w:val="000D2EF1"/>
    <w:rsid w:val="00100AF4"/>
    <w:rsid w:val="00116182"/>
    <w:rsid w:val="001532AF"/>
    <w:rsid w:val="00174C9E"/>
    <w:rsid w:val="00182282"/>
    <w:rsid w:val="001879C1"/>
    <w:rsid w:val="001968D3"/>
    <w:rsid w:val="001A11A1"/>
    <w:rsid w:val="001A679D"/>
    <w:rsid w:val="001B64DD"/>
    <w:rsid w:val="001C5A5F"/>
    <w:rsid w:val="001D734A"/>
    <w:rsid w:val="001F3EF6"/>
    <w:rsid w:val="00203CB5"/>
    <w:rsid w:val="00203F6E"/>
    <w:rsid w:val="002226DF"/>
    <w:rsid w:val="00232466"/>
    <w:rsid w:val="00241B06"/>
    <w:rsid w:val="002615D2"/>
    <w:rsid w:val="00280B47"/>
    <w:rsid w:val="00297E36"/>
    <w:rsid w:val="002A2416"/>
    <w:rsid w:val="002B1218"/>
    <w:rsid w:val="002B5D8C"/>
    <w:rsid w:val="002D27DF"/>
    <w:rsid w:val="002E2FFF"/>
    <w:rsid w:val="00305072"/>
    <w:rsid w:val="00306770"/>
    <w:rsid w:val="0030780A"/>
    <w:rsid w:val="00317553"/>
    <w:rsid w:val="00317562"/>
    <w:rsid w:val="00320756"/>
    <w:rsid w:val="00321637"/>
    <w:rsid w:val="00322D05"/>
    <w:rsid w:val="003232AD"/>
    <w:rsid w:val="00335CE2"/>
    <w:rsid w:val="00354923"/>
    <w:rsid w:val="00373446"/>
    <w:rsid w:val="003773FE"/>
    <w:rsid w:val="00392C98"/>
    <w:rsid w:val="00395A65"/>
    <w:rsid w:val="003A1EAB"/>
    <w:rsid w:val="003C058E"/>
    <w:rsid w:val="003D36E0"/>
    <w:rsid w:val="003F1BB4"/>
    <w:rsid w:val="003F6220"/>
    <w:rsid w:val="004032AF"/>
    <w:rsid w:val="004036E0"/>
    <w:rsid w:val="004043EE"/>
    <w:rsid w:val="00406404"/>
    <w:rsid w:val="004140A5"/>
    <w:rsid w:val="00434917"/>
    <w:rsid w:val="00436313"/>
    <w:rsid w:val="00445D29"/>
    <w:rsid w:val="00457A23"/>
    <w:rsid w:val="00463841"/>
    <w:rsid w:val="0046558D"/>
    <w:rsid w:val="004774B2"/>
    <w:rsid w:val="004876F2"/>
    <w:rsid w:val="00495DB7"/>
    <w:rsid w:val="004A10EE"/>
    <w:rsid w:val="004A16AD"/>
    <w:rsid w:val="004A4176"/>
    <w:rsid w:val="004B5EE9"/>
    <w:rsid w:val="004D2F3D"/>
    <w:rsid w:val="005060C6"/>
    <w:rsid w:val="005142B0"/>
    <w:rsid w:val="00526C98"/>
    <w:rsid w:val="00530ECD"/>
    <w:rsid w:val="005339EE"/>
    <w:rsid w:val="00544A67"/>
    <w:rsid w:val="00550B8E"/>
    <w:rsid w:val="005655CB"/>
    <w:rsid w:val="005A06EC"/>
    <w:rsid w:val="005B1FC8"/>
    <w:rsid w:val="005C1164"/>
    <w:rsid w:val="005C2DC2"/>
    <w:rsid w:val="005F1DFC"/>
    <w:rsid w:val="00612470"/>
    <w:rsid w:val="00620D3B"/>
    <w:rsid w:val="0062600A"/>
    <w:rsid w:val="00627063"/>
    <w:rsid w:val="00634346"/>
    <w:rsid w:val="00671FC6"/>
    <w:rsid w:val="006901C7"/>
    <w:rsid w:val="006B29AA"/>
    <w:rsid w:val="006C1565"/>
    <w:rsid w:val="006C7457"/>
    <w:rsid w:val="006D16DC"/>
    <w:rsid w:val="006D3FD3"/>
    <w:rsid w:val="006E0E80"/>
    <w:rsid w:val="006F6663"/>
    <w:rsid w:val="00705401"/>
    <w:rsid w:val="007162A8"/>
    <w:rsid w:val="00717E5E"/>
    <w:rsid w:val="00734B7E"/>
    <w:rsid w:val="00742003"/>
    <w:rsid w:val="007448F1"/>
    <w:rsid w:val="0076187D"/>
    <w:rsid w:val="00762464"/>
    <w:rsid w:val="0077198A"/>
    <w:rsid w:val="00774A39"/>
    <w:rsid w:val="007A48ED"/>
    <w:rsid w:val="007A5DA2"/>
    <w:rsid w:val="007B49EE"/>
    <w:rsid w:val="007C1F9F"/>
    <w:rsid w:val="007C5C41"/>
    <w:rsid w:val="007D3A24"/>
    <w:rsid w:val="007E4E6C"/>
    <w:rsid w:val="007F7367"/>
    <w:rsid w:val="00830152"/>
    <w:rsid w:val="0083667A"/>
    <w:rsid w:val="008411B7"/>
    <w:rsid w:val="008514BC"/>
    <w:rsid w:val="00865AF3"/>
    <w:rsid w:val="0087020C"/>
    <w:rsid w:val="00870926"/>
    <w:rsid w:val="008970D6"/>
    <w:rsid w:val="008A02CA"/>
    <w:rsid w:val="008A13D6"/>
    <w:rsid w:val="008B1277"/>
    <w:rsid w:val="008B24EE"/>
    <w:rsid w:val="008C1EA7"/>
    <w:rsid w:val="008C7019"/>
    <w:rsid w:val="008D762B"/>
    <w:rsid w:val="008E7687"/>
    <w:rsid w:val="008E7732"/>
    <w:rsid w:val="0090789E"/>
    <w:rsid w:val="00907E26"/>
    <w:rsid w:val="009405C0"/>
    <w:rsid w:val="00945920"/>
    <w:rsid w:val="00951040"/>
    <w:rsid w:val="009539B1"/>
    <w:rsid w:val="0096396E"/>
    <w:rsid w:val="00972A8E"/>
    <w:rsid w:val="00975521"/>
    <w:rsid w:val="00975C9F"/>
    <w:rsid w:val="0097727A"/>
    <w:rsid w:val="009827BF"/>
    <w:rsid w:val="00982802"/>
    <w:rsid w:val="009A7096"/>
    <w:rsid w:val="009B2703"/>
    <w:rsid w:val="009D1BDE"/>
    <w:rsid w:val="009D2432"/>
    <w:rsid w:val="009D4FAE"/>
    <w:rsid w:val="009D5B0E"/>
    <w:rsid w:val="009D627C"/>
    <w:rsid w:val="009D627D"/>
    <w:rsid w:val="009E3956"/>
    <w:rsid w:val="009F5D13"/>
    <w:rsid w:val="00A3024D"/>
    <w:rsid w:val="00A32B2F"/>
    <w:rsid w:val="00A36D1F"/>
    <w:rsid w:val="00A461D6"/>
    <w:rsid w:val="00A47BBA"/>
    <w:rsid w:val="00A47C1F"/>
    <w:rsid w:val="00A47D04"/>
    <w:rsid w:val="00A54B9A"/>
    <w:rsid w:val="00A56416"/>
    <w:rsid w:val="00A56FE2"/>
    <w:rsid w:val="00A65E3F"/>
    <w:rsid w:val="00A67DAB"/>
    <w:rsid w:val="00A70005"/>
    <w:rsid w:val="00A70CB3"/>
    <w:rsid w:val="00A73F69"/>
    <w:rsid w:val="00A84F9A"/>
    <w:rsid w:val="00AB0787"/>
    <w:rsid w:val="00AC35E0"/>
    <w:rsid w:val="00AC5D32"/>
    <w:rsid w:val="00B012CD"/>
    <w:rsid w:val="00B01AB4"/>
    <w:rsid w:val="00B1132B"/>
    <w:rsid w:val="00B11D6A"/>
    <w:rsid w:val="00B120BB"/>
    <w:rsid w:val="00B17C03"/>
    <w:rsid w:val="00B43CDD"/>
    <w:rsid w:val="00B443F1"/>
    <w:rsid w:val="00B71F56"/>
    <w:rsid w:val="00BA0031"/>
    <w:rsid w:val="00BB0AF6"/>
    <w:rsid w:val="00BD048E"/>
    <w:rsid w:val="00BD6047"/>
    <w:rsid w:val="00BE2475"/>
    <w:rsid w:val="00BE6781"/>
    <w:rsid w:val="00C321CF"/>
    <w:rsid w:val="00C429F9"/>
    <w:rsid w:val="00C44CE1"/>
    <w:rsid w:val="00C461C6"/>
    <w:rsid w:val="00C72B34"/>
    <w:rsid w:val="00C8096D"/>
    <w:rsid w:val="00CA0B69"/>
    <w:rsid w:val="00CA2173"/>
    <w:rsid w:val="00CA27D6"/>
    <w:rsid w:val="00CA62C0"/>
    <w:rsid w:val="00CB2053"/>
    <w:rsid w:val="00CB6E0D"/>
    <w:rsid w:val="00CC198A"/>
    <w:rsid w:val="00CC552A"/>
    <w:rsid w:val="00D2199B"/>
    <w:rsid w:val="00D24F8E"/>
    <w:rsid w:val="00D30FDC"/>
    <w:rsid w:val="00D33D88"/>
    <w:rsid w:val="00D37783"/>
    <w:rsid w:val="00D52863"/>
    <w:rsid w:val="00D55157"/>
    <w:rsid w:val="00D7285B"/>
    <w:rsid w:val="00D77B23"/>
    <w:rsid w:val="00D871A1"/>
    <w:rsid w:val="00DB25C0"/>
    <w:rsid w:val="00DD2CBC"/>
    <w:rsid w:val="00DD6757"/>
    <w:rsid w:val="00DE7F35"/>
    <w:rsid w:val="00E04852"/>
    <w:rsid w:val="00E21340"/>
    <w:rsid w:val="00E47B59"/>
    <w:rsid w:val="00E52F39"/>
    <w:rsid w:val="00E729AE"/>
    <w:rsid w:val="00E77F50"/>
    <w:rsid w:val="00E80717"/>
    <w:rsid w:val="00E93DCD"/>
    <w:rsid w:val="00E9624D"/>
    <w:rsid w:val="00EB5FED"/>
    <w:rsid w:val="00EC0185"/>
    <w:rsid w:val="00EC0ABF"/>
    <w:rsid w:val="00ED78CB"/>
    <w:rsid w:val="00EF0990"/>
    <w:rsid w:val="00EF5A0B"/>
    <w:rsid w:val="00F00A2A"/>
    <w:rsid w:val="00F0164E"/>
    <w:rsid w:val="00F12B8B"/>
    <w:rsid w:val="00F205DD"/>
    <w:rsid w:val="00F21452"/>
    <w:rsid w:val="00F21B55"/>
    <w:rsid w:val="00F41120"/>
    <w:rsid w:val="00F45674"/>
    <w:rsid w:val="00F60DCD"/>
    <w:rsid w:val="00F66626"/>
    <w:rsid w:val="00F87EA7"/>
    <w:rsid w:val="00F906DD"/>
    <w:rsid w:val="00F959F2"/>
    <w:rsid w:val="00F97CD2"/>
    <w:rsid w:val="00FA7871"/>
    <w:rsid w:val="00FB2E9B"/>
    <w:rsid w:val="00FC3ACE"/>
    <w:rsid w:val="00FD79C3"/>
    <w:rsid w:val="00FE01A0"/>
    <w:rsid w:val="00FE31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CB0"/>
  <w15:chartTrackingRefBased/>
  <w15:docId w15:val="{FB322A03-41B0-45C4-9CA0-8AE50698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214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unhideWhenUsed/>
    <w:qFormat/>
    <w:rsid w:val="00A65E3F"/>
    <w:pPr>
      <w:keepNext/>
      <w:keepLines/>
      <w:spacing w:after="0" w:line="240" w:lineRule="auto"/>
      <w:jc w:val="center"/>
      <w:outlineLvl w:val="2"/>
    </w:pPr>
    <w:rPr>
      <w:rFonts w:ascii="Arial" w:eastAsiaTheme="majorEastAsia" w:hAnsi="Arial" w:cstheme="majorBidi"/>
      <w:b/>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539B1"/>
    <w:rPr>
      <w:sz w:val="16"/>
      <w:szCs w:val="16"/>
    </w:rPr>
  </w:style>
  <w:style w:type="paragraph" w:styleId="Textodecomentrio">
    <w:name w:val="annotation text"/>
    <w:basedOn w:val="Normal"/>
    <w:link w:val="TextodecomentrioChar"/>
    <w:uiPriority w:val="99"/>
    <w:semiHidden/>
    <w:unhideWhenUsed/>
    <w:rsid w:val="009539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39B1"/>
    <w:rPr>
      <w:sz w:val="20"/>
      <w:szCs w:val="20"/>
    </w:rPr>
  </w:style>
  <w:style w:type="paragraph" w:styleId="Assuntodocomentrio">
    <w:name w:val="annotation subject"/>
    <w:basedOn w:val="Textodecomentrio"/>
    <w:next w:val="Textodecomentrio"/>
    <w:link w:val="AssuntodocomentrioChar"/>
    <w:uiPriority w:val="99"/>
    <w:semiHidden/>
    <w:unhideWhenUsed/>
    <w:rsid w:val="009539B1"/>
    <w:rPr>
      <w:b/>
      <w:bCs/>
    </w:rPr>
  </w:style>
  <w:style w:type="character" w:customStyle="1" w:styleId="AssuntodocomentrioChar">
    <w:name w:val="Assunto do comentário Char"/>
    <w:basedOn w:val="TextodecomentrioChar"/>
    <w:link w:val="Assuntodocomentrio"/>
    <w:uiPriority w:val="99"/>
    <w:semiHidden/>
    <w:rsid w:val="009539B1"/>
    <w:rPr>
      <w:b/>
      <w:bCs/>
      <w:sz w:val="20"/>
      <w:szCs w:val="20"/>
    </w:rPr>
  </w:style>
  <w:style w:type="paragraph" w:styleId="Textodebalo">
    <w:name w:val="Balloon Text"/>
    <w:basedOn w:val="Normal"/>
    <w:link w:val="TextodebaloChar"/>
    <w:uiPriority w:val="99"/>
    <w:semiHidden/>
    <w:unhideWhenUsed/>
    <w:rsid w:val="00953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9B1"/>
    <w:rPr>
      <w:rFonts w:ascii="Segoe UI" w:hAnsi="Segoe UI" w:cs="Segoe UI"/>
      <w:sz w:val="18"/>
      <w:szCs w:val="18"/>
    </w:rPr>
  </w:style>
  <w:style w:type="character" w:customStyle="1" w:styleId="fontstyle01">
    <w:name w:val="fontstyle01"/>
    <w:basedOn w:val="Fontepargpadro"/>
    <w:rsid w:val="002B5D8C"/>
    <w:rPr>
      <w:rFonts w:ascii="TimesNewRomanPSMT" w:hAnsi="TimesNewRomanPSMT" w:hint="default"/>
      <w:b w:val="0"/>
      <w:bCs w:val="0"/>
      <w:i w:val="0"/>
      <w:iCs w:val="0"/>
      <w:color w:val="000000"/>
      <w:sz w:val="24"/>
      <w:szCs w:val="24"/>
    </w:rPr>
  </w:style>
  <w:style w:type="paragraph" w:customStyle="1" w:styleId="x-scope">
    <w:name w:val="x-scope"/>
    <w:basedOn w:val="Normal"/>
    <w:rsid w:val="00717E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2-timesnewroman">
    <w:name w:val="qowt-font2-timesnewroman"/>
    <w:basedOn w:val="Fontepargpadro"/>
    <w:rsid w:val="00717E5E"/>
  </w:style>
  <w:style w:type="character" w:styleId="Hyperlink">
    <w:name w:val="Hyperlink"/>
    <w:basedOn w:val="Fontepargpadro"/>
    <w:uiPriority w:val="99"/>
    <w:unhideWhenUsed/>
    <w:rsid w:val="0046558D"/>
    <w:rPr>
      <w:color w:val="0563C1" w:themeColor="hyperlink"/>
      <w:u w:val="single"/>
    </w:rPr>
  </w:style>
  <w:style w:type="character" w:customStyle="1" w:styleId="MenoPendente1">
    <w:name w:val="Menção Pendente1"/>
    <w:basedOn w:val="Fontepargpadro"/>
    <w:uiPriority w:val="99"/>
    <w:semiHidden/>
    <w:unhideWhenUsed/>
    <w:rsid w:val="0046558D"/>
    <w:rPr>
      <w:color w:val="605E5C"/>
      <w:shd w:val="clear" w:color="auto" w:fill="E1DFDD"/>
    </w:rPr>
  </w:style>
  <w:style w:type="character" w:customStyle="1" w:styleId="Ttulo3Char">
    <w:name w:val="Título 3 Char"/>
    <w:basedOn w:val="Fontepargpadro"/>
    <w:link w:val="Ttulo3"/>
    <w:uiPriority w:val="9"/>
    <w:rsid w:val="00A65E3F"/>
    <w:rPr>
      <w:rFonts w:ascii="Arial" w:eastAsiaTheme="majorEastAsia" w:hAnsi="Arial" w:cstheme="majorBidi"/>
      <w:b/>
      <w:sz w:val="20"/>
      <w:szCs w:val="24"/>
      <w:lang w:eastAsia="pt-BR"/>
    </w:rPr>
  </w:style>
  <w:style w:type="paragraph" w:styleId="NormalWeb">
    <w:name w:val="Normal (Web)"/>
    <w:basedOn w:val="Normal"/>
    <w:uiPriority w:val="99"/>
    <w:unhideWhenUsed/>
    <w:rsid w:val="00A65E3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A65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FA787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A787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A7871"/>
    <w:rPr>
      <w:vertAlign w:val="superscript"/>
    </w:rPr>
  </w:style>
  <w:style w:type="character" w:customStyle="1" w:styleId="Ttulo1Char">
    <w:name w:val="Título 1 Char"/>
    <w:basedOn w:val="Fontepargpadro"/>
    <w:link w:val="Ttulo1"/>
    <w:uiPriority w:val="9"/>
    <w:rsid w:val="00F21452"/>
    <w:rPr>
      <w:rFonts w:asciiTheme="majorHAnsi" w:eastAsiaTheme="majorEastAsia" w:hAnsiTheme="majorHAnsi" w:cstheme="majorBidi"/>
      <w:color w:val="2F5496" w:themeColor="accent1" w:themeShade="BF"/>
      <w:sz w:val="32"/>
      <w:szCs w:val="32"/>
    </w:rPr>
  </w:style>
  <w:style w:type="paragraph" w:styleId="Corpodetexto3">
    <w:name w:val="Body Text 3"/>
    <w:basedOn w:val="Normal"/>
    <w:link w:val="Corpodetexto3Char"/>
    <w:rsid w:val="00CC198A"/>
    <w:pPr>
      <w:spacing w:after="0" w:line="360" w:lineRule="auto"/>
      <w:jc w:val="both"/>
    </w:pPr>
    <w:rPr>
      <w:rFonts w:ascii="Times New Roman" w:eastAsia="Times New Roman" w:hAnsi="Times New Roman" w:cs="Times New Roman"/>
      <w:sz w:val="28"/>
      <w:szCs w:val="24"/>
      <w:lang w:eastAsia="pt-BR"/>
    </w:rPr>
  </w:style>
  <w:style w:type="character" w:customStyle="1" w:styleId="Corpodetexto3Char">
    <w:name w:val="Corpo de texto 3 Char"/>
    <w:basedOn w:val="Fontepargpadro"/>
    <w:link w:val="Corpodetexto3"/>
    <w:rsid w:val="00CC198A"/>
    <w:rPr>
      <w:rFonts w:ascii="Times New Roman" w:eastAsia="Times New Roman" w:hAnsi="Times New Roman" w:cs="Times New Roman"/>
      <w:sz w:val="28"/>
      <w:szCs w:val="24"/>
      <w:lang w:eastAsia="pt-BR"/>
    </w:rPr>
  </w:style>
  <w:style w:type="paragraph" w:customStyle="1" w:styleId="action-menu-item">
    <w:name w:val="action-menu-item"/>
    <w:basedOn w:val="Normal"/>
    <w:rsid w:val="00CC19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CC19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3722">
      <w:bodyDiv w:val="1"/>
      <w:marLeft w:val="0"/>
      <w:marRight w:val="0"/>
      <w:marTop w:val="0"/>
      <w:marBottom w:val="0"/>
      <w:divBdr>
        <w:top w:val="none" w:sz="0" w:space="0" w:color="auto"/>
        <w:left w:val="none" w:sz="0" w:space="0" w:color="auto"/>
        <w:bottom w:val="none" w:sz="0" w:space="0" w:color="auto"/>
        <w:right w:val="none" w:sz="0" w:space="0" w:color="auto"/>
      </w:divBdr>
    </w:div>
    <w:div w:id="1144544998">
      <w:bodyDiv w:val="1"/>
      <w:marLeft w:val="0"/>
      <w:marRight w:val="0"/>
      <w:marTop w:val="0"/>
      <w:marBottom w:val="0"/>
      <w:divBdr>
        <w:top w:val="none" w:sz="0" w:space="0" w:color="auto"/>
        <w:left w:val="none" w:sz="0" w:space="0" w:color="auto"/>
        <w:bottom w:val="none" w:sz="0" w:space="0" w:color="auto"/>
        <w:right w:val="none" w:sz="0" w:space="0" w:color="auto"/>
      </w:divBdr>
    </w:div>
    <w:div w:id="19053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oinhasonline.com.br/2016/10/temporal-causa-mais-estragos-em-canoinhas.html" TargetMode="External"/><Relationship Id="rId13" Type="http://schemas.openxmlformats.org/officeDocument/2006/relationships/hyperlink" Target="https://sidra.ibge.gov.br/tabela/1612"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s://cidades.ibge.gov.br/brasil/sc/canoinhas/pesquisa/23/47427?detalhes=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idades.ibge.gov.br/brasil/sc/canoinhas/pesquisa/24/76693.%20Acesso%2003%20out.%202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pagri.sc.gov.br/index.php/2019/11/01/agricultura-familiar-responde-por-metade-do-faturamento-da-agropecuaria-catarinense/" TargetMode="External"/><Relationship Id="rId4" Type="http://schemas.openxmlformats.org/officeDocument/2006/relationships/webSettings" Target="webSettings.xml"/><Relationship Id="rId9" Type="http://schemas.openxmlformats.org/officeDocument/2006/relationships/hyperlink" Target="http://www.diariodoplanalto.com.br/canoinhas-confirmada-como-a-maior-produtora-de-tabaco-de-sc-e-a-4%C2%AA-maior-do-sul-do-brasil-1.1958643" TargetMode="External"/><Relationship Id="rId14" Type="http://schemas.openxmlformats.org/officeDocument/2006/relationships/hyperlink" Target="http://www.portaldeperiodicos.unisul.br/index.php/gestao_ambiental/article/view/2281Acesso%2012%20set.%20202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8556-ECBA-4A5D-9DA1-743FDBA5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1857</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dc:creator>
  <cp:keywords/>
  <dc:description/>
  <cp:lastModifiedBy>Robson</cp:lastModifiedBy>
  <cp:revision>73</cp:revision>
  <dcterms:created xsi:type="dcterms:W3CDTF">2022-04-12T14:08:00Z</dcterms:created>
  <dcterms:modified xsi:type="dcterms:W3CDTF">2022-05-07T16:44:00Z</dcterms:modified>
</cp:coreProperties>
</file>