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61" w:rsidRDefault="002B6F5A" w:rsidP="0047316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B6F5A" w:rsidRDefault="009C4428" w:rsidP="0047316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UTILIZAÇÃO DO PROTOCOLO DE LONDRES NA ANÁLISE DE LESÃO POR PRESSÃO</w:t>
      </w:r>
    </w:p>
    <w:p w:rsidR="002B6F5A" w:rsidRDefault="002B6F5A" w:rsidP="00473161">
      <w:pPr>
        <w:spacing w:line="360" w:lineRule="auto"/>
        <w:jc w:val="center"/>
        <w:rPr>
          <w:b/>
          <w:sz w:val="28"/>
        </w:rPr>
      </w:pPr>
    </w:p>
    <w:p w:rsidR="002B6F5A" w:rsidRDefault="0027123A" w:rsidP="00473161">
      <w:pPr>
        <w:spacing w:after="120"/>
        <w:jc w:val="center"/>
      </w:pPr>
      <w:r>
        <w:t>ROSANA DE MELLO SOUZA MARÇOLA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GRACIANE SETÚBAL DA CUNHA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>
        <w:t>PATRÍCIA TRINDADE BENITES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5E1FA4">
        <w:t>ROSÂ</w:t>
      </w:r>
      <w:r>
        <w:t>NGELA DA SILVA CAMPOS</w:t>
      </w:r>
      <w:r w:rsidR="002B6F5A">
        <w:rPr>
          <w:vertAlign w:val="superscript"/>
        </w:rPr>
        <w:t>4</w:t>
      </w:r>
      <w:bookmarkStart w:id="0" w:name="_GoBack"/>
      <w:bookmarkEnd w:id="0"/>
      <w:r w:rsidR="008D11AB">
        <w:t>; FLAVIA ROSANA RODRIGUES SIQUEIRA</w:t>
      </w:r>
      <w:r w:rsidR="008D11AB">
        <w:rPr>
          <w:vertAlign w:val="superscript"/>
        </w:rPr>
        <w:t>5</w:t>
      </w:r>
      <w:r>
        <w:t>.</w:t>
      </w:r>
    </w:p>
    <w:p w:rsidR="00473161" w:rsidRPr="0027123A" w:rsidRDefault="00473161" w:rsidP="00473161">
      <w:pPr>
        <w:spacing w:after="120"/>
        <w:jc w:val="center"/>
        <w:rPr>
          <w:vertAlign w:val="superscript"/>
        </w:rPr>
      </w:pPr>
    </w:p>
    <w:p w:rsidR="002B6F5A" w:rsidRDefault="002B6F5A" w:rsidP="00473161">
      <w:pPr>
        <w:jc w:val="center"/>
      </w:pPr>
      <w:r>
        <w:rPr>
          <w:vertAlign w:val="superscript"/>
        </w:rPr>
        <w:t xml:space="preserve"> </w:t>
      </w:r>
      <w:r w:rsidR="00800659">
        <w:t xml:space="preserve">Hospital Universitário Maria Aparecida </w:t>
      </w:r>
      <w:proofErr w:type="spellStart"/>
      <w:r w:rsidR="00800659">
        <w:t>Pedrossian</w:t>
      </w:r>
      <w:proofErr w:type="spellEnd"/>
      <w:r w:rsidR="00765D1E">
        <w:t>;</w:t>
      </w:r>
      <w:r w:rsidRPr="00932045">
        <w:t xml:space="preserve"> </w:t>
      </w:r>
      <w:r w:rsidR="00765D1E">
        <w:t xml:space="preserve">Núcleo de Segurança do Paciente; </w:t>
      </w:r>
      <w:r w:rsidR="00800659">
        <w:t>nsp.humap@ebserh.gov.br</w:t>
      </w:r>
      <w:r>
        <w:t xml:space="preserve"> </w:t>
      </w:r>
    </w:p>
    <w:p w:rsidR="00473161" w:rsidRDefault="00473161" w:rsidP="00473161">
      <w:pPr>
        <w:jc w:val="center"/>
      </w:pPr>
    </w:p>
    <w:p w:rsidR="00800659" w:rsidRPr="002B6F5A" w:rsidRDefault="00800659" w:rsidP="00473161">
      <w:pPr>
        <w:jc w:val="center"/>
        <w:rPr>
          <w:rStyle w:val="Hyperlink"/>
          <w:sz w:val="16"/>
          <w:szCs w:val="16"/>
        </w:rPr>
      </w:pPr>
    </w:p>
    <w:p w:rsidR="00AC1786" w:rsidRPr="005B12C3" w:rsidRDefault="00AC1786" w:rsidP="005B12C3">
      <w:pPr>
        <w:spacing w:line="276" w:lineRule="auto"/>
        <w:jc w:val="both"/>
      </w:pPr>
      <w:r w:rsidRPr="00800659">
        <w:rPr>
          <w:color w:val="000000"/>
          <w:bdr w:val="none" w:sz="0" w:space="0" w:color="auto" w:frame="1"/>
        </w:rPr>
        <w:t>INTRODUÇÃO</w:t>
      </w:r>
      <w:r w:rsidR="00ED3B54" w:rsidRPr="00800659">
        <w:rPr>
          <w:color w:val="000000"/>
          <w:bdr w:val="none" w:sz="0" w:space="0" w:color="auto" w:frame="1"/>
        </w:rPr>
        <w:t xml:space="preserve">: </w:t>
      </w:r>
      <w:r w:rsidR="0027123A">
        <w:rPr>
          <w:color w:val="000000"/>
          <w:bdr w:val="none" w:sz="0" w:space="0" w:color="auto" w:frame="1"/>
        </w:rPr>
        <w:t>Este relato</w:t>
      </w:r>
      <w:r w:rsidRPr="00800659">
        <w:rPr>
          <w:color w:val="000000"/>
          <w:bdr w:val="none" w:sz="0" w:space="0" w:color="auto" w:frame="1"/>
        </w:rPr>
        <w:t xml:space="preserve"> é produto da experiência de enfermeira</w:t>
      </w:r>
      <w:r w:rsidR="005E1FA4">
        <w:rPr>
          <w:color w:val="000000"/>
          <w:bdr w:val="none" w:sz="0" w:space="0" w:color="auto" w:frame="1"/>
        </w:rPr>
        <w:t>s que trabalham em um H</w:t>
      </w:r>
      <w:r w:rsidRPr="00800659">
        <w:rPr>
          <w:color w:val="000000"/>
          <w:bdr w:val="none" w:sz="0" w:space="0" w:color="auto" w:frame="1"/>
        </w:rPr>
        <w:t xml:space="preserve">ospital Universitário e </w:t>
      </w:r>
      <w:r w:rsidR="005E1FA4">
        <w:rPr>
          <w:color w:val="000000"/>
          <w:bdr w:val="none" w:sz="0" w:space="0" w:color="auto" w:frame="1"/>
        </w:rPr>
        <w:t>compõ</w:t>
      </w:r>
      <w:r w:rsidR="005E1FA4" w:rsidRPr="00800659">
        <w:rPr>
          <w:color w:val="000000"/>
          <w:bdr w:val="none" w:sz="0" w:space="0" w:color="auto" w:frame="1"/>
        </w:rPr>
        <w:t>e</w:t>
      </w:r>
      <w:r w:rsidR="005E1FA4">
        <w:rPr>
          <w:color w:val="000000"/>
          <w:bdr w:val="none" w:sz="0" w:space="0" w:color="auto" w:frame="1"/>
        </w:rPr>
        <w:t>m</w:t>
      </w:r>
      <w:r w:rsidRPr="00800659">
        <w:rPr>
          <w:color w:val="000000"/>
          <w:bdr w:val="none" w:sz="0" w:space="0" w:color="auto" w:frame="1"/>
        </w:rPr>
        <w:t xml:space="preserve"> o Núcleo de Segurança do Paciente. </w:t>
      </w:r>
      <w:r w:rsidR="005E1FA4">
        <w:t>Este tipo de lesão</w:t>
      </w:r>
      <w:r w:rsidR="00250E51" w:rsidRPr="00800659">
        <w:rPr>
          <w:color w:val="000000"/>
          <w:bdr w:val="none" w:sz="0" w:space="0" w:color="auto" w:frame="1"/>
        </w:rPr>
        <w:t xml:space="preserve"> é </w:t>
      </w:r>
      <w:r w:rsidRPr="00800659">
        <w:t>resultante da pressão ou da combinação</w:t>
      </w:r>
      <w:r w:rsidR="00250E51" w:rsidRPr="00800659">
        <w:t xml:space="preserve"> </w:t>
      </w:r>
      <w:r w:rsidRPr="00800659">
        <w:t xml:space="preserve">entre pressão e </w:t>
      </w:r>
      <w:r w:rsidR="00250E51" w:rsidRPr="00800659">
        <w:t>cisalhamento</w:t>
      </w:r>
      <w:r w:rsidR="009C4428">
        <w:t>, causado</w:t>
      </w:r>
      <w:r w:rsidRPr="00800659">
        <w:t xml:space="preserve"> pela fricção</w:t>
      </w:r>
      <w:r w:rsidR="00250E51" w:rsidRPr="00800659">
        <w:t>.</w:t>
      </w:r>
      <w:r w:rsidR="00505ABD" w:rsidRPr="00800659">
        <w:t xml:space="preserve"> </w:t>
      </w:r>
      <w:r w:rsidR="00250E51" w:rsidRPr="00800659">
        <w:t>Aparece como uma das consequências mais comuns em pacientes com longa permanência de internação em hospitais</w:t>
      </w:r>
      <w:r w:rsidR="00ED3B54" w:rsidRPr="00800659">
        <w:t>,</w:t>
      </w:r>
      <w:r w:rsidR="00250E51" w:rsidRPr="00800659">
        <w:t xml:space="preserve"> associados com fatores de riscos, dentre eles, restrição ao leito. </w:t>
      </w:r>
      <w:r w:rsidR="00E26E02">
        <w:t>São lesões que</w:t>
      </w:r>
      <w:r w:rsidR="00ED3B54" w:rsidRPr="00800659">
        <w:t xml:space="preserve"> causa</w:t>
      </w:r>
      <w:r w:rsidR="00E26E02">
        <w:t>m</w:t>
      </w:r>
      <w:r w:rsidR="00ED3B54" w:rsidRPr="00800659">
        <w:t xml:space="preserve"> dano considerável aos pacientes, dificultando o processo de recuperação funcional, frequentemente causando dor e levando ao desenvolvimento de infecções graves, culminado em internações prolongadas, sepse e mortalidade. OBJETIVO: </w:t>
      </w:r>
      <w:r w:rsidR="009C4428">
        <w:t>D</w:t>
      </w:r>
      <w:r w:rsidR="00A66A19" w:rsidRPr="00800659">
        <w:t>escrever as estratégias utilizadas para identificar os fatores contribuintes da incidência de lesão por pressão</w:t>
      </w:r>
      <w:r w:rsidR="009C4428">
        <w:t>.</w:t>
      </w:r>
      <w:r w:rsidR="00A66A19" w:rsidRPr="00800659">
        <w:t xml:space="preserve"> METODOLOGIA:</w:t>
      </w:r>
      <w:r w:rsidR="00ED3B54" w:rsidRPr="00800659">
        <w:t xml:space="preserve"> </w:t>
      </w:r>
      <w:r w:rsidR="009C4428">
        <w:t>É</w:t>
      </w:r>
      <w:r w:rsidR="00A66A19" w:rsidRPr="00800659">
        <w:t xml:space="preserve"> </w:t>
      </w:r>
      <w:r w:rsidR="009C4428">
        <w:t>um relato</w:t>
      </w:r>
      <w:r w:rsidR="00A66A19" w:rsidRPr="00800659">
        <w:t xml:space="preserve"> de experiência </w:t>
      </w:r>
      <w:r w:rsidR="00E26E02">
        <w:t>da</w:t>
      </w:r>
      <w:r w:rsidR="00A66A19" w:rsidRPr="00800659">
        <w:t>s autor</w:t>
      </w:r>
      <w:r w:rsidR="00E26E02">
        <w:t>a</w:t>
      </w:r>
      <w:r w:rsidR="00A66A19" w:rsidRPr="00800659">
        <w:t>s na aplicação do Protocolo de Londres</w:t>
      </w:r>
      <w:r w:rsidR="00D455FE">
        <w:t xml:space="preserve"> para análise do evento</w:t>
      </w:r>
      <w:r w:rsidR="00A66A19" w:rsidRPr="00800659">
        <w:t>.</w:t>
      </w:r>
      <w:r w:rsidR="00452A12" w:rsidRPr="00800659">
        <w:t xml:space="preserve"> </w:t>
      </w:r>
      <w:r w:rsidR="00E652E7" w:rsidRPr="00800659">
        <w:t>RESULTADOS:</w:t>
      </w:r>
      <w:r w:rsidR="00452A12" w:rsidRPr="00800659">
        <w:t xml:space="preserve"> </w:t>
      </w:r>
      <w:r w:rsidR="00D455FE">
        <w:t>O</w:t>
      </w:r>
      <w:r w:rsidR="00452A12" w:rsidRPr="00800659">
        <w:t xml:space="preserve"> Protocolo de Londres </w:t>
      </w:r>
      <w:r w:rsidR="00D455FE">
        <w:t>foi aplicado com propósito de</w:t>
      </w:r>
      <w:r w:rsidR="00452A12" w:rsidRPr="00800659">
        <w:t xml:space="preserve"> identificar </w:t>
      </w:r>
      <w:r w:rsidR="0009133D" w:rsidRPr="00800659">
        <w:t xml:space="preserve">e compreender </w:t>
      </w:r>
      <w:r w:rsidR="00452A12" w:rsidRPr="00800659">
        <w:t xml:space="preserve">os fatores </w:t>
      </w:r>
      <w:r w:rsidR="0009133D" w:rsidRPr="00800659">
        <w:t xml:space="preserve">contribuintes </w:t>
      </w:r>
      <w:r w:rsidR="00452A12" w:rsidRPr="00800659">
        <w:t>que levaram ao evento adverso.</w:t>
      </w:r>
      <w:r w:rsidR="0009133D" w:rsidRPr="00800659">
        <w:t xml:space="preserve"> </w:t>
      </w:r>
      <w:r w:rsidR="00D455FE" w:rsidRPr="00D455FE">
        <w:t>Os elementos</w:t>
      </w:r>
      <w:r w:rsidR="0009133D" w:rsidRPr="00D455FE">
        <w:t xml:space="preserve"> </w:t>
      </w:r>
      <w:r w:rsidR="00734465" w:rsidRPr="00D455FE">
        <w:t>constatados</w:t>
      </w:r>
      <w:r w:rsidR="0009133D" w:rsidRPr="00D455FE">
        <w:t xml:space="preserve"> foram </w:t>
      </w:r>
      <w:r w:rsidR="00D455FE" w:rsidRPr="00D455FE">
        <w:t>relacionados a</w:t>
      </w:r>
      <w:r w:rsidR="0009133D" w:rsidRPr="00D455FE">
        <w:t xml:space="preserve">o paciente, </w:t>
      </w:r>
      <w:r w:rsidR="00473161">
        <w:t>à</w:t>
      </w:r>
      <w:r w:rsidR="00411E90" w:rsidRPr="00D455FE">
        <w:t xml:space="preserve"> tarefa</w:t>
      </w:r>
      <w:r w:rsidR="0009133D" w:rsidRPr="00D455FE">
        <w:t xml:space="preserve">, </w:t>
      </w:r>
      <w:r w:rsidR="00D056F5">
        <w:t>à</w:t>
      </w:r>
      <w:r w:rsidR="00D455FE" w:rsidRPr="00D455FE">
        <w:t xml:space="preserve"> equipe, a</w:t>
      </w:r>
      <w:r w:rsidR="0009133D" w:rsidRPr="00D455FE">
        <w:t>o ambiente</w:t>
      </w:r>
      <w:r w:rsidR="00734465" w:rsidRPr="00D455FE">
        <w:t xml:space="preserve"> e</w:t>
      </w:r>
      <w:r w:rsidR="0009133D" w:rsidRPr="00D455FE">
        <w:t xml:space="preserve"> </w:t>
      </w:r>
      <w:r w:rsidR="00D056F5">
        <w:t>à</w:t>
      </w:r>
      <w:r w:rsidR="0009133D" w:rsidRPr="00D455FE">
        <w:t xml:space="preserve"> organização</w:t>
      </w:r>
      <w:r w:rsidR="00734465" w:rsidRPr="00D455FE">
        <w:t>. Fo</w:t>
      </w:r>
      <w:r w:rsidR="00734465" w:rsidRPr="00800659">
        <w:t>ram detectados</w:t>
      </w:r>
      <w:r w:rsidR="00765D1E">
        <w:t>,</w:t>
      </w:r>
      <w:r w:rsidR="00734465" w:rsidRPr="00800659">
        <w:t xml:space="preserve"> respectivamente</w:t>
      </w:r>
      <w:r w:rsidR="00765D1E">
        <w:t>,</w:t>
      </w:r>
      <w:r w:rsidR="00F71EAB" w:rsidRPr="00800659">
        <w:t xml:space="preserve"> diagnóstico principal infarto agudo do miocárdio, insuficiência cardíaca congestiva e diabetes tipo 2, dependência </w:t>
      </w:r>
      <w:r w:rsidR="00765D1E">
        <w:t xml:space="preserve">de drogas vasoativas, </w:t>
      </w:r>
      <w:proofErr w:type="spellStart"/>
      <w:r w:rsidR="00F71EAB" w:rsidRPr="00800659">
        <w:t>oxigenoterapia</w:t>
      </w:r>
      <w:proofErr w:type="spellEnd"/>
      <w:r w:rsidR="00F71EAB" w:rsidRPr="00800659">
        <w:t xml:space="preserve">, restrição absoluta no leito, obesidade, </w:t>
      </w:r>
      <w:r w:rsidR="00734465" w:rsidRPr="00800659">
        <w:t>períodos de desorientação</w:t>
      </w:r>
      <w:r w:rsidR="00F71EAB" w:rsidRPr="00800659">
        <w:t>; registros incompletos;</w:t>
      </w:r>
      <w:r w:rsidR="00411E90" w:rsidRPr="00800659">
        <w:t xml:space="preserve"> comunicação ineficaz; indisponibili</w:t>
      </w:r>
      <w:r w:rsidR="00765D1E">
        <w:t>dade de colchão caixa de ovo e</w:t>
      </w:r>
      <w:r w:rsidR="00411E90" w:rsidRPr="00800659">
        <w:t xml:space="preserve"> pneumático; cultura de segurança e prioridades enfraquecidas.</w:t>
      </w:r>
      <w:r w:rsidR="00BF3809" w:rsidRPr="00800659">
        <w:t xml:space="preserve"> CONCLUSÃO:</w:t>
      </w:r>
      <w:r w:rsidR="00BE59A3" w:rsidRPr="00800659">
        <w:t xml:space="preserve"> As lesões de pele representam um grande desafio para os profissionais de saúde que prestam cuidados a pacientes </w:t>
      </w:r>
      <w:r w:rsidR="00800659" w:rsidRPr="00800659">
        <w:t xml:space="preserve">críticos, pois representam o terceiro tipo de evento mais frequentemente notificado pelos NSP dos serviços de saúde de todo o país, o que gera </w:t>
      </w:r>
      <w:r w:rsidR="00BE59A3" w:rsidRPr="00800659">
        <w:t>aumento de custos no tratamento, internação hospitalar prolongada, além de de</w:t>
      </w:r>
      <w:r w:rsidR="00800659" w:rsidRPr="00800659">
        <w:t xml:space="preserve">sconforto e impacto negativo </w:t>
      </w:r>
      <w:r w:rsidR="00765D1E">
        <w:t>n</w:t>
      </w:r>
      <w:r w:rsidR="00BE59A3" w:rsidRPr="00800659">
        <w:t>a qualidade de vida dos pacientes</w:t>
      </w:r>
      <w:r w:rsidR="00800659" w:rsidRPr="00800659">
        <w:t>.</w:t>
      </w:r>
      <w:r w:rsidR="00800659">
        <w:t xml:space="preserve"> </w:t>
      </w:r>
      <w:r w:rsidR="00BE59A3" w:rsidRPr="00800659">
        <w:t>Nesse contexto, os hospitais precisam adotar uma política de gerenciamento de risco com o objetivo educativo, estabelecendo as barreiras preventivas e reativas</w:t>
      </w:r>
      <w:r w:rsidR="00800659" w:rsidRPr="00800659">
        <w:t xml:space="preserve"> </w:t>
      </w:r>
      <w:r w:rsidR="00BE59A3" w:rsidRPr="00800659">
        <w:t xml:space="preserve">para mitigar o dano. </w:t>
      </w:r>
      <w:r w:rsidR="00BF3809" w:rsidRPr="00800659">
        <w:t>Entendemos que o Protocolo de Londres é ferramenta facilitadora e que direciona a análise dos eventos adversos</w:t>
      </w:r>
      <w:r w:rsidR="00451F89">
        <w:t>,</w:t>
      </w:r>
      <w:r w:rsidR="00BF3809" w:rsidRPr="00800659">
        <w:t xml:space="preserve"> </w:t>
      </w:r>
      <w:r w:rsidR="00800659" w:rsidRPr="00800659">
        <w:t>propiciando a</w:t>
      </w:r>
      <w:r w:rsidR="00BF3809" w:rsidRPr="00800659">
        <w:t xml:space="preserve"> condução adequada para promoção da cultura justa</w:t>
      </w:r>
      <w:r w:rsidR="00800659" w:rsidRPr="00800659">
        <w:t>.</w:t>
      </w:r>
      <w:r w:rsidR="00765D1E">
        <w:t xml:space="preserve"> Palavras chave: Londres</w:t>
      </w:r>
      <w:r w:rsidR="005B12C3">
        <w:t>;</w:t>
      </w:r>
      <w:r w:rsidR="00451F89">
        <w:t xml:space="preserve"> lesão por pressão.</w:t>
      </w: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C1786" w:rsidRDefault="00AC1786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ED3B54" w:rsidRDefault="00ED3B54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ED3B54" w:rsidRDefault="00ED3B54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ED3B54" w:rsidRDefault="00ED3B54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ED3B54" w:rsidRDefault="00ED3B54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ED3B54" w:rsidRDefault="00ED3B54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B6F5A" w:rsidP="004467FD">
      <w:pPr>
        <w:spacing w:line="276" w:lineRule="auto"/>
      </w:pPr>
    </w:p>
    <w:sectPr w:rsidR="002B6F5A" w:rsidRPr="00D95DFA" w:rsidSect="0047316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B2" w:rsidRDefault="00FA39B2" w:rsidP="00C422FB">
      <w:r>
        <w:separator/>
      </w:r>
    </w:p>
  </w:endnote>
  <w:endnote w:type="continuationSeparator" w:id="0">
    <w:p w:rsidR="00FA39B2" w:rsidRDefault="00FA39B2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B2" w:rsidRDefault="00FA39B2" w:rsidP="00C422FB">
      <w:r>
        <w:separator/>
      </w:r>
    </w:p>
  </w:footnote>
  <w:footnote w:type="continuationSeparator" w:id="0">
    <w:p w:rsidR="00FA39B2" w:rsidRDefault="00FA39B2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473161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9D3AE" wp14:editId="094AB65F">
          <wp:simplePos x="0" y="0"/>
          <wp:positionH relativeFrom="column">
            <wp:posOffset>147328</wp:posOffset>
          </wp:positionH>
          <wp:positionV relativeFrom="paragraph">
            <wp:posOffset>-253736</wp:posOffset>
          </wp:positionV>
          <wp:extent cx="4951095" cy="860425"/>
          <wp:effectExtent l="0" t="0" r="1905" b="0"/>
          <wp:wrapThrough wrapText="bothSides">
            <wp:wrapPolygon edited="0">
              <wp:start x="0" y="0"/>
              <wp:lineTo x="0" y="21042"/>
              <wp:lineTo x="21525" y="21042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09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9133D"/>
    <w:rsid w:val="000B5CFC"/>
    <w:rsid w:val="001D3C8B"/>
    <w:rsid w:val="00216ABD"/>
    <w:rsid w:val="0024504A"/>
    <w:rsid w:val="00250E51"/>
    <w:rsid w:val="0027014B"/>
    <w:rsid w:val="0027123A"/>
    <w:rsid w:val="002B6F5A"/>
    <w:rsid w:val="00300882"/>
    <w:rsid w:val="00411E90"/>
    <w:rsid w:val="00436DB2"/>
    <w:rsid w:val="004467FD"/>
    <w:rsid w:val="00451F89"/>
    <w:rsid w:val="00452A12"/>
    <w:rsid w:val="00473161"/>
    <w:rsid w:val="004F7417"/>
    <w:rsid w:val="00505ABD"/>
    <w:rsid w:val="00522920"/>
    <w:rsid w:val="005B12C3"/>
    <w:rsid w:val="005B304C"/>
    <w:rsid w:val="005D3567"/>
    <w:rsid w:val="005E1FA4"/>
    <w:rsid w:val="00604518"/>
    <w:rsid w:val="006869D9"/>
    <w:rsid w:val="006E5692"/>
    <w:rsid w:val="00714114"/>
    <w:rsid w:val="007235C7"/>
    <w:rsid w:val="00734465"/>
    <w:rsid w:val="00763B9D"/>
    <w:rsid w:val="00765D1E"/>
    <w:rsid w:val="00800659"/>
    <w:rsid w:val="00887009"/>
    <w:rsid w:val="008C7EED"/>
    <w:rsid w:val="008D11AB"/>
    <w:rsid w:val="0094563F"/>
    <w:rsid w:val="009C4428"/>
    <w:rsid w:val="00A66A19"/>
    <w:rsid w:val="00AC1786"/>
    <w:rsid w:val="00B2515A"/>
    <w:rsid w:val="00BD30E9"/>
    <w:rsid w:val="00BD4518"/>
    <w:rsid w:val="00BD7E07"/>
    <w:rsid w:val="00BE59A3"/>
    <w:rsid w:val="00BF3809"/>
    <w:rsid w:val="00BF4E75"/>
    <w:rsid w:val="00C422FB"/>
    <w:rsid w:val="00D056F5"/>
    <w:rsid w:val="00D455FE"/>
    <w:rsid w:val="00D95DFA"/>
    <w:rsid w:val="00D9682F"/>
    <w:rsid w:val="00E26E02"/>
    <w:rsid w:val="00E55F90"/>
    <w:rsid w:val="00E652E7"/>
    <w:rsid w:val="00ED3B54"/>
    <w:rsid w:val="00EE2F99"/>
    <w:rsid w:val="00EE4ADC"/>
    <w:rsid w:val="00F71EAB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749E-E3B8-4F71-818F-3D99208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Rosana de Mello Souza</cp:lastModifiedBy>
  <cp:revision>8</cp:revision>
  <cp:lastPrinted>2018-04-06T17:01:00Z</cp:lastPrinted>
  <dcterms:created xsi:type="dcterms:W3CDTF">2018-04-06T14:23:00Z</dcterms:created>
  <dcterms:modified xsi:type="dcterms:W3CDTF">2018-04-06T19:00:00Z</dcterms:modified>
</cp:coreProperties>
</file>