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16" w:rsidRDefault="003B3CB0" w:rsidP="005F08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CB0">
        <w:rPr>
          <w:rFonts w:ascii="Times New Roman" w:hAnsi="Times New Roman" w:cs="Times New Roman"/>
          <w:b/>
          <w:sz w:val="20"/>
          <w:szCs w:val="20"/>
        </w:rPr>
        <w:t>AVALIAÇÃO DA QUALIDADE DA ASSISTÊNCIA PRÉ-NATAL NA ESTRATÉGIA SAÚDE DA FAMÍLIA</w:t>
      </w:r>
    </w:p>
    <w:p w:rsidR="00E73E38" w:rsidRPr="005F0816" w:rsidRDefault="00A37146" w:rsidP="00A3714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A37146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CB0" w:rsidRPr="003B3CB0">
        <w:rPr>
          <w:rFonts w:ascii="Times New Roman" w:hAnsi="Times New Roman" w:cs="Times New Roman"/>
          <w:sz w:val="20"/>
          <w:szCs w:val="20"/>
        </w:rPr>
        <w:t>Nikaelly</w:t>
      </w:r>
      <w:proofErr w:type="spellEnd"/>
      <w:r w:rsidR="003B3CB0" w:rsidRPr="003B3CB0">
        <w:rPr>
          <w:rFonts w:ascii="Times New Roman" w:hAnsi="Times New Roman" w:cs="Times New Roman"/>
          <w:sz w:val="20"/>
          <w:szCs w:val="20"/>
        </w:rPr>
        <w:t xml:space="preserve"> Pinheiro Mota</w:t>
      </w:r>
      <w:r w:rsidR="005F0816" w:rsidRPr="005F08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B3C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56E6">
        <w:rPr>
          <w:rFonts w:ascii="Times New Roman" w:hAnsi="Times New Roman" w:cs="Times New Roman"/>
          <w:sz w:val="20"/>
          <w:szCs w:val="20"/>
        </w:rPr>
        <w:t>Glauberto</w:t>
      </w:r>
      <w:proofErr w:type="spellEnd"/>
      <w:r w:rsidR="001A56E6">
        <w:rPr>
          <w:rFonts w:ascii="Times New Roman" w:hAnsi="Times New Roman" w:cs="Times New Roman"/>
          <w:sz w:val="20"/>
          <w:szCs w:val="20"/>
        </w:rPr>
        <w:t xml:space="preserve"> da Silva Quirino</w:t>
      </w:r>
      <w:r w:rsidR="005F08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C2251">
        <w:rPr>
          <w:rFonts w:ascii="Times New Roman" w:hAnsi="Times New Roman" w:cs="Times New Roman"/>
          <w:sz w:val="20"/>
          <w:szCs w:val="20"/>
        </w:rPr>
        <w:t xml:space="preserve">, </w:t>
      </w:r>
      <w:r w:rsidR="007C2251" w:rsidRPr="00D23798">
        <w:rPr>
          <w:rFonts w:ascii="Times New Roman" w:hAnsi="Times New Roman" w:cs="Times New Roman"/>
          <w:sz w:val="20"/>
          <w:szCs w:val="20"/>
        </w:rPr>
        <w:t xml:space="preserve">Ana Karina Bezerra </w:t>
      </w:r>
      <w:proofErr w:type="gramStart"/>
      <w:r w:rsidR="007C2251" w:rsidRPr="00D23798">
        <w:rPr>
          <w:rFonts w:ascii="Times New Roman" w:hAnsi="Times New Roman" w:cs="Times New Roman"/>
          <w:sz w:val="20"/>
          <w:szCs w:val="20"/>
        </w:rPr>
        <w:t>Pinheiro</w:t>
      </w:r>
      <w:r w:rsidR="005F081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</w:p>
    <w:p w:rsidR="005F0816" w:rsidRDefault="005F0816" w:rsidP="005F08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960AA" w:rsidRDefault="005F0816" w:rsidP="005F0816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  <w:r w:rsidRPr="005F0816">
        <w:rPr>
          <w:rFonts w:ascii="Times New Roman" w:hAnsi="Times New Roman" w:cs="Times New Roman"/>
          <w:b/>
        </w:rPr>
        <w:t>Instituições:</w:t>
      </w:r>
      <w:r>
        <w:t xml:space="preserve"> </w:t>
      </w:r>
      <w:r w:rsidRPr="005F0816">
        <w:rPr>
          <w:rStyle w:val="Refdenotaderodap"/>
          <w:vertAlign w:val="baseline"/>
        </w:rPr>
        <w:footnoteRef/>
      </w:r>
      <w:r>
        <w:t>-</w:t>
      </w:r>
      <w:r w:rsidRPr="005F0816">
        <w:t xml:space="preserve"> </w:t>
      </w:r>
      <w:r w:rsidRPr="005F0816">
        <w:rPr>
          <w:rFonts w:ascii="Times New Roman" w:hAnsi="Times New Roman" w:cs="Times New Roman"/>
        </w:rPr>
        <w:t>Enfermeira. Pós-graduanda pelo Curso de Mestrado Acadêmico em Enfermagem/Universidade Regional do Cariri (URCA). Crato, Ceará. Brasil. Apresentadora.</w:t>
      </w:r>
      <w:r>
        <w:rPr>
          <w:rFonts w:ascii="Times New Roman" w:hAnsi="Times New Roman" w:cs="Times New Roman"/>
        </w:rPr>
        <w:t xml:space="preserve"> 2- </w:t>
      </w:r>
      <w:r w:rsidRPr="005F0816">
        <w:rPr>
          <w:rFonts w:ascii="Times New Roman" w:hAnsi="Times New Roman" w:cs="Times New Roman"/>
        </w:rPr>
        <w:t>Enfermeiro. Doutor em Educação em Ciências: Química a Vida e Saúde pela Universidade Federal de Santa Maria (UFSM). Professor Adjunto do Departamento de Enfermagem da Universidade Regional do Cariri. (URCA). Crato, Ceará, Brasil.</w:t>
      </w:r>
      <w:r>
        <w:rPr>
          <w:rFonts w:ascii="Times New Roman" w:hAnsi="Times New Roman" w:cs="Times New Roman"/>
        </w:rPr>
        <w:t xml:space="preserve"> 3- </w:t>
      </w:r>
      <w:r w:rsidRPr="005F0816">
        <w:rPr>
          <w:rFonts w:ascii="Times New Roman" w:hAnsi="Times New Roman" w:cs="Times New Roman"/>
        </w:rPr>
        <w:t>Enfermeira. Doutora em Enfermagem pela Universidade Federal do Ceará. Professora titular da Universidade Federal do Ceará. Fortaleza, Ceará, Brasil. Orientadora.</w:t>
      </w:r>
    </w:p>
    <w:p w:rsidR="005F0816" w:rsidRPr="005F0816" w:rsidRDefault="005F0816" w:rsidP="005F0816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</w:p>
    <w:p w:rsidR="00D62065" w:rsidRDefault="00E73E38" w:rsidP="005F08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738">
        <w:rPr>
          <w:rFonts w:ascii="Times New Roman" w:hAnsi="Times New Roman" w:cs="Times New Roman"/>
          <w:sz w:val="20"/>
          <w:szCs w:val="20"/>
        </w:rPr>
        <w:t>A gravidez e o parto são eventos marcantes, do ponto de vista fisiológico e simbólico, na vida da mulher. Neles, ocorrem transformações físicas, emocionais e sociais. Essas modificações requerem cuidados profissionais efetivos na promoção da saúde e em tempo oportuno na prevenção de agravos, para que o desfecho seja favorável para o binômio mãe e filho.</w:t>
      </w:r>
      <w:r w:rsidR="00A97BA2">
        <w:rPr>
          <w:rFonts w:ascii="Times New Roman" w:hAnsi="Times New Roman" w:cs="Times New Roman"/>
          <w:sz w:val="20"/>
          <w:szCs w:val="20"/>
        </w:rPr>
        <w:t xml:space="preserve"> </w:t>
      </w:r>
      <w:r w:rsidR="007C2251">
        <w:rPr>
          <w:rFonts w:ascii="Times New Roman" w:hAnsi="Times New Roman" w:cs="Times New Roman"/>
          <w:sz w:val="20"/>
          <w:szCs w:val="20"/>
        </w:rPr>
        <w:t xml:space="preserve">O estudo </w:t>
      </w:r>
      <w:r w:rsidR="007C2251" w:rsidRPr="005960AA">
        <w:rPr>
          <w:rFonts w:ascii="Times New Roman" w:hAnsi="Times New Roman" w:cs="Times New Roman"/>
          <w:sz w:val="20"/>
          <w:szCs w:val="20"/>
        </w:rPr>
        <w:t>teve</w:t>
      </w:r>
      <w:r w:rsidR="00DB6F0F" w:rsidRPr="005960AA">
        <w:rPr>
          <w:rFonts w:ascii="Times New Roman" w:hAnsi="Times New Roman" w:cs="Times New Roman"/>
          <w:sz w:val="20"/>
          <w:szCs w:val="20"/>
        </w:rPr>
        <w:t xml:space="preserve"> </w:t>
      </w:r>
      <w:r w:rsidR="00DB6F0F">
        <w:rPr>
          <w:rFonts w:ascii="Times New Roman" w:hAnsi="Times New Roman" w:cs="Times New Roman"/>
          <w:sz w:val="20"/>
          <w:szCs w:val="20"/>
        </w:rPr>
        <w:t>como objetivo</w:t>
      </w:r>
      <w:r w:rsidRPr="00451738">
        <w:rPr>
          <w:rFonts w:ascii="Times New Roman" w:hAnsi="Times New Roman" w:cs="Times New Roman"/>
          <w:sz w:val="20"/>
          <w:szCs w:val="20"/>
        </w:rPr>
        <w:t xml:space="preserve"> avaliar a qualidade da assistência pré-natal prestada às usuárias acompanhadas pela Estratégia Saúde da Família. Trata-se de um estudo transversal de natureza quantitativa, cujo desenvolvimento ocorreu no município de Juazeiro do Norte. </w:t>
      </w:r>
      <w:r w:rsidR="00451738">
        <w:rPr>
          <w:rFonts w:ascii="Times New Roman" w:hAnsi="Times New Roman" w:cs="Times New Roman"/>
          <w:sz w:val="20"/>
          <w:szCs w:val="20"/>
        </w:rPr>
        <w:t>C</w:t>
      </w:r>
      <w:r w:rsidR="00542C64">
        <w:rPr>
          <w:rFonts w:ascii="Times New Roman" w:hAnsi="Times New Roman" w:cs="Times New Roman"/>
          <w:sz w:val="20"/>
          <w:szCs w:val="20"/>
        </w:rPr>
        <w:t xml:space="preserve">onstituiu-se como amostra </w:t>
      </w:r>
      <w:r w:rsidRPr="00451738">
        <w:rPr>
          <w:rFonts w:ascii="Times New Roman" w:hAnsi="Times New Roman" w:cs="Times New Roman"/>
          <w:sz w:val="20"/>
          <w:szCs w:val="20"/>
        </w:rPr>
        <w:t>326 puérperas que foram selecionadas por conveniência de acesso e acessibilidade do pesquisador na maternidade onde pariram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. </w:t>
      </w:r>
      <w:r w:rsidR="00DB6F0F">
        <w:rPr>
          <w:rFonts w:ascii="Times New Roman" w:hAnsi="Times New Roman" w:cs="Times New Roman"/>
          <w:sz w:val="20"/>
          <w:szCs w:val="20"/>
        </w:rPr>
        <w:t>Foram incluídas no estudo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 todas as puérperas cadastradas e acompanhadas na rede pública de saúde, que realizaram pré-natal na ESF de Juazeiro do Norte e que pariram durante a coleta dos dados. </w:t>
      </w:r>
      <w:r w:rsidR="002F6249" w:rsidRPr="00451738">
        <w:rPr>
          <w:rFonts w:ascii="Times New Roman" w:hAnsi="Times New Roman" w:cs="Times New Roman"/>
          <w:sz w:val="20"/>
          <w:szCs w:val="20"/>
        </w:rPr>
        <w:t>C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omo critério de exclusão, mulheres menores de idade. Avaliou-se a estrutura de 49 equipes da ESF, o que correspondeu a 72,1% do total de equipes do município. Para a coleta dos dados utilizou-se três formulários. O primeiro relacionou-se à estrutura das equipes da ESF, o segundo ao processo e resultado da assistência pré-natal e o terceiro tratou-se da satisfação das puérperas quanto </w:t>
      </w:r>
      <w:r w:rsidR="00542C64" w:rsidRPr="00451738">
        <w:rPr>
          <w:rFonts w:ascii="Times New Roman" w:hAnsi="Times New Roman" w:cs="Times New Roman"/>
          <w:sz w:val="20"/>
          <w:szCs w:val="20"/>
        </w:rPr>
        <w:t>à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 assistência pré-natal. A organização dos dados </w:t>
      </w:r>
      <w:r w:rsidR="00451738" w:rsidRPr="00451738">
        <w:rPr>
          <w:rFonts w:ascii="Times New Roman" w:hAnsi="Times New Roman" w:cs="Times New Roman"/>
          <w:sz w:val="20"/>
          <w:szCs w:val="20"/>
        </w:rPr>
        <w:t>ocorreu por meio do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 programa estatístico </w:t>
      </w:r>
      <w:proofErr w:type="spellStart"/>
      <w:proofErr w:type="gramStart"/>
      <w:r w:rsidR="00133422" w:rsidRPr="00451738">
        <w:rPr>
          <w:rFonts w:ascii="Times New Roman" w:hAnsi="Times New Roman" w:cs="Times New Roman"/>
          <w:sz w:val="20"/>
          <w:szCs w:val="20"/>
        </w:rPr>
        <w:t>RStudio</w:t>
      </w:r>
      <w:proofErr w:type="spellEnd"/>
      <w:proofErr w:type="gramEnd"/>
      <w:r w:rsidR="00133422" w:rsidRPr="00451738">
        <w:rPr>
          <w:rFonts w:ascii="Times New Roman" w:hAnsi="Times New Roman" w:cs="Times New Roman"/>
          <w:sz w:val="20"/>
          <w:szCs w:val="20"/>
        </w:rPr>
        <w:t xml:space="preserve">, </w:t>
      </w:r>
      <w:r w:rsidR="00451738" w:rsidRPr="00451738">
        <w:rPr>
          <w:rFonts w:ascii="Times New Roman" w:hAnsi="Times New Roman" w:cs="Times New Roman"/>
          <w:sz w:val="20"/>
          <w:szCs w:val="20"/>
        </w:rPr>
        <w:t>utilizando-se da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 estatística descrit</w:t>
      </w:r>
      <w:r w:rsidR="007C2251">
        <w:rPr>
          <w:rFonts w:ascii="Times New Roman" w:hAnsi="Times New Roman" w:cs="Times New Roman"/>
          <w:sz w:val="20"/>
          <w:szCs w:val="20"/>
        </w:rPr>
        <w:t>iva</w:t>
      </w:r>
      <w:r w:rsidR="007C2251" w:rsidRPr="00596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2251" w:rsidRPr="005960AA">
        <w:rPr>
          <w:rFonts w:ascii="Times New Roman" w:hAnsi="Times New Roman" w:cs="Times New Roman"/>
          <w:sz w:val="20"/>
          <w:szCs w:val="20"/>
        </w:rPr>
        <w:t>freque</w:t>
      </w:r>
      <w:r w:rsidR="00133422" w:rsidRPr="005960AA">
        <w:rPr>
          <w:rFonts w:ascii="Times New Roman" w:hAnsi="Times New Roman" w:cs="Times New Roman"/>
          <w:sz w:val="20"/>
          <w:szCs w:val="20"/>
        </w:rPr>
        <w:t>ncial</w:t>
      </w:r>
      <w:proofErr w:type="spellEnd"/>
      <w:r w:rsidR="00451738" w:rsidRPr="00451738">
        <w:rPr>
          <w:rFonts w:ascii="Times New Roman" w:hAnsi="Times New Roman" w:cs="Times New Roman"/>
          <w:sz w:val="20"/>
          <w:szCs w:val="20"/>
        </w:rPr>
        <w:t xml:space="preserve">, medidas de tendência central 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que foram apresentados em forma de tabelas e gráficos. Este estudo foi submetido ao Comitê de Ética em Pesquisa (CEP) da Universidade Regional do Cariri, sendo aprovado pelo parecer consubstanciado de número 2.113.401. </w:t>
      </w:r>
      <w:r w:rsidR="002F6249" w:rsidRPr="00451738">
        <w:rPr>
          <w:rFonts w:ascii="Times New Roman" w:hAnsi="Times New Roman" w:cs="Times New Roman"/>
          <w:sz w:val="20"/>
          <w:szCs w:val="20"/>
        </w:rPr>
        <w:t>Os resultados deste estudo relacionam</w:t>
      </w:r>
      <w:r w:rsidR="00542C64">
        <w:rPr>
          <w:rFonts w:ascii="Times New Roman" w:hAnsi="Times New Roman" w:cs="Times New Roman"/>
          <w:sz w:val="20"/>
          <w:szCs w:val="20"/>
        </w:rPr>
        <w:t>-se</w:t>
      </w:r>
      <w:r w:rsidR="002F6249" w:rsidRPr="00451738">
        <w:rPr>
          <w:rFonts w:ascii="Times New Roman" w:hAnsi="Times New Roman" w:cs="Times New Roman"/>
          <w:sz w:val="20"/>
          <w:szCs w:val="20"/>
        </w:rPr>
        <w:t xml:space="preserve"> a aspectos relativos à tríade: estrutura, processo e resultado que avaliados em conjunto indicam a qualidade da atenção p</w:t>
      </w:r>
      <w:r w:rsidR="00542C64">
        <w:rPr>
          <w:rFonts w:ascii="Times New Roman" w:hAnsi="Times New Roman" w:cs="Times New Roman"/>
          <w:sz w:val="20"/>
          <w:szCs w:val="20"/>
        </w:rPr>
        <w:t>ré-natal</w:t>
      </w:r>
      <w:r w:rsidR="002F6249" w:rsidRPr="00451738">
        <w:rPr>
          <w:rFonts w:ascii="Times New Roman" w:hAnsi="Times New Roman" w:cs="Times New Roman"/>
          <w:sz w:val="20"/>
          <w:szCs w:val="20"/>
        </w:rPr>
        <w:t xml:space="preserve">, bem como a satisfação das usuárias sobre a assistência recebida. </w:t>
      </w:r>
      <w:r w:rsidR="00133422" w:rsidRPr="00451738">
        <w:rPr>
          <w:rFonts w:ascii="Times New Roman" w:hAnsi="Times New Roman" w:cs="Times New Roman"/>
          <w:sz w:val="20"/>
          <w:szCs w:val="20"/>
        </w:rPr>
        <w:t>A estrutura das unidades de saúde da atenção básica que realizam atividades de pré</w:t>
      </w:r>
      <w:r w:rsidR="00451738" w:rsidRPr="00451738">
        <w:rPr>
          <w:rFonts w:ascii="Times New Roman" w:hAnsi="Times New Roman" w:cs="Times New Roman"/>
          <w:sz w:val="20"/>
          <w:szCs w:val="20"/>
        </w:rPr>
        <w:t>-</w:t>
      </w:r>
      <w:r w:rsidR="00133422" w:rsidRPr="00451738">
        <w:rPr>
          <w:rFonts w:ascii="Times New Roman" w:hAnsi="Times New Roman" w:cs="Times New Roman"/>
          <w:sz w:val="20"/>
          <w:szCs w:val="20"/>
        </w:rPr>
        <w:t xml:space="preserve">natal no município de Juazeiro do Norte era satisfatória. No entanto, 29% apresentaram-se como precárias e apenas 14% eram ótimas. </w:t>
      </w:r>
      <w:r w:rsidR="00451738" w:rsidRPr="00451738">
        <w:rPr>
          <w:rFonts w:ascii="Times New Roman" w:hAnsi="Times New Roman" w:cs="Times New Roman"/>
          <w:sz w:val="20"/>
          <w:szCs w:val="20"/>
        </w:rPr>
        <w:t>O perfi</w:t>
      </w:r>
      <w:r w:rsidR="00DB6F0F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="00DB6F0F">
        <w:rPr>
          <w:rFonts w:ascii="Times New Roman" w:hAnsi="Times New Roman" w:cs="Times New Roman"/>
          <w:sz w:val="20"/>
          <w:szCs w:val="20"/>
        </w:rPr>
        <w:t>sociodemográfico</w:t>
      </w:r>
      <w:proofErr w:type="spellEnd"/>
      <w:r w:rsidR="00DB6F0F">
        <w:rPr>
          <w:rFonts w:ascii="Times New Roman" w:hAnsi="Times New Roman" w:cs="Times New Roman"/>
          <w:sz w:val="20"/>
          <w:szCs w:val="20"/>
        </w:rPr>
        <w:t xml:space="preserve"> das mulheres, </w:t>
      </w:r>
      <w:r w:rsidR="00451738" w:rsidRPr="00451738">
        <w:rPr>
          <w:rFonts w:ascii="Times New Roman" w:hAnsi="Times New Roman" w:cs="Times New Roman"/>
          <w:sz w:val="20"/>
          <w:szCs w:val="20"/>
        </w:rPr>
        <w:t>em sua maioria, encontrava-se na faixa etária jovem, com ensino médio, união estável e raça negra. Em relação aos antecedentes pessoais e obstétricos, a infecção urinária foi o antecedente pessoal mais frequente</w:t>
      </w:r>
      <w:r w:rsidR="00DB6F0F">
        <w:rPr>
          <w:rFonts w:ascii="Times New Roman" w:hAnsi="Times New Roman" w:cs="Times New Roman"/>
          <w:sz w:val="20"/>
          <w:szCs w:val="20"/>
        </w:rPr>
        <w:t xml:space="preserve">. </w:t>
      </w:r>
      <w:r w:rsidR="00451738" w:rsidRPr="00451738">
        <w:rPr>
          <w:rFonts w:ascii="Times New Roman" w:hAnsi="Times New Roman" w:cs="Times New Roman"/>
          <w:sz w:val="20"/>
          <w:szCs w:val="20"/>
        </w:rPr>
        <w:t>Ao avaliar as consultas de pré-natal, a maioria das mulheres (72,7%) encontravam-se satisfeitas ou muito satisfeitas com a assistência recebida durante a gestação e em uma escala de zero a 10, a nota média atribuída foi 8,4.</w:t>
      </w:r>
      <w:r w:rsidR="00542C64">
        <w:rPr>
          <w:rFonts w:ascii="Times New Roman" w:hAnsi="Times New Roman" w:cs="Times New Roman"/>
          <w:sz w:val="20"/>
          <w:szCs w:val="20"/>
        </w:rPr>
        <w:t xml:space="preserve"> </w:t>
      </w:r>
      <w:r w:rsidR="00133422" w:rsidRPr="00451738">
        <w:rPr>
          <w:rFonts w:ascii="Times New Roman" w:hAnsi="Times New Roman" w:cs="Times New Roman"/>
          <w:sz w:val="20"/>
          <w:szCs w:val="20"/>
        </w:rPr>
        <w:t>Desse modo, constata-se que a qualidade da assistência pré-natal prestada às usuárias acompanhadas pela Estratégia Saúde da Família quanto à estrutura, processo e resultados pode ser considerada satisfatória</w:t>
      </w:r>
      <w:r w:rsidR="002F6249" w:rsidRPr="00451738">
        <w:rPr>
          <w:rFonts w:ascii="Times New Roman" w:hAnsi="Times New Roman" w:cs="Times New Roman"/>
          <w:sz w:val="20"/>
          <w:szCs w:val="20"/>
        </w:rPr>
        <w:t>.</w:t>
      </w:r>
      <w:r w:rsidR="00542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816" w:rsidRDefault="005F0816" w:rsidP="005F08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49" w:rsidRPr="00C13629" w:rsidRDefault="00542C64" w:rsidP="00C136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A97BA2">
        <w:rPr>
          <w:rFonts w:ascii="Times New Roman" w:hAnsi="Times New Roman" w:cs="Times New Roman"/>
          <w:sz w:val="20"/>
          <w:szCs w:val="20"/>
        </w:rPr>
        <w:t xml:space="preserve">Assistência Integral à Saúde; Gravidez; </w:t>
      </w:r>
      <w:r>
        <w:rPr>
          <w:rFonts w:ascii="Times New Roman" w:hAnsi="Times New Roman" w:cs="Times New Roman"/>
          <w:sz w:val="20"/>
          <w:szCs w:val="20"/>
        </w:rPr>
        <w:t>Estrat</w:t>
      </w:r>
      <w:r w:rsidR="00A97BA2">
        <w:rPr>
          <w:rFonts w:ascii="Times New Roman" w:hAnsi="Times New Roman" w:cs="Times New Roman"/>
          <w:sz w:val="20"/>
          <w:szCs w:val="20"/>
        </w:rPr>
        <w:t>égi</w:t>
      </w:r>
      <w:bookmarkStart w:id="0" w:name="_GoBack"/>
      <w:bookmarkEnd w:id="0"/>
      <w:r w:rsidR="00A97BA2">
        <w:rPr>
          <w:rFonts w:ascii="Times New Roman" w:hAnsi="Times New Roman" w:cs="Times New Roman"/>
          <w:sz w:val="20"/>
          <w:szCs w:val="20"/>
        </w:rPr>
        <w:t>a Saúde da Família.</w:t>
      </w:r>
    </w:p>
    <w:sectPr w:rsidR="002F6249" w:rsidRPr="00C13629" w:rsidSect="00C71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15" w:rsidRDefault="008D1915" w:rsidP="003B3CB0">
      <w:pPr>
        <w:spacing w:after="0" w:line="240" w:lineRule="auto"/>
      </w:pPr>
      <w:r>
        <w:separator/>
      </w:r>
    </w:p>
  </w:endnote>
  <w:endnote w:type="continuationSeparator" w:id="0">
    <w:p w:rsidR="008D1915" w:rsidRDefault="008D1915" w:rsidP="003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15" w:rsidRDefault="008D1915" w:rsidP="003B3CB0">
      <w:pPr>
        <w:spacing w:after="0" w:line="240" w:lineRule="auto"/>
      </w:pPr>
      <w:r>
        <w:separator/>
      </w:r>
    </w:p>
  </w:footnote>
  <w:footnote w:type="continuationSeparator" w:id="0">
    <w:p w:rsidR="008D1915" w:rsidRDefault="008D1915" w:rsidP="003B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CB0"/>
    <w:rsid w:val="00133422"/>
    <w:rsid w:val="001A56E6"/>
    <w:rsid w:val="001E7D9E"/>
    <w:rsid w:val="002F6249"/>
    <w:rsid w:val="003B3CB0"/>
    <w:rsid w:val="00451738"/>
    <w:rsid w:val="00542C64"/>
    <w:rsid w:val="00593F74"/>
    <w:rsid w:val="005960AA"/>
    <w:rsid w:val="005F0816"/>
    <w:rsid w:val="006C6C6B"/>
    <w:rsid w:val="007C2251"/>
    <w:rsid w:val="008D1915"/>
    <w:rsid w:val="008E3EA2"/>
    <w:rsid w:val="00A37146"/>
    <w:rsid w:val="00A97BA2"/>
    <w:rsid w:val="00AE1177"/>
    <w:rsid w:val="00B613EC"/>
    <w:rsid w:val="00C13629"/>
    <w:rsid w:val="00C4605C"/>
    <w:rsid w:val="00C71E6F"/>
    <w:rsid w:val="00CB3F71"/>
    <w:rsid w:val="00D23798"/>
    <w:rsid w:val="00D62065"/>
    <w:rsid w:val="00DB6F0F"/>
    <w:rsid w:val="00E7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B0"/>
  </w:style>
  <w:style w:type="paragraph" w:styleId="Rodap">
    <w:name w:val="footer"/>
    <w:basedOn w:val="Normal"/>
    <w:link w:val="RodapChar"/>
    <w:uiPriority w:val="99"/>
    <w:unhideWhenUsed/>
    <w:rsid w:val="003B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B0"/>
  </w:style>
  <w:style w:type="paragraph" w:styleId="Textodebalo">
    <w:name w:val="Balloon Text"/>
    <w:basedOn w:val="Normal"/>
    <w:link w:val="TextodebaloChar"/>
    <w:uiPriority w:val="99"/>
    <w:semiHidden/>
    <w:unhideWhenUsed/>
    <w:rsid w:val="003B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B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56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A56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5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B0"/>
  </w:style>
  <w:style w:type="paragraph" w:styleId="Rodap">
    <w:name w:val="footer"/>
    <w:basedOn w:val="Normal"/>
    <w:link w:val="RodapChar"/>
    <w:uiPriority w:val="99"/>
    <w:unhideWhenUsed/>
    <w:rsid w:val="003B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B0"/>
  </w:style>
  <w:style w:type="paragraph" w:styleId="Textodebalo">
    <w:name w:val="Balloon Text"/>
    <w:basedOn w:val="Normal"/>
    <w:link w:val="TextodebaloChar"/>
    <w:uiPriority w:val="99"/>
    <w:semiHidden/>
    <w:unhideWhenUsed/>
    <w:rsid w:val="003B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B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56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56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5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E61B-E9DB-4520-8549-F39253E2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 Piriquita</dc:creator>
  <cp:lastModifiedBy>Dida Piriquita</cp:lastModifiedBy>
  <cp:revision>8</cp:revision>
  <dcterms:created xsi:type="dcterms:W3CDTF">2019-09-10T19:10:00Z</dcterms:created>
  <dcterms:modified xsi:type="dcterms:W3CDTF">2019-09-20T19:29:00Z</dcterms:modified>
</cp:coreProperties>
</file>