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74" w:rsidRDefault="009B7CB4" w:rsidP="002A4D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4D19">
        <w:rPr>
          <w:rFonts w:ascii="Times New Roman" w:hAnsi="Times New Roman" w:cs="Times New Roman"/>
          <w:b/>
          <w:sz w:val="20"/>
          <w:szCs w:val="20"/>
        </w:rPr>
        <w:t>CONSTRUÇÃO DE TECNOLOGIA EDUCATIVA PARA PROMOÇÃO DA SAÚDE DE CATADORES DE MATERIAIS RECICLÁVEIS</w:t>
      </w:r>
    </w:p>
    <w:p w:rsidR="002A4D19" w:rsidRPr="002A4D19" w:rsidRDefault="002A4D19" w:rsidP="002A4D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536" w:rsidRPr="002A4D19" w:rsidRDefault="002A4D19" w:rsidP="00D43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D19">
        <w:rPr>
          <w:rFonts w:ascii="Times New Roman" w:hAnsi="Times New Roman" w:cs="Times New Roman"/>
          <w:b/>
          <w:sz w:val="20"/>
          <w:szCs w:val="20"/>
        </w:rPr>
        <w:t>Autores:</w:t>
      </w:r>
      <w:r w:rsidRPr="002A4D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3536" w:rsidRPr="002A4D19">
        <w:rPr>
          <w:rFonts w:ascii="Times New Roman" w:hAnsi="Times New Roman" w:cs="Times New Roman"/>
          <w:sz w:val="20"/>
          <w:szCs w:val="20"/>
        </w:rPr>
        <w:t>Nikaelly</w:t>
      </w:r>
      <w:proofErr w:type="spellEnd"/>
      <w:r w:rsidR="00603536" w:rsidRPr="002A4D19">
        <w:rPr>
          <w:rFonts w:ascii="Times New Roman" w:hAnsi="Times New Roman" w:cs="Times New Roman"/>
          <w:sz w:val="20"/>
          <w:szCs w:val="20"/>
        </w:rPr>
        <w:t xml:space="preserve"> Pinheiro Mota</w:t>
      </w:r>
      <w:r w:rsidRPr="002A4D1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03536" w:rsidRPr="002A4D19">
        <w:rPr>
          <w:rFonts w:ascii="Times New Roman" w:hAnsi="Times New Roman" w:cs="Times New Roman"/>
          <w:sz w:val="20"/>
          <w:szCs w:val="20"/>
        </w:rPr>
        <w:t>, Leandro da Silva Diógenes</w:t>
      </w:r>
      <w:r w:rsidRPr="002A4D1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03536" w:rsidRPr="002A4D19">
        <w:rPr>
          <w:rFonts w:ascii="Times New Roman" w:hAnsi="Times New Roman" w:cs="Times New Roman"/>
          <w:sz w:val="20"/>
          <w:szCs w:val="20"/>
        </w:rPr>
        <w:t xml:space="preserve">, José </w:t>
      </w:r>
      <w:proofErr w:type="spellStart"/>
      <w:r w:rsidR="00603536" w:rsidRPr="002A4D19">
        <w:rPr>
          <w:rFonts w:ascii="Times New Roman" w:hAnsi="Times New Roman" w:cs="Times New Roman"/>
          <w:sz w:val="20"/>
          <w:szCs w:val="20"/>
        </w:rPr>
        <w:t>Eurânio</w:t>
      </w:r>
      <w:proofErr w:type="spellEnd"/>
      <w:r w:rsidR="00603536" w:rsidRPr="002A4D19">
        <w:rPr>
          <w:rFonts w:ascii="Times New Roman" w:hAnsi="Times New Roman" w:cs="Times New Roman"/>
          <w:sz w:val="20"/>
          <w:szCs w:val="20"/>
        </w:rPr>
        <w:t xml:space="preserve"> Aguiar</w:t>
      </w:r>
      <w:r w:rsidRPr="002A4D1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D433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03536" w:rsidRPr="002A4D19">
        <w:rPr>
          <w:rFonts w:ascii="Times New Roman" w:hAnsi="Times New Roman" w:cs="Times New Roman"/>
          <w:sz w:val="20"/>
          <w:szCs w:val="20"/>
        </w:rPr>
        <w:t>Glauberto</w:t>
      </w:r>
      <w:proofErr w:type="spellEnd"/>
      <w:r w:rsidR="00603536" w:rsidRPr="002A4D19">
        <w:rPr>
          <w:rFonts w:ascii="Times New Roman" w:hAnsi="Times New Roman" w:cs="Times New Roman"/>
          <w:sz w:val="20"/>
          <w:szCs w:val="20"/>
        </w:rPr>
        <w:t xml:space="preserve"> da Silva </w:t>
      </w:r>
      <w:proofErr w:type="gramStart"/>
      <w:r w:rsidR="00603536" w:rsidRPr="002A4D19">
        <w:rPr>
          <w:rFonts w:ascii="Times New Roman" w:hAnsi="Times New Roman" w:cs="Times New Roman"/>
          <w:sz w:val="20"/>
          <w:szCs w:val="20"/>
        </w:rPr>
        <w:t>Quirino</w:t>
      </w:r>
      <w:r w:rsidRPr="002A4D1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bookmarkStart w:id="0" w:name="_GoBack"/>
      <w:bookmarkEnd w:id="0"/>
      <w:proofErr w:type="gramEnd"/>
    </w:p>
    <w:p w:rsidR="002A4D19" w:rsidRPr="002A4D19" w:rsidRDefault="002A4D19" w:rsidP="002A4D19">
      <w:pPr>
        <w:pStyle w:val="Textodenotaderodap"/>
        <w:spacing w:line="360" w:lineRule="auto"/>
        <w:jc w:val="both"/>
        <w:rPr>
          <w:rFonts w:ascii="Times New Roman" w:hAnsi="Times New Roman" w:cs="Times New Roman"/>
        </w:rPr>
      </w:pPr>
    </w:p>
    <w:p w:rsidR="002A4D19" w:rsidRPr="002A4D19" w:rsidRDefault="002A4D19" w:rsidP="002A4D19">
      <w:pPr>
        <w:pStyle w:val="Textodenotaderodap"/>
        <w:spacing w:line="360" w:lineRule="auto"/>
        <w:jc w:val="both"/>
        <w:rPr>
          <w:rFonts w:ascii="Times New Roman" w:hAnsi="Times New Roman" w:cs="Times New Roman"/>
        </w:rPr>
      </w:pPr>
      <w:r w:rsidRPr="002A4D19">
        <w:rPr>
          <w:rFonts w:ascii="Times New Roman" w:hAnsi="Times New Roman" w:cs="Times New Roman"/>
          <w:b/>
        </w:rPr>
        <w:t>Instituições:</w:t>
      </w:r>
      <w:r w:rsidRPr="002A4D19">
        <w:rPr>
          <w:rFonts w:ascii="Times New Roman" w:hAnsi="Times New Roman" w:cs="Times New Roman"/>
        </w:rPr>
        <w:t xml:space="preserve"> 1- </w:t>
      </w:r>
      <w:r w:rsidRPr="002A4D19">
        <w:rPr>
          <w:rFonts w:ascii="Times New Roman" w:hAnsi="Times New Roman" w:cs="Times New Roman"/>
        </w:rPr>
        <w:t>Enfermeira. Pós-graduanda pelo Curso de Mestrado Acadêmico em Enfermagem/Universidade Regional do Cariri (URCA). Crato, Ceará. Brasil. Apresentadora.</w:t>
      </w:r>
      <w:r w:rsidRPr="002A4D19">
        <w:rPr>
          <w:rFonts w:ascii="Times New Roman" w:hAnsi="Times New Roman" w:cs="Times New Roman"/>
        </w:rPr>
        <w:t xml:space="preserve"> 2- </w:t>
      </w:r>
      <w:r w:rsidRPr="002A4D19">
        <w:rPr>
          <w:rFonts w:ascii="Times New Roman" w:hAnsi="Times New Roman" w:cs="Times New Roman"/>
        </w:rPr>
        <w:t xml:space="preserve">Engenheiro Ambiental e Sanitarista. Graduado pelo </w:t>
      </w:r>
      <w:r w:rsidRPr="002A4D19">
        <w:rPr>
          <w:rFonts w:ascii="Times New Roman" w:hAnsi="Times New Roman" w:cs="Times New Roman"/>
          <w:bCs/>
        </w:rPr>
        <w:t>Centro Universitário (UNIFANOR WYDEN). Fortaleza, Ceará. Brasil.</w:t>
      </w:r>
      <w:r w:rsidRPr="002A4D19">
        <w:rPr>
          <w:rFonts w:ascii="Times New Roman" w:hAnsi="Times New Roman" w:cs="Times New Roman"/>
        </w:rPr>
        <w:t xml:space="preserve"> 3- </w:t>
      </w:r>
      <w:r w:rsidRPr="002A4D19">
        <w:rPr>
          <w:rFonts w:ascii="Times New Roman" w:hAnsi="Times New Roman" w:cs="Times New Roman"/>
        </w:rPr>
        <w:t xml:space="preserve">Sanitarista. Doutor em Engenharia Química pela Universidade Federal do Ceará. Membro do núcleo docente do </w:t>
      </w:r>
      <w:r w:rsidRPr="002A4D19">
        <w:rPr>
          <w:rFonts w:ascii="Times New Roman" w:hAnsi="Times New Roman" w:cs="Times New Roman"/>
          <w:bCs/>
        </w:rPr>
        <w:t>Centro Universitário (UNIFANOR WYDEN). Fortaleza, Ceará. Brasil.</w:t>
      </w:r>
      <w:r w:rsidRPr="002A4D19">
        <w:rPr>
          <w:rFonts w:ascii="Times New Roman" w:hAnsi="Times New Roman" w:cs="Times New Roman"/>
        </w:rPr>
        <w:t xml:space="preserve"> 4- </w:t>
      </w:r>
      <w:r w:rsidRPr="002A4D19">
        <w:rPr>
          <w:rFonts w:ascii="Times New Roman" w:hAnsi="Times New Roman" w:cs="Times New Roman"/>
        </w:rPr>
        <w:t>Enfermeiro. Doutor em Educação em Ciências: Química a Vida e Saúde pela Universidade Federal de Santa Maria (UFSM). Professor Adjunto do Departamento de Enfermagem da Universidade Regional do Cariri. (URCA). Crato, Ceará. Brasil. Orientador.</w:t>
      </w:r>
    </w:p>
    <w:p w:rsidR="009B7CB4" w:rsidRPr="002A4D19" w:rsidRDefault="009B7CB4" w:rsidP="002A4D1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10C0" w:rsidRDefault="009B7CB4" w:rsidP="002A4D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D19">
        <w:rPr>
          <w:rFonts w:ascii="Times New Roman" w:hAnsi="Times New Roman" w:cs="Times New Roman"/>
          <w:sz w:val="20"/>
          <w:szCs w:val="20"/>
        </w:rPr>
        <w:t xml:space="preserve">As atividades desenvolvidas pelos catadores de materiais recicláveis diferenciam-se das demais profissões em decorrência de motivos que abrangem a saúde precária, habitação inadequada, localizada geralmente em local com infraestrutura básica precária ou inexistente, e local de trabalho com materiais que podem estar contaminados por vários agentes, havendo pouco preparo e formação profissional da mão de obra para lidar com os riscos ocupacionais. Assim, o presente estudo </w:t>
      </w:r>
      <w:r w:rsidR="00B25391" w:rsidRPr="002A4D19">
        <w:rPr>
          <w:rFonts w:ascii="Times New Roman" w:hAnsi="Times New Roman" w:cs="Times New Roman"/>
          <w:bCs/>
          <w:sz w:val="20"/>
          <w:szCs w:val="20"/>
        </w:rPr>
        <w:t xml:space="preserve">objetivou construir uma tecnologia educacional, do tipo cartilha educativa, </w:t>
      </w:r>
      <w:r w:rsidRPr="002A4D19">
        <w:rPr>
          <w:rFonts w:ascii="Times New Roman" w:hAnsi="Times New Roman" w:cs="Times New Roman"/>
          <w:sz w:val="20"/>
          <w:szCs w:val="20"/>
        </w:rPr>
        <w:t xml:space="preserve">para promoção da saúde de catadores de materiais recicláveis. Trata-se de um estudo metodológico, </w:t>
      </w:r>
      <w:r w:rsidR="00B25391" w:rsidRPr="002A4D19">
        <w:rPr>
          <w:rFonts w:ascii="Times New Roman" w:hAnsi="Times New Roman" w:cs="Times New Roman"/>
          <w:sz w:val="20"/>
          <w:szCs w:val="20"/>
        </w:rPr>
        <w:t xml:space="preserve">desenvolvido em novembro de 2018, </w:t>
      </w:r>
      <w:r w:rsidR="00B25391" w:rsidRPr="002A4D19">
        <w:rPr>
          <w:rFonts w:ascii="Times New Roman" w:eastAsia="Times New Roman" w:hAnsi="Times New Roman" w:cs="Times New Roman"/>
          <w:sz w:val="20"/>
          <w:szCs w:val="20"/>
          <w:lang w:eastAsia="pt-BR"/>
        </w:rPr>
        <w:t>por meio das etapas:</w:t>
      </w:r>
      <w:r w:rsidR="00B25391" w:rsidRPr="002A4D19">
        <w:rPr>
          <w:rFonts w:ascii="Times New Roman" w:hAnsi="Times New Roman" w:cs="Times New Roman"/>
          <w:sz w:val="20"/>
          <w:szCs w:val="20"/>
        </w:rPr>
        <w:t xml:space="preserve"> </w:t>
      </w:r>
      <w:r w:rsidR="00BF100B" w:rsidRPr="002A4D19">
        <w:rPr>
          <w:rFonts w:ascii="Times New Roman" w:hAnsi="Times New Roman" w:cs="Times New Roman"/>
          <w:sz w:val="20"/>
          <w:szCs w:val="20"/>
        </w:rPr>
        <w:t>l</w:t>
      </w:r>
      <w:r w:rsidR="00B25391" w:rsidRPr="002A4D19">
        <w:rPr>
          <w:rFonts w:ascii="Times New Roman" w:hAnsi="Times New Roman" w:cs="Times New Roman"/>
          <w:sz w:val="20"/>
          <w:szCs w:val="20"/>
        </w:rPr>
        <w:t>evantamento de artigos mediante revisão narrativa da literatura e</w:t>
      </w:r>
      <w:r w:rsidR="00BF100B" w:rsidRPr="002A4D19">
        <w:rPr>
          <w:rFonts w:ascii="Times New Roman" w:hAnsi="Times New Roman" w:cs="Times New Roman"/>
          <w:sz w:val="20"/>
          <w:szCs w:val="20"/>
        </w:rPr>
        <w:t xml:space="preserve"> c</w:t>
      </w:r>
      <w:r w:rsidR="00B25391" w:rsidRPr="002A4D19">
        <w:rPr>
          <w:rFonts w:ascii="Times New Roman" w:hAnsi="Times New Roman" w:cs="Times New Roman"/>
          <w:sz w:val="20"/>
          <w:szCs w:val="20"/>
        </w:rPr>
        <w:t xml:space="preserve">onstrução do material educativo, contendo o conteúdo, roteiro, ilustrações e diagramação de acordo com o referencial metodológico de </w:t>
      </w:r>
      <w:proofErr w:type="spellStart"/>
      <w:r w:rsidR="00B25391" w:rsidRPr="002A4D19">
        <w:rPr>
          <w:rFonts w:ascii="Times New Roman" w:hAnsi="Times New Roman" w:cs="Times New Roman"/>
          <w:sz w:val="20"/>
          <w:szCs w:val="20"/>
        </w:rPr>
        <w:t>Echer</w:t>
      </w:r>
      <w:proofErr w:type="spellEnd"/>
      <w:r w:rsidR="00B25391" w:rsidRPr="002A4D19">
        <w:rPr>
          <w:rFonts w:ascii="Times New Roman" w:hAnsi="Times New Roman" w:cs="Times New Roman"/>
          <w:sz w:val="20"/>
          <w:szCs w:val="20"/>
        </w:rPr>
        <w:t xml:space="preserve">. </w:t>
      </w:r>
      <w:r w:rsidR="00757CF8" w:rsidRPr="002A4D19">
        <w:rPr>
          <w:rFonts w:ascii="Times New Roman" w:hAnsi="Times New Roman" w:cs="Times New Roman"/>
          <w:sz w:val="20"/>
          <w:szCs w:val="20"/>
        </w:rPr>
        <w:t xml:space="preserve">Após a sistematização do conteúdo através da literatura, utilizou-se como programa para a elaboração da cartilha, o Publisher do Pacote Office, versão 2010. A tecnologia intitula-se de “Guia de Orientação Saúde e </w:t>
      </w:r>
      <w:r w:rsidR="00F14596" w:rsidRPr="002A4D19">
        <w:rPr>
          <w:rFonts w:ascii="Times New Roman" w:hAnsi="Times New Roman" w:cs="Times New Roman"/>
          <w:sz w:val="20"/>
          <w:szCs w:val="20"/>
        </w:rPr>
        <w:t>Segurança de Catadores”, sendo a</w:t>
      </w:r>
      <w:r w:rsidR="00AC5659" w:rsidRPr="002A4D19">
        <w:rPr>
          <w:rFonts w:ascii="Times New Roman" w:hAnsi="Times New Roman" w:cs="Times New Roman"/>
          <w:sz w:val="20"/>
          <w:szCs w:val="20"/>
        </w:rPr>
        <w:t xml:space="preserve"> mesma</w:t>
      </w:r>
      <w:r w:rsidR="00757CF8" w:rsidRPr="002A4D19">
        <w:rPr>
          <w:rFonts w:ascii="Times New Roman" w:hAnsi="Times New Roman" w:cs="Times New Roman"/>
          <w:sz w:val="20"/>
          <w:szCs w:val="20"/>
        </w:rPr>
        <w:t xml:space="preserve"> </w:t>
      </w:r>
      <w:r w:rsidR="0002418A" w:rsidRPr="002A4D19">
        <w:rPr>
          <w:rFonts w:ascii="Times New Roman" w:hAnsi="Times New Roman" w:cs="Times New Roman"/>
          <w:sz w:val="20"/>
          <w:szCs w:val="20"/>
        </w:rPr>
        <w:t xml:space="preserve">constituída por 15 páginas, na qual estas </w:t>
      </w:r>
      <w:r w:rsidR="00757CF8" w:rsidRPr="002A4D19">
        <w:rPr>
          <w:rFonts w:ascii="Times New Roman" w:hAnsi="Times New Roman" w:cs="Times New Roman"/>
          <w:sz w:val="20"/>
          <w:szCs w:val="20"/>
        </w:rPr>
        <w:t xml:space="preserve">mesclam assuntos sobre o que </w:t>
      </w:r>
      <w:proofErr w:type="gramStart"/>
      <w:r w:rsidR="00757CF8" w:rsidRPr="002A4D19">
        <w:rPr>
          <w:rFonts w:ascii="Times New Roman" w:hAnsi="Times New Roman" w:cs="Times New Roman"/>
          <w:sz w:val="20"/>
          <w:szCs w:val="20"/>
        </w:rPr>
        <w:t>é</w:t>
      </w:r>
      <w:proofErr w:type="gramEnd"/>
      <w:r w:rsidR="00757CF8" w:rsidRPr="002A4D19">
        <w:rPr>
          <w:rFonts w:ascii="Times New Roman" w:hAnsi="Times New Roman" w:cs="Times New Roman"/>
          <w:sz w:val="20"/>
          <w:szCs w:val="20"/>
        </w:rPr>
        <w:t xml:space="preserve"> o lixão, os impactos socioambientais advindos do mesmo, problemas de saúde que podem ser adquiridos, formas de proteção</w:t>
      </w:r>
      <w:r w:rsidR="0002418A" w:rsidRPr="002A4D19">
        <w:rPr>
          <w:rFonts w:ascii="Times New Roman" w:hAnsi="Times New Roman" w:cs="Times New Roman"/>
          <w:sz w:val="20"/>
          <w:szCs w:val="20"/>
        </w:rPr>
        <w:t xml:space="preserve"> por meio de </w:t>
      </w:r>
      <w:proofErr w:type="spellStart"/>
      <w:r w:rsidR="0002418A" w:rsidRPr="002A4D19">
        <w:rPr>
          <w:rFonts w:ascii="Times New Roman" w:hAnsi="Times New Roman" w:cs="Times New Roman"/>
          <w:sz w:val="20"/>
          <w:szCs w:val="20"/>
        </w:rPr>
        <w:t>EPI’s</w:t>
      </w:r>
      <w:proofErr w:type="spellEnd"/>
      <w:r w:rsidR="00757CF8" w:rsidRPr="002A4D19">
        <w:rPr>
          <w:rFonts w:ascii="Times New Roman" w:hAnsi="Times New Roman" w:cs="Times New Roman"/>
          <w:sz w:val="20"/>
          <w:szCs w:val="20"/>
        </w:rPr>
        <w:t xml:space="preserve">, </w:t>
      </w:r>
      <w:r w:rsidR="0002418A" w:rsidRPr="002A4D19">
        <w:rPr>
          <w:rFonts w:ascii="Times New Roman" w:hAnsi="Times New Roman" w:cs="Times New Roman"/>
          <w:sz w:val="20"/>
          <w:szCs w:val="20"/>
        </w:rPr>
        <w:t>relevância do trabalho para o meio ambiente, e em seguida dar-se a abertura para realiz</w:t>
      </w:r>
      <w:r w:rsidR="00391783" w:rsidRPr="002A4D19">
        <w:rPr>
          <w:rFonts w:ascii="Times New Roman" w:hAnsi="Times New Roman" w:cs="Times New Roman"/>
          <w:sz w:val="20"/>
          <w:szCs w:val="20"/>
        </w:rPr>
        <w:t>ação de possíveis anotações e as</w:t>
      </w:r>
      <w:r w:rsidR="0002418A" w:rsidRPr="002A4D19">
        <w:rPr>
          <w:rFonts w:ascii="Times New Roman" w:hAnsi="Times New Roman" w:cs="Times New Roman"/>
          <w:sz w:val="20"/>
          <w:szCs w:val="20"/>
        </w:rPr>
        <w:t xml:space="preserve"> referências</w:t>
      </w:r>
      <w:r w:rsidR="00BF100B" w:rsidRPr="002A4D19">
        <w:rPr>
          <w:rFonts w:ascii="Times New Roman" w:hAnsi="Times New Roman" w:cs="Times New Roman"/>
          <w:sz w:val="20"/>
          <w:szCs w:val="20"/>
        </w:rPr>
        <w:t xml:space="preserve"> que foram</w:t>
      </w:r>
      <w:r w:rsidR="0002418A" w:rsidRPr="002A4D19">
        <w:rPr>
          <w:rFonts w:ascii="Times New Roman" w:hAnsi="Times New Roman" w:cs="Times New Roman"/>
          <w:sz w:val="20"/>
          <w:szCs w:val="20"/>
        </w:rPr>
        <w:t xml:space="preserve"> utilizadas são fornecidas </w:t>
      </w:r>
      <w:r w:rsidR="00BF100B" w:rsidRPr="002A4D19">
        <w:rPr>
          <w:rFonts w:ascii="Times New Roman" w:hAnsi="Times New Roman" w:cs="Times New Roman"/>
          <w:sz w:val="20"/>
          <w:szCs w:val="20"/>
        </w:rPr>
        <w:t>ao final</w:t>
      </w:r>
      <w:r w:rsidR="0002418A" w:rsidRPr="002A4D19">
        <w:rPr>
          <w:rFonts w:ascii="Times New Roman" w:hAnsi="Times New Roman" w:cs="Times New Roman"/>
          <w:sz w:val="20"/>
          <w:szCs w:val="20"/>
        </w:rPr>
        <w:t>. Vale ressaltar, que a tecnologia buscou</w:t>
      </w:r>
      <w:r w:rsidR="00BF100B" w:rsidRPr="002A4D19">
        <w:rPr>
          <w:rFonts w:ascii="Times New Roman" w:hAnsi="Times New Roman" w:cs="Times New Roman"/>
          <w:sz w:val="20"/>
          <w:szCs w:val="20"/>
        </w:rPr>
        <w:t xml:space="preserve"> de maneira </w:t>
      </w:r>
      <w:r w:rsidR="0002418A" w:rsidRPr="002A4D19">
        <w:rPr>
          <w:rFonts w:ascii="Times New Roman" w:hAnsi="Times New Roman" w:cs="Times New Roman"/>
          <w:sz w:val="20"/>
          <w:szCs w:val="20"/>
        </w:rPr>
        <w:t>simples e visualmente limpa e atrativa para o leitor despertar o interesse pelo assunto. Assim, utilizou-se linguagem clara, exposição do conteúdo por meio de ilustrações na qual traz personagens diferentes e figuras autoexplicativas para facilitar o processo de ensino aprendizagem dos catadores de materiais recicláveis.</w:t>
      </w:r>
      <w:r w:rsidR="006E10C0" w:rsidRPr="002A4D19">
        <w:rPr>
          <w:rFonts w:ascii="Times New Roman" w:hAnsi="Times New Roman" w:cs="Times New Roman"/>
          <w:sz w:val="20"/>
          <w:szCs w:val="20"/>
        </w:rPr>
        <w:t xml:space="preserve"> Desse modo</w:t>
      </w:r>
      <w:r w:rsidR="0002418A" w:rsidRPr="002A4D19">
        <w:rPr>
          <w:rFonts w:ascii="Times New Roman" w:hAnsi="Times New Roman" w:cs="Times New Roman"/>
          <w:sz w:val="20"/>
          <w:szCs w:val="20"/>
        </w:rPr>
        <w:t>, essa ferramenta servirá de guia para os catadores em relação a aspectos voltados para a saúde dos me</w:t>
      </w:r>
      <w:r w:rsidR="006E10C0" w:rsidRPr="002A4D19">
        <w:rPr>
          <w:rFonts w:ascii="Times New Roman" w:hAnsi="Times New Roman" w:cs="Times New Roman"/>
          <w:sz w:val="20"/>
          <w:szCs w:val="20"/>
        </w:rPr>
        <w:t xml:space="preserve">smos, </w:t>
      </w:r>
      <w:r w:rsidR="0002418A" w:rsidRPr="002A4D19">
        <w:rPr>
          <w:rFonts w:ascii="Times New Roman" w:hAnsi="Times New Roman" w:cs="Times New Roman"/>
          <w:sz w:val="20"/>
          <w:szCs w:val="20"/>
        </w:rPr>
        <w:t>aos riscos na qual estão expostos e maneiras de proteção perante estes riscos.</w:t>
      </w:r>
      <w:r w:rsidR="00391783" w:rsidRPr="002A4D19">
        <w:rPr>
          <w:rFonts w:ascii="Times New Roman" w:hAnsi="Times New Roman" w:cs="Times New Roman"/>
          <w:sz w:val="20"/>
          <w:szCs w:val="20"/>
        </w:rPr>
        <w:t xml:space="preserve"> Como limitação deste estudo, ressalta-se a necessidade de se realizar a validação no tocante a aparência e conteúdo da ferramenta.</w:t>
      </w:r>
      <w:r w:rsidR="00391783" w:rsidRPr="002A4D19">
        <w:rPr>
          <w:rFonts w:ascii="Times New Roman" w:hAnsi="Times New Roman" w:cs="Times New Roman"/>
          <w:sz w:val="23"/>
          <w:szCs w:val="23"/>
        </w:rPr>
        <w:t xml:space="preserve"> </w:t>
      </w:r>
      <w:r w:rsidR="00A4157E" w:rsidRPr="002A4D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4D19" w:rsidRPr="002A4D19" w:rsidRDefault="002A4D19" w:rsidP="002A4D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7CB4" w:rsidRPr="002A4D19" w:rsidRDefault="00A4157E" w:rsidP="002A4D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D19">
        <w:rPr>
          <w:rFonts w:ascii="Times New Roman" w:hAnsi="Times New Roman" w:cs="Times New Roman"/>
          <w:sz w:val="20"/>
          <w:szCs w:val="20"/>
        </w:rPr>
        <w:t>Descritores: Tecnologia Educacional; Meio Ambiente; Catadores.</w:t>
      </w:r>
    </w:p>
    <w:p w:rsidR="00B25391" w:rsidRPr="002A4D19" w:rsidRDefault="00B25391" w:rsidP="002A4D1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3536" w:rsidRPr="002A4D19" w:rsidRDefault="00603536" w:rsidP="002A4D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03536" w:rsidRPr="002A4D19" w:rsidSect="00D433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1D" w:rsidRDefault="00AB791D" w:rsidP="00603536">
      <w:pPr>
        <w:spacing w:after="0" w:line="240" w:lineRule="auto"/>
      </w:pPr>
      <w:r>
        <w:separator/>
      </w:r>
    </w:p>
  </w:endnote>
  <w:endnote w:type="continuationSeparator" w:id="0">
    <w:p w:rsidR="00AB791D" w:rsidRDefault="00AB791D" w:rsidP="0060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1D" w:rsidRDefault="00AB791D" w:rsidP="00603536">
      <w:pPr>
        <w:spacing w:after="0" w:line="240" w:lineRule="auto"/>
      </w:pPr>
      <w:r>
        <w:separator/>
      </w:r>
    </w:p>
  </w:footnote>
  <w:footnote w:type="continuationSeparator" w:id="0">
    <w:p w:rsidR="00AB791D" w:rsidRDefault="00AB791D" w:rsidP="00603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36"/>
    <w:rsid w:val="0002418A"/>
    <w:rsid w:val="000526E4"/>
    <w:rsid w:val="000F752B"/>
    <w:rsid w:val="00112D5E"/>
    <w:rsid w:val="002A4D19"/>
    <w:rsid w:val="00391783"/>
    <w:rsid w:val="00593F74"/>
    <w:rsid w:val="005C7700"/>
    <w:rsid w:val="00603536"/>
    <w:rsid w:val="006E10C0"/>
    <w:rsid w:val="00757CF8"/>
    <w:rsid w:val="009B7CB4"/>
    <w:rsid w:val="00A4157E"/>
    <w:rsid w:val="00A44AC5"/>
    <w:rsid w:val="00AB791D"/>
    <w:rsid w:val="00AC5659"/>
    <w:rsid w:val="00B14198"/>
    <w:rsid w:val="00B25391"/>
    <w:rsid w:val="00BF100B"/>
    <w:rsid w:val="00D433C0"/>
    <w:rsid w:val="00F1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353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353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035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353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353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035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6522-6BD0-4505-BA21-50C3B18E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 Piriquita</dc:creator>
  <cp:lastModifiedBy>Dida Piriquita</cp:lastModifiedBy>
  <cp:revision>6</cp:revision>
  <dcterms:created xsi:type="dcterms:W3CDTF">2019-09-17T18:41:00Z</dcterms:created>
  <dcterms:modified xsi:type="dcterms:W3CDTF">2019-09-20T19:37:00Z</dcterms:modified>
</cp:coreProperties>
</file>