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3B" w:rsidRDefault="00F2083B" w:rsidP="00F2083B">
      <w:pPr>
        <w:spacing w:line="36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Título: EXPERIÊNCIA DA REFORMULAÇÃO</w:t>
      </w:r>
      <w:r w:rsidR="008D7B54">
        <w:rPr>
          <w:rFonts w:eastAsia="Times New Roman" w:cs="Times New Roman"/>
          <w:b/>
          <w:sz w:val="20"/>
          <w:szCs w:val="20"/>
        </w:rPr>
        <w:t xml:space="preserve"> DA DISCIPLINA ESPECIFICA DE ENFERMAGEM</w:t>
      </w:r>
      <w:r>
        <w:rPr>
          <w:rFonts w:eastAsia="Times New Roman" w:cs="Times New Roman"/>
          <w:b/>
          <w:sz w:val="20"/>
          <w:szCs w:val="20"/>
        </w:rPr>
        <w:t xml:space="preserve"> DO CURRÍCULO DA RESIDÊNCIA MULTIPROFISSIONAL</w:t>
      </w:r>
      <w:r w:rsidR="008D7B5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COM ENF</w:t>
      </w:r>
      <w:r w:rsidR="00DB193C">
        <w:rPr>
          <w:rFonts w:eastAsia="Times New Roman" w:cs="Times New Roman"/>
          <w:b/>
          <w:sz w:val="20"/>
          <w:szCs w:val="20"/>
        </w:rPr>
        <w:t>Â</w:t>
      </w:r>
      <w:r>
        <w:rPr>
          <w:rFonts w:eastAsia="Times New Roman" w:cs="Times New Roman"/>
          <w:b/>
          <w:sz w:val="20"/>
          <w:szCs w:val="20"/>
        </w:rPr>
        <w:t xml:space="preserve">SE EM SAUDE MENTAL </w:t>
      </w:r>
    </w:p>
    <w:p w:rsidR="00F2083B" w:rsidRDefault="00F2083B" w:rsidP="00F2083B">
      <w:pPr>
        <w:spacing w:line="360" w:lineRule="auto"/>
        <w:jc w:val="both"/>
        <w:rPr>
          <w:rFonts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/>
          <w:b/>
          <w:sz w:val="20"/>
          <w:szCs w:val="20"/>
        </w:rPr>
        <w:t>Autores:</w:t>
      </w:r>
      <w:r>
        <w:rPr>
          <w:rFonts w:eastAsia="Times New Roman" w:cs="Times New Roman"/>
          <w:sz w:val="20"/>
          <w:szCs w:val="20"/>
        </w:rPr>
        <w:t xml:space="preserve"> Ana Paula Brandão </w:t>
      </w:r>
      <w:proofErr w:type="gramStart"/>
      <w:r>
        <w:rPr>
          <w:rFonts w:eastAsia="Times New Roman" w:cs="Times New Roman"/>
          <w:sz w:val="20"/>
          <w:szCs w:val="20"/>
        </w:rPr>
        <w:t>Souto¹;</w:t>
      </w:r>
      <w:proofErr w:type="gramEnd"/>
      <w:r w:rsidR="008D7B54">
        <w:rPr>
          <w:rFonts w:eastAsia="Times New Roman" w:cs="Times New Roman"/>
          <w:sz w:val="20"/>
          <w:szCs w:val="20"/>
        </w:rPr>
        <w:t>Cynthia Lima Sampaio</w:t>
      </w:r>
      <w:r>
        <w:rPr>
          <w:rFonts w:eastAsia="Times New Roman" w:cs="Times New Roman"/>
          <w:sz w:val="20"/>
          <w:szCs w:val="20"/>
        </w:rPr>
        <w:t xml:space="preserve">²; </w:t>
      </w:r>
      <w:proofErr w:type="spellStart"/>
      <w:r>
        <w:rPr>
          <w:rFonts w:eastAsia="Times New Roman" w:cs="Times New Roman"/>
          <w:sz w:val="20"/>
          <w:szCs w:val="20"/>
        </w:rPr>
        <w:t>Michell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r w:rsidR="00AD2B30">
        <w:rPr>
          <w:rFonts w:eastAsia="Times New Roman" w:cs="Times New Roman"/>
          <w:sz w:val="20"/>
          <w:szCs w:val="20"/>
        </w:rPr>
        <w:t>Â</w:t>
      </w:r>
      <w:r>
        <w:rPr>
          <w:rFonts w:eastAsia="Times New Roman" w:cs="Times New Roman"/>
          <w:sz w:val="20"/>
          <w:szCs w:val="20"/>
        </w:rPr>
        <w:t>ngelo Marques Ara</w:t>
      </w:r>
      <w:r w:rsidR="00AD2B30">
        <w:rPr>
          <w:rFonts w:eastAsia="Times New Roman" w:cs="Times New Roman"/>
          <w:sz w:val="20"/>
          <w:szCs w:val="20"/>
        </w:rPr>
        <w:t>ú</w:t>
      </w:r>
      <w:r>
        <w:rPr>
          <w:rFonts w:eastAsia="Times New Roman" w:cs="Times New Roman"/>
          <w:sz w:val="20"/>
          <w:szCs w:val="20"/>
        </w:rPr>
        <w:t>jo</w:t>
      </w:r>
      <w:r>
        <w:rPr>
          <w:rFonts w:eastAsia="Times New Roman" w:cs="Times New Roman"/>
          <w:sz w:val="20"/>
          <w:szCs w:val="20"/>
          <w:vertAlign w:val="superscript"/>
        </w:rPr>
        <w:t xml:space="preserve">3 </w:t>
      </w:r>
    </w:p>
    <w:p w:rsidR="00F2083B" w:rsidRDefault="00F2083B" w:rsidP="00F2083B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Instituições: </w:t>
      </w:r>
      <w:proofErr w:type="gramStart"/>
      <w:r>
        <w:rPr>
          <w:rFonts w:eastAsia="Times New Roman" w:cs="Times New Roman"/>
          <w:sz w:val="20"/>
          <w:szCs w:val="20"/>
        </w:rPr>
        <w:t>¹</w:t>
      </w:r>
      <w:r>
        <w:rPr>
          <w:rFonts w:eastAsia="Times New Roman" w:cs="Times New Roman"/>
          <w:color w:val="000000"/>
          <w:sz w:val="20"/>
          <w:szCs w:val="20"/>
        </w:rPr>
        <w:t>Enfermeira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UFC - Hospital Universitário Walter Cantídio. Fortaleza, Ceará. Brasil. Apresentadora.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²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Enfermeira EBSERH - Hospital Universitário Walter Cantídio. Fortaleza, Ceará. Brasil.</w:t>
      </w:r>
      <w:r>
        <w:rPr>
          <w:rFonts w:eastAsia="Times New Roman" w:cs="Times New Roman"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vertAlign w:val="superscript"/>
        </w:rPr>
        <w:t>3</w:t>
      </w:r>
      <w:r>
        <w:rPr>
          <w:rFonts w:eastAsia="Times New Roman" w:cs="Times New Roman"/>
          <w:sz w:val="20"/>
          <w:szCs w:val="20"/>
        </w:rPr>
        <w:t>Enfermeiro</w:t>
      </w:r>
      <w:proofErr w:type="gramEnd"/>
      <w:r>
        <w:rPr>
          <w:rFonts w:eastAsia="Times New Roman" w:cs="Times New Roman"/>
          <w:sz w:val="20"/>
          <w:szCs w:val="20"/>
        </w:rPr>
        <w:t xml:space="preserve"> Professor Adjunto da </w:t>
      </w:r>
      <w:r>
        <w:rPr>
          <w:rFonts w:eastAsia="Times New Roman" w:cs="Times New Roman"/>
          <w:color w:val="000000"/>
          <w:sz w:val="20"/>
          <w:szCs w:val="20"/>
        </w:rPr>
        <w:t>Universidade Federal do Ceará (UFC). Fortaleza, Ceará. Brasil.</w:t>
      </w:r>
    </w:p>
    <w:p w:rsidR="00F2083B" w:rsidRDefault="00F2083B" w:rsidP="00F2083B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2403FA" w:rsidRDefault="00225B2E" w:rsidP="00225B2E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A atenção em nível ambulatorial em saúde mental fornece assistência multidisciplinar, atendendo a pessoas com transtornos mentais leves a graves, constituindo-se de ambulatórios gerais e especializados (atenção às psicoses, transtornos afetivos, transtornos alimentares, programa de apoio à vida, atenção as pessoa </w:t>
      </w:r>
      <w:proofErr w:type="gramStart"/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>idosa e egressos com outras comorbidades</w:t>
      </w:r>
      <w:proofErr w:type="gramEnd"/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clínicas).</w:t>
      </w:r>
      <w:r w:rsidRPr="00225B2E">
        <w:rPr>
          <w:rFonts w:cs="Times New Roman"/>
          <w:sz w:val="20"/>
          <w:szCs w:val="20"/>
        </w:rPr>
        <w:t xml:space="preserve"> </w:t>
      </w:r>
      <w:r w:rsidRPr="00225B2E">
        <w:rPr>
          <w:rFonts w:cs="Times New Roman"/>
          <w:sz w:val="20"/>
          <w:szCs w:val="20"/>
        </w:rPr>
        <w:t>O enfermeiro residente integrante da ênfase em Saúde Mental tem a oportunidade de realizar acolhimento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e acompanhamento do paciente em crise a nível ambulatorial e hospitalar, atua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>r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na promoção da saúde nos diversos contextos dos ambulatórios gerais ou especializados do serviço de psiquiatria e desenvolve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>r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o papel de articulador e apoiador para a equipe de enfermagem da enfermaria e </w:t>
      </w:r>
      <w:r w:rsidR="00394A40">
        <w:rPr>
          <w:rFonts w:eastAsia="Calibri" w:cs="Times New Roman"/>
          <w:color w:val="000000"/>
          <w:sz w:val="20"/>
          <w:szCs w:val="20"/>
          <w:lang w:eastAsia="ar-SA" w:bidi="ar-SA"/>
        </w:rPr>
        <w:t>d</w:t>
      </w:r>
      <w:r w:rsidRPr="00225B2E">
        <w:rPr>
          <w:rFonts w:eastAsia="Calibri" w:cs="Times New Roman"/>
          <w:color w:val="000000"/>
          <w:sz w:val="20"/>
          <w:szCs w:val="20"/>
          <w:lang w:eastAsia="ar-SA" w:bidi="ar-SA"/>
        </w:rPr>
        <w:t>o serviço de saúde mental</w:t>
      </w:r>
      <w:r w:rsidR="00F2083B">
        <w:rPr>
          <w:rFonts w:cs="Times New Roman"/>
          <w:sz w:val="20"/>
          <w:szCs w:val="20"/>
        </w:rPr>
        <w:t xml:space="preserve"> do Hospital Universitário Walter Cantídio-HUWC/UFC</w:t>
      </w:r>
      <w:r>
        <w:rPr>
          <w:rFonts w:cs="Times New Roman"/>
          <w:sz w:val="20"/>
          <w:szCs w:val="20"/>
        </w:rPr>
        <w:t xml:space="preserve">. </w:t>
      </w:r>
      <w:r w:rsidR="00F2083B">
        <w:rPr>
          <w:rFonts w:cs="Times New Roman"/>
          <w:sz w:val="20"/>
          <w:szCs w:val="20"/>
        </w:rPr>
        <w:t xml:space="preserve">Nesse contexto surgiu </w:t>
      </w:r>
      <w:r w:rsidR="008D7B54">
        <w:rPr>
          <w:rFonts w:cs="Times New Roman"/>
          <w:sz w:val="20"/>
          <w:szCs w:val="20"/>
        </w:rPr>
        <w:t>à</w:t>
      </w:r>
      <w:r w:rsidR="00F2083B">
        <w:rPr>
          <w:rFonts w:cs="Times New Roman"/>
          <w:sz w:val="20"/>
          <w:szCs w:val="20"/>
        </w:rPr>
        <w:t xml:space="preserve"> necessidade de</w:t>
      </w:r>
      <w:r w:rsidR="00AD2B30">
        <w:rPr>
          <w:rFonts w:cs="Times New Roman"/>
          <w:sz w:val="20"/>
          <w:szCs w:val="20"/>
        </w:rPr>
        <w:t xml:space="preserve"> reformulação do currículo da residência multiprofissional com ênfase na saúde mental</w:t>
      </w:r>
      <w:r w:rsidR="008D7B54" w:rsidRPr="008D7B54">
        <w:rPr>
          <w:rFonts w:cs="Times New Roman"/>
          <w:sz w:val="20"/>
          <w:szCs w:val="20"/>
        </w:rPr>
        <w:t xml:space="preserve"> </w:t>
      </w:r>
      <w:r w:rsidR="008D7B54">
        <w:rPr>
          <w:rFonts w:cs="Times New Roman"/>
          <w:sz w:val="20"/>
          <w:szCs w:val="20"/>
        </w:rPr>
        <w:t>da disciplina especifica de enfermagem</w:t>
      </w:r>
      <w:r w:rsidR="006A09C9">
        <w:rPr>
          <w:rFonts w:cs="Times New Roman"/>
          <w:sz w:val="20"/>
          <w:szCs w:val="20"/>
        </w:rPr>
        <w:t xml:space="preserve"> para uma maior abrangência na aprendizagem</w:t>
      </w:r>
      <w:r w:rsidR="008D7B54">
        <w:rPr>
          <w:rFonts w:cs="Times New Roman"/>
          <w:sz w:val="20"/>
          <w:szCs w:val="20"/>
        </w:rPr>
        <w:t>,</w:t>
      </w:r>
      <w:r w:rsidR="00F2083B">
        <w:rPr>
          <w:rFonts w:cs="Times New Roman"/>
          <w:sz w:val="20"/>
          <w:szCs w:val="20"/>
        </w:rPr>
        <w:t xml:space="preserve"> </w:t>
      </w:r>
      <w:r w:rsidR="00394A40">
        <w:rPr>
          <w:rFonts w:cs="Times New Roman"/>
          <w:sz w:val="20"/>
          <w:szCs w:val="20"/>
        </w:rPr>
        <w:t>sendo</w:t>
      </w:r>
      <w:r w:rsidR="006A09C9">
        <w:rPr>
          <w:rFonts w:cs="Times New Roman"/>
          <w:sz w:val="20"/>
          <w:szCs w:val="20"/>
        </w:rPr>
        <w:t xml:space="preserve"> realizado </w:t>
      </w:r>
      <w:r w:rsidR="00F2083B">
        <w:rPr>
          <w:rFonts w:cs="Times New Roman"/>
          <w:sz w:val="20"/>
          <w:szCs w:val="20"/>
        </w:rPr>
        <w:t xml:space="preserve">um relato de experiência cujo objetivo é relatar a </w:t>
      </w:r>
      <w:r w:rsidR="00AD2B30">
        <w:rPr>
          <w:rFonts w:cs="Times New Roman"/>
          <w:sz w:val="20"/>
          <w:szCs w:val="20"/>
        </w:rPr>
        <w:t>experiência da reformulação da disciplina especifica de enfermagem</w:t>
      </w:r>
      <w:r w:rsidR="00DB193C">
        <w:rPr>
          <w:rFonts w:cs="Times New Roman"/>
          <w:sz w:val="20"/>
          <w:szCs w:val="20"/>
        </w:rPr>
        <w:t>,</w:t>
      </w:r>
      <w:r w:rsidR="00AD2B30">
        <w:rPr>
          <w:rFonts w:cs="Times New Roman"/>
          <w:sz w:val="20"/>
          <w:szCs w:val="20"/>
        </w:rPr>
        <w:t xml:space="preserve"> realizado de junho a outubro de 2019, no Departamento de Enfermagem da Universidade Federal do Ceará</w:t>
      </w:r>
      <w:r w:rsidR="00B87B47">
        <w:rPr>
          <w:rFonts w:cs="Times New Roman"/>
          <w:sz w:val="20"/>
          <w:szCs w:val="20"/>
        </w:rPr>
        <w:t>- UFC</w:t>
      </w:r>
      <w:r w:rsidR="00AD2B30">
        <w:rPr>
          <w:rFonts w:cs="Times New Roman"/>
          <w:sz w:val="20"/>
          <w:szCs w:val="20"/>
        </w:rPr>
        <w:t>. A primeira reunião aconteceu com os preceptores e coordenador pedagógico em junho de 2019, a partir das necessidades sinalizadas pelos residentes, assim como as demandas do serviço</w:t>
      </w:r>
      <w:r w:rsidR="00257984">
        <w:rPr>
          <w:rFonts w:cs="Times New Roman"/>
          <w:sz w:val="20"/>
          <w:szCs w:val="20"/>
        </w:rPr>
        <w:t xml:space="preserve">. Para a formação foram estabelecidas que as disciplinas </w:t>
      </w:r>
      <w:r w:rsidR="00B87B47">
        <w:rPr>
          <w:rFonts w:cs="Times New Roman"/>
          <w:sz w:val="20"/>
          <w:szCs w:val="20"/>
        </w:rPr>
        <w:t>fossem</w:t>
      </w:r>
      <w:r w:rsidR="00257984">
        <w:rPr>
          <w:rFonts w:cs="Times New Roman"/>
          <w:sz w:val="20"/>
          <w:szCs w:val="20"/>
        </w:rPr>
        <w:t xml:space="preserve"> estruturadas a partir de três eixos: assistência</w:t>
      </w:r>
      <w:r w:rsidR="00B87B47">
        <w:rPr>
          <w:rFonts w:cs="Times New Roman"/>
          <w:sz w:val="20"/>
          <w:szCs w:val="20"/>
        </w:rPr>
        <w:t>, gerência</w:t>
      </w:r>
      <w:r w:rsidR="00257984">
        <w:rPr>
          <w:rFonts w:cs="Times New Roman"/>
          <w:sz w:val="20"/>
          <w:szCs w:val="20"/>
        </w:rPr>
        <w:t xml:space="preserve"> e ensino. A assistência de enfermagem em saúde mental envolveu na ementa os seguinte</w:t>
      </w:r>
      <w:r w:rsidR="002403FA">
        <w:rPr>
          <w:rFonts w:cs="Times New Roman"/>
          <w:sz w:val="20"/>
          <w:szCs w:val="20"/>
        </w:rPr>
        <w:t>s</w:t>
      </w:r>
      <w:r w:rsidR="00257984">
        <w:rPr>
          <w:rFonts w:cs="Times New Roman"/>
          <w:sz w:val="20"/>
          <w:szCs w:val="20"/>
        </w:rPr>
        <w:t xml:space="preserve"> assuntos: </w:t>
      </w:r>
      <w:proofErr w:type="gramStart"/>
      <w:r w:rsidR="00257984">
        <w:rPr>
          <w:rFonts w:cs="Times New Roman"/>
          <w:sz w:val="20"/>
          <w:szCs w:val="20"/>
        </w:rPr>
        <w:t>1</w:t>
      </w:r>
      <w:proofErr w:type="gramEnd"/>
      <w:r w:rsidR="00257984">
        <w:rPr>
          <w:rFonts w:cs="Times New Roman"/>
          <w:sz w:val="20"/>
          <w:szCs w:val="20"/>
        </w:rPr>
        <w:t xml:space="preserve">.Evolução histórica de enfermagem em saúde mental; 2. Teorias de enfermagem e </w:t>
      </w:r>
      <w:proofErr w:type="gramStart"/>
      <w:r w:rsidR="00257984">
        <w:rPr>
          <w:rFonts w:cs="Times New Roman"/>
          <w:sz w:val="20"/>
          <w:szCs w:val="20"/>
        </w:rPr>
        <w:t>3</w:t>
      </w:r>
      <w:proofErr w:type="gramEnd"/>
      <w:r w:rsidR="00257984">
        <w:rPr>
          <w:rFonts w:cs="Times New Roman"/>
          <w:sz w:val="20"/>
          <w:szCs w:val="20"/>
        </w:rPr>
        <w:t>. Processo de enfermagem. O eixo sobre ger</w:t>
      </w:r>
      <w:r w:rsidR="00B87B47">
        <w:rPr>
          <w:rFonts w:cs="Times New Roman"/>
          <w:sz w:val="20"/>
          <w:szCs w:val="20"/>
        </w:rPr>
        <w:t>ê</w:t>
      </w:r>
      <w:r w:rsidR="00257984">
        <w:rPr>
          <w:rFonts w:cs="Times New Roman"/>
          <w:sz w:val="20"/>
          <w:szCs w:val="20"/>
        </w:rPr>
        <w:t>ncia envolveu os seguintes assuntos: planejamento/organização, liderança, comunicação e resolução de conflitos</w:t>
      </w:r>
      <w:r w:rsidR="00B87B47">
        <w:rPr>
          <w:rFonts w:cs="Times New Roman"/>
          <w:sz w:val="20"/>
          <w:szCs w:val="20"/>
        </w:rPr>
        <w:t xml:space="preserve"> e</w:t>
      </w:r>
      <w:r w:rsidR="00257984">
        <w:rPr>
          <w:rFonts w:cs="Times New Roman"/>
          <w:sz w:val="20"/>
          <w:szCs w:val="20"/>
        </w:rPr>
        <w:t xml:space="preserve"> instrumentos gerais. O eixo ensino englobou: processo ensino/aprendizagem; educação em saúde e coordenação de grupos. Participaram da disciplina as duas residentes de enfermagem, todos os enfermeiros do serviço e o coordenador pedagógico. As discussões contribuíram para o aperfeiçoamento profissional, consolidação dos protocolos de atendimento e reformulação dos instrumentos do serviço. É fundamental a criação de pontes entre </w:t>
      </w:r>
      <w:r w:rsidR="00B87B47">
        <w:rPr>
          <w:rFonts w:cs="Times New Roman"/>
          <w:sz w:val="20"/>
          <w:szCs w:val="20"/>
        </w:rPr>
        <w:t xml:space="preserve">a </w:t>
      </w:r>
      <w:r w:rsidR="00257984">
        <w:rPr>
          <w:rFonts w:cs="Times New Roman"/>
          <w:sz w:val="20"/>
          <w:szCs w:val="20"/>
        </w:rPr>
        <w:t xml:space="preserve">residência </w:t>
      </w:r>
      <w:r w:rsidR="002403FA">
        <w:rPr>
          <w:rFonts w:cs="Times New Roman"/>
          <w:sz w:val="20"/>
          <w:szCs w:val="20"/>
        </w:rPr>
        <w:t>e a assistência para o fortalecimento</w:t>
      </w:r>
      <w:r w:rsidR="00B87B47">
        <w:rPr>
          <w:rFonts w:cs="Times New Roman"/>
          <w:sz w:val="20"/>
          <w:szCs w:val="20"/>
        </w:rPr>
        <w:t xml:space="preserve"> e</w:t>
      </w:r>
      <w:r w:rsidR="002403FA">
        <w:rPr>
          <w:rFonts w:cs="Times New Roman"/>
          <w:sz w:val="20"/>
          <w:szCs w:val="20"/>
        </w:rPr>
        <w:t xml:space="preserve"> a atuação do enfermeiro em saúde mental. As disciplinas estão em andamento com o proposito de alinhar teoria e pr</w:t>
      </w:r>
      <w:r w:rsidR="00B87B47">
        <w:rPr>
          <w:rFonts w:cs="Times New Roman"/>
          <w:sz w:val="20"/>
          <w:szCs w:val="20"/>
        </w:rPr>
        <w:t>á</w:t>
      </w:r>
      <w:r w:rsidR="002403FA">
        <w:rPr>
          <w:rFonts w:cs="Times New Roman"/>
          <w:sz w:val="20"/>
          <w:szCs w:val="20"/>
        </w:rPr>
        <w:t xml:space="preserve">tica para os residentes, assim como viabilizar a atendimento no serviço, mantendo um referencial </w:t>
      </w:r>
      <w:r w:rsidR="00B87B47">
        <w:rPr>
          <w:rFonts w:cs="Times New Roman"/>
          <w:sz w:val="20"/>
          <w:szCs w:val="20"/>
        </w:rPr>
        <w:t>para a</w:t>
      </w:r>
      <w:r w:rsidR="002403FA">
        <w:rPr>
          <w:rFonts w:cs="Times New Roman"/>
          <w:sz w:val="20"/>
          <w:szCs w:val="20"/>
        </w:rPr>
        <w:t xml:space="preserve"> assistência </w:t>
      </w:r>
      <w:r w:rsidR="00B87B47">
        <w:rPr>
          <w:rFonts w:cs="Times New Roman"/>
          <w:sz w:val="20"/>
          <w:szCs w:val="20"/>
        </w:rPr>
        <w:t>a</w:t>
      </w:r>
      <w:r w:rsidR="002403FA">
        <w:rPr>
          <w:rFonts w:cs="Times New Roman"/>
          <w:sz w:val="20"/>
          <w:szCs w:val="20"/>
        </w:rPr>
        <w:t>o paciente com transtorno mental.</w:t>
      </w:r>
    </w:p>
    <w:p w:rsidR="00F2083B" w:rsidRDefault="00F2083B" w:rsidP="00F2083B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Descritores: </w:t>
      </w:r>
      <w:r w:rsidR="00531E46">
        <w:rPr>
          <w:rFonts w:cs="Times New Roman"/>
          <w:b/>
          <w:sz w:val="20"/>
          <w:szCs w:val="20"/>
        </w:rPr>
        <w:t>Residência</w:t>
      </w:r>
      <w:r>
        <w:rPr>
          <w:rFonts w:cs="Times New Roman"/>
          <w:b/>
          <w:sz w:val="20"/>
          <w:szCs w:val="20"/>
        </w:rPr>
        <w:t>, Saúde Mental,</w:t>
      </w:r>
      <w:r w:rsidR="00531E46">
        <w:rPr>
          <w:rFonts w:cs="Times New Roman"/>
          <w:b/>
          <w:sz w:val="20"/>
          <w:szCs w:val="20"/>
        </w:rPr>
        <w:t xml:space="preserve"> Teorias de Enfermagem</w:t>
      </w:r>
      <w:r>
        <w:rPr>
          <w:rFonts w:cs="Times New Roman"/>
          <w:b/>
          <w:sz w:val="20"/>
          <w:szCs w:val="20"/>
        </w:rPr>
        <w:t>.</w:t>
      </w:r>
    </w:p>
    <w:p w:rsidR="00096DF3" w:rsidRDefault="00096DF3">
      <w:bookmarkStart w:id="0" w:name="_GoBack"/>
      <w:bookmarkEnd w:id="0"/>
    </w:p>
    <w:sectPr w:rsidR="0009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3B"/>
    <w:rsid w:val="000235E6"/>
    <w:rsid w:val="000242EF"/>
    <w:rsid w:val="00035E74"/>
    <w:rsid w:val="000425D4"/>
    <w:rsid w:val="0004584A"/>
    <w:rsid w:val="00064A95"/>
    <w:rsid w:val="00071DCF"/>
    <w:rsid w:val="000905E5"/>
    <w:rsid w:val="00096DF3"/>
    <w:rsid w:val="000A7B5C"/>
    <w:rsid w:val="000B4A83"/>
    <w:rsid w:val="000C3587"/>
    <w:rsid w:val="000D5C7B"/>
    <w:rsid w:val="000D6197"/>
    <w:rsid w:val="000F0332"/>
    <w:rsid w:val="00117D8B"/>
    <w:rsid w:val="00123A87"/>
    <w:rsid w:val="0013333A"/>
    <w:rsid w:val="0015123A"/>
    <w:rsid w:val="00152740"/>
    <w:rsid w:val="00155028"/>
    <w:rsid w:val="00162709"/>
    <w:rsid w:val="00165789"/>
    <w:rsid w:val="0016720F"/>
    <w:rsid w:val="00167633"/>
    <w:rsid w:val="001921D0"/>
    <w:rsid w:val="00192E95"/>
    <w:rsid w:val="00193D48"/>
    <w:rsid w:val="001A6722"/>
    <w:rsid w:val="001A6D01"/>
    <w:rsid w:val="001B4DB9"/>
    <w:rsid w:val="001E7247"/>
    <w:rsid w:val="001F63AD"/>
    <w:rsid w:val="001F6E10"/>
    <w:rsid w:val="001F7F7E"/>
    <w:rsid w:val="00205CAE"/>
    <w:rsid w:val="00215F0D"/>
    <w:rsid w:val="0022270E"/>
    <w:rsid w:val="00225B2E"/>
    <w:rsid w:val="00230F75"/>
    <w:rsid w:val="002311BA"/>
    <w:rsid w:val="00231995"/>
    <w:rsid w:val="002403FA"/>
    <w:rsid w:val="00257984"/>
    <w:rsid w:val="0026169A"/>
    <w:rsid w:val="002636B8"/>
    <w:rsid w:val="002740B7"/>
    <w:rsid w:val="00277BF9"/>
    <w:rsid w:val="00282877"/>
    <w:rsid w:val="00297AA6"/>
    <w:rsid w:val="002B5927"/>
    <w:rsid w:val="002C1BE0"/>
    <w:rsid w:val="002E2C6C"/>
    <w:rsid w:val="002E5A3F"/>
    <w:rsid w:val="00303B83"/>
    <w:rsid w:val="0030578D"/>
    <w:rsid w:val="003146BF"/>
    <w:rsid w:val="003274C6"/>
    <w:rsid w:val="0034076A"/>
    <w:rsid w:val="003435D4"/>
    <w:rsid w:val="003466A1"/>
    <w:rsid w:val="00355AAE"/>
    <w:rsid w:val="00357834"/>
    <w:rsid w:val="0037243F"/>
    <w:rsid w:val="0037510A"/>
    <w:rsid w:val="00394A40"/>
    <w:rsid w:val="003A5F29"/>
    <w:rsid w:val="003C0BED"/>
    <w:rsid w:val="003C1596"/>
    <w:rsid w:val="003C4DBB"/>
    <w:rsid w:val="003D14F9"/>
    <w:rsid w:val="003D2B3F"/>
    <w:rsid w:val="003E39A3"/>
    <w:rsid w:val="003F40BB"/>
    <w:rsid w:val="0041222F"/>
    <w:rsid w:val="00417B3B"/>
    <w:rsid w:val="00417F6A"/>
    <w:rsid w:val="00425C39"/>
    <w:rsid w:val="0043174A"/>
    <w:rsid w:val="00432D09"/>
    <w:rsid w:val="00437401"/>
    <w:rsid w:val="00444391"/>
    <w:rsid w:val="0045164E"/>
    <w:rsid w:val="00452826"/>
    <w:rsid w:val="00460D7B"/>
    <w:rsid w:val="0046121B"/>
    <w:rsid w:val="00472622"/>
    <w:rsid w:val="00477226"/>
    <w:rsid w:val="004A05A0"/>
    <w:rsid w:val="004A383C"/>
    <w:rsid w:val="004A5819"/>
    <w:rsid w:val="004C3CF6"/>
    <w:rsid w:val="004C60DC"/>
    <w:rsid w:val="00506167"/>
    <w:rsid w:val="00510A70"/>
    <w:rsid w:val="005277C9"/>
    <w:rsid w:val="00531E46"/>
    <w:rsid w:val="00532A73"/>
    <w:rsid w:val="00551E47"/>
    <w:rsid w:val="005536A6"/>
    <w:rsid w:val="00565B17"/>
    <w:rsid w:val="00576EB3"/>
    <w:rsid w:val="00586880"/>
    <w:rsid w:val="00586EDF"/>
    <w:rsid w:val="00592F6A"/>
    <w:rsid w:val="005A15D6"/>
    <w:rsid w:val="005C1522"/>
    <w:rsid w:val="00605109"/>
    <w:rsid w:val="00612076"/>
    <w:rsid w:val="00620E44"/>
    <w:rsid w:val="00633A20"/>
    <w:rsid w:val="00637E10"/>
    <w:rsid w:val="00653F2A"/>
    <w:rsid w:val="00664AD8"/>
    <w:rsid w:val="00677E26"/>
    <w:rsid w:val="00684E63"/>
    <w:rsid w:val="006850A9"/>
    <w:rsid w:val="006900B0"/>
    <w:rsid w:val="00694530"/>
    <w:rsid w:val="006A09C9"/>
    <w:rsid w:val="006A324A"/>
    <w:rsid w:val="006A4DAA"/>
    <w:rsid w:val="006A7D4D"/>
    <w:rsid w:val="006B048C"/>
    <w:rsid w:val="006B328B"/>
    <w:rsid w:val="006C6EF3"/>
    <w:rsid w:val="006D7D09"/>
    <w:rsid w:val="006F15A4"/>
    <w:rsid w:val="006F743D"/>
    <w:rsid w:val="00705F77"/>
    <w:rsid w:val="00714569"/>
    <w:rsid w:val="00741569"/>
    <w:rsid w:val="00756EE4"/>
    <w:rsid w:val="0076385B"/>
    <w:rsid w:val="007666E0"/>
    <w:rsid w:val="00774532"/>
    <w:rsid w:val="007821AB"/>
    <w:rsid w:val="007871B3"/>
    <w:rsid w:val="007A08C0"/>
    <w:rsid w:val="007B04FC"/>
    <w:rsid w:val="007B063D"/>
    <w:rsid w:val="007C177C"/>
    <w:rsid w:val="007C6AE6"/>
    <w:rsid w:val="007E2383"/>
    <w:rsid w:val="007E4B2B"/>
    <w:rsid w:val="007E6BBF"/>
    <w:rsid w:val="007F1339"/>
    <w:rsid w:val="007F7A79"/>
    <w:rsid w:val="00804503"/>
    <w:rsid w:val="00821B4E"/>
    <w:rsid w:val="00822F26"/>
    <w:rsid w:val="008245B8"/>
    <w:rsid w:val="00831CFF"/>
    <w:rsid w:val="00836CFB"/>
    <w:rsid w:val="00841619"/>
    <w:rsid w:val="0084480C"/>
    <w:rsid w:val="008463E7"/>
    <w:rsid w:val="00847E79"/>
    <w:rsid w:val="00852732"/>
    <w:rsid w:val="00853BA6"/>
    <w:rsid w:val="00862091"/>
    <w:rsid w:val="00867462"/>
    <w:rsid w:val="008770C5"/>
    <w:rsid w:val="008872EB"/>
    <w:rsid w:val="0089375B"/>
    <w:rsid w:val="00894C59"/>
    <w:rsid w:val="008A17CC"/>
    <w:rsid w:val="008A5015"/>
    <w:rsid w:val="008A7EFC"/>
    <w:rsid w:val="008D5611"/>
    <w:rsid w:val="008D7AB4"/>
    <w:rsid w:val="008D7B54"/>
    <w:rsid w:val="00901B2B"/>
    <w:rsid w:val="00902BE8"/>
    <w:rsid w:val="009074F5"/>
    <w:rsid w:val="009149B9"/>
    <w:rsid w:val="009204A1"/>
    <w:rsid w:val="00922C6B"/>
    <w:rsid w:val="00922DC6"/>
    <w:rsid w:val="00926745"/>
    <w:rsid w:val="00932248"/>
    <w:rsid w:val="009477AF"/>
    <w:rsid w:val="00957C44"/>
    <w:rsid w:val="00957FB8"/>
    <w:rsid w:val="009614B3"/>
    <w:rsid w:val="0096300B"/>
    <w:rsid w:val="00967445"/>
    <w:rsid w:val="00974250"/>
    <w:rsid w:val="00977C91"/>
    <w:rsid w:val="0099599A"/>
    <w:rsid w:val="00997443"/>
    <w:rsid w:val="009C0A65"/>
    <w:rsid w:val="009C7056"/>
    <w:rsid w:val="009D0ABA"/>
    <w:rsid w:val="009D7DFE"/>
    <w:rsid w:val="009F37AA"/>
    <w:rsid w:val="00A1613A"/>
    <w:rsid w:val="00A24422"/>
    <w:rsid w:val="00A2542C"/>
    <w:rsid w:val="00A3023E"/>
    <w:rsid w:val="00A359A1"/>
    <w:rsid w:val="00A372B2"/>
    <w:rsid w:val="00A50027"/>
    <w:rsid w:val="00A52C11"/>
    <w:rsid w:val="00A57855"/>
    <w:rsid w:val="00A73DB6"/>
    <w:rsid w:val="00A81887"/>
    <w:rsid w:val="00A90C02"/>
    <w:rsid w:val="00A945E6"/>
    <w:rsid w:val="00AA282E"/>
    <w:rsid w:val="00AB09CC"/>
    <w:rsid w:val="00AB54D8"/>
    <w:rsid w:val="00AC2F04"/>
    <w:rsid w:val="00AC30A7"/>
    <w:rsid w:val="00AC55A3"/>
    <w:rsid w:val="00AD2B30"/>
    <w:rsid w:val="00AD6FBA"/>
    <w:rsid w:val="00AE7029"/>
    <w:rsid w:val="00B1248E"/>
    <w:rsid w:val="00B21F02"/>
    <w:rsid w:val="00B2739A"/>
    <w:rsid w:val="00B4416C"/>
    <w:rsid w:val="00B64202"/>
    <w:rsid w:val="00B74AE4"/>
    <w:rsid w:val="00B80E84"/>
    <w:rsid w:val="00B87B47"/>
    <w:rsid w:val="00B91D3A"/>
    <w:rsid w:val="00BA4CB9"/>
    <w:rsid w:val="00BC067B"/>
    <w:rsid w:val="00BC1CCB"/>
    <w:rsid w:val="00BC1F8C"/>
    <w:rsid w:val="00BD1512"/>
    <w:rsid w:val="00C05B1E"/>
    <w:rsid w:val="00C11010"/>
    <w:rsid w:val="00C17EEC"/>
    <w:rsid w:val="00C32548"/>
    <w:rsid w:val="00C4143C"/>
    <w:rsid w:val="00C50C9C"/>
    <w:rsid w:val="00C510B4"/>
    <w:rsid w:val="00C569EA"/>
    <w:rsid w:val="00C57665"/>
    <w:rsid w:val="00C64272"/>
    <w:rsid w:val="00C67052"/>
    <w:rsid w:val="00C740BA"/>
    <w:rsid w:val="00C82C19"/>
    <w:rsid w:val="00C912E7"/>
    <w:rsid w:val="00CB5B7C"/>
    <w:rsid w:val="00CE0AB2"/>
    <w:rsid w:val="00CE2BFD"/>
    <w:rsid w:val="00CE3F0D"/>
    <w:rsid w:val="00CF2FFD"/>
    <w:rsid w:val="00CF41ED"/>
    <w:rsid w:val="00CF43F2"/>
    <w:rsid w:val="00CF7084"/>
    <w:rsid w:val="00CF77E3"/>
    <w:rsid w:val="00D03DC0"/>
    <w:rsid w:val="00D20AE1"/>
    <w:rsid w:val="00D2688F"/>
    <w:rsid w:val="00D413AB"/>
    <w:rsid w:val="00D47423"/>
    <w:rsid w:val="00D53CF7"/>
    <w:rsid w:val="00D56991"/>
    <w:rsid w:val="00D80191"/>
    <w:rsid w:val="00D8428E"/>
    <w:rsid w:val="00D8592B"/>
    <w:rsid w:val="00D90370"/>
    <w:rsid w:val="00D91D59"/>
    <w:rsid w:val="00DA35F6"/>
    <w:rsid w:val="00DA3D99"/>
    <w:rsid w:val="00DB193C"/>
    <w:rsid w:val="00DC1B5A"/>
    <w:rsid w:val="00DC62F1"/>
    <w:rsid w:val="00DC687C"/>
    <w:rsid w:val="00DD0A38"/>
    <w:rsid w:val="00DE0E45"/>
    <w:rsid w:val="00DF5D3B"/>
    <w:rsid w:val="00E01366"/>
    <w:rsid w:val="00E01C99"/>
    <w:rsid w:val="00E04A5A"/>
    <w:rsid w:val="00E06B04"/>
    <w:rsid w:val="00E0700B"/>
    <w:rsid w:val="00E100B5"/>
    <w:rsid w:val="00E105F8"/>
    <w:rsid w:val="00E13400"/>
    <w:rsid w:val="00E2057E"/>
    <w:rsid w:val="00E3789C"/>
    <w:rsid w:val="00E4004A"/>
    <w:rsid w:val="00E40F76"/>
    <w:rsid w:val="00E41AAB"/>
    <w:rsid w:val="00E44D44"/>
    <w:rsid w:val="00E502E1"/>
    <w:rsid w:val="00E5135F"/>
    <w:rsid w:val="00E66048"/>
    <w:rsid w:val="00E677DC"/>
    <w:rsid w:val="00E77E45"/>
    <w:rsid w:val="00E85C61"/>
    <w:rsid w:val="00E933F0"/>
    <w:rsid w:val="00E979DD"/>
    <w:rsid w:val="00EA4A99"/>
    <w:rsid w:val="00EA781C"/>
    <w:rsid w:val="00EB4556"/>
    <w:rsid w:val="00EB4686"/>
    <w:rsid w:val="00EC10A1"/>
    <w:rsid w:val="00ED27C3"/>
    <w:rsid w:val="00EE0DF9"/>
    <w:rsid w:val="00EF1D06"/>
    <w:rsid w:val="00F1025C"/>
    <w:rsid w:val="00F10BD6"/>
    <w:rsid w:val="00F2083B"/>
    <w:rsid w:val="00F30805"/>
    <w:rsid w:val="00F35FAD"/>
    <w:rsid w:val="00F509FD"/>
    <w:rsid w:val="00F51AED"/>
    <w:rsid w:val="00F62C49"/>
    <w:rsid w:val="00F65121"/>
    <w:rsid w:val="00F75455"/>
    <w:rsid w:val="00FB35DA"/>
    <w:rsid w:val="00FB4046"/>
    <w:rsid w:val="00FC6732"/>
    <w:rsid w:val="00FF53B0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Brandão Souto</dc:creator>
  <cp:lastModifiedBy>Ana Paula Brandão Souto</cp:lastModifiedBy>
  <cp:revision>8</cp:revision>
  <dcterms:created xsi:type="dcterms:W3CDTF">2019-09-28T20:42:00Z</dcterms:created>
  <dcterms:modified xsi:type="dcterms:W3CDTF">2019-09-28T22:57:00Z</dcterms:modified>
</cp:coreProperties>
</file>