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CC" w:rsidRPr="002C5166" w:rsidRDefault="002F56B9" w:rsidP="00861D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66">
        <w:rPr>
          <w:rFonts w:ascii="Times New Roman" w:hAnsi="Times New Roman" w:cs="Times New Roman"/>
          <w:b/>
          <w:sz w:val="24"/>
          <w:szCs w:val="24"/>
        </w:rPr>
        <w:t>SENTIMENTOS</w:t>
      </w:r>
      <w:r w:rsidR="00277102" w:rsidRPr="002C5166">
        <w:rPr>
          <w:rFonts w:ascii="Times New Roman" w:hAnsi="Times New Roman" w:cs="Times New Roman"/>
          <w:b/>
          <w:sz w:val="24"/>
          <w:szCs w:val="24"/>
        </w:rPr>
        <w:t xml:space="preserve"> DE PACIENTES </w:t>
      </w:r>
      <w:r w:rsidR="00837D37" w:rsidRPr="002C5166">
        <w:rPr>
          <w:rFonts w:ascii="Times New Roman" w:hAnsi="Times New Roman" w:cs="Times New Roman"/>
          <w:b/>
          <w:sz w:val="24"/>
          <w:szCs w:val="24"/>
        </w:rPr>
        <w:t>COM</w:t>
      </w:r>
      <w:r w:rsidR="00277102" w:rsidRPr="002C5166">
        <w:rPr>
          <w:rFonts w:ascii="Times New Roman" w:hAnsi="Times New Roman" w:cs="Times New Roman"/>
          <w:b/>
          <w:sz w:val="24"/>
          <w:szCs w:val="24"/>
        </w:rPr>
        <w:t xml:space="preserve"> DIABETES </w:t>
      </w:r>
      <w:r w:rsidR="00277102" w:rsidRPr="002C5166">
        <w:rPr>
          <w:rFonts w:ascii="Times New Roman" w:hAnsi="Times New Roman" w:cs="Times New Roman"/>
          <w:b/>
          <w:i/>
          <w:sz w:val="24"/>
          <w:szCs w:val="24"/>
        </w:rPr>
        <w:t>MELLITUS</w:t>
      </w:r>
      <w:r w:rsidR="00277102" w:rsidRPr="002C5166">
        <w:rPr>
          <w:rFonts w:ascii="Times New Roman" w:hAnsi="Times New Roman" w:cs="Times New Roman"/>
          <w:b/>
          <w:sz w:val="24"/>
          <w:szCs w:val="24"/>
        </w:rPr>
        <w:t xml:space="preserve"> TIPO 2 </w:t>
      </w:r>
      <w:r w:rsidR="003841EE" w:rsidRPr="002C5166">
        <w:rPr>
          <w:rFonts w:ascii="Times New Roman" w:hAnsi="Times New Roman" w:cs="Times New Roman"/>
          <w:b/>
          <w:sz w:val="24"/>
          <w:szCs w:val="24"/>
        </w:rPr>
        <w:t>ACERCA DO</w:t>
      </w:r>
      <w:r w:rsidR="00277102" w:rsidRPr="002C5166">
        <w:rPr>
          <w:rFonts w:ascii="Times New Roman" w:hAnsi="Times New Roman" w:cs="Times New Roman"/>
          <w:b/>
          <w:sz w:val="24"/>
          <w:szCs w:val="24"/>
        </w:rPr>
        <w:t xml:space="preserve"> PÉ DIABETICO</w:t>
      </w:r>
    </w:p>
    <w:p w:rsidR="00E43ACB" w:rsidRPr="002C5166" w:rsidRDefault="00E43ACB" w:rsidP="0086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Autores: </w:t>
      </w:r>
    </w:p>
    <w:p w:rsidR="00CB4A60" w:rsidRPr="00CB4A60" w:rsidRDefault="00212D83" w:rsidP="00CB4A60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C51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 Ofélia Portela Lima</w:t>
      </w:r>
      <w:r w:rsidR="00904126" w:rsidRPr="009041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1</w:t>
      </w:r>
      <w:r w:rsidR="00E43ACB" w:rsidRPr="002C51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DC0AB9" w:rsidRPr="002C51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Alcídia Dalila Ferreira Gomes</w:t>
      </w:r>
      <w:r w:rsidR="008D2BA2" w:rsidRPr="002C5166">
        <w:rPr>
          <w:rFonts w:ascii="Times New Roman" w:hAnsi="Times New Roman" w:cs="Times New Roman"/>
          <w:iCs/>
          <w:sz w:val="24"/>
          <w:szCs w:val="24"/>
          <w:vertAlign w:val="superscript"/>
          <w:lang w:val="pt"/>
        </w:rPr>
        <w:t>2</w:t>
      </w:r>
      <w:r w:rsidR="00E43ACB" w:rsidRPr="002C51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187BD0" w:rsidRPr="002C5166">
        <w:rPr>
          <w:rFonts w:ascii="Times New Roman" w:hAnsi="Times New Roman" w:cs="Times New Roman"/>
          <w:sz w:val="24"/>
          <w:szCs w:val="24"/>
        </w:rPr>
        <w:t>Maria Silvana Mendes Carvalho</w:t>
      </w:r>
      <w:r w:rsidR="00187BD0" w:rsidRPr="002C5166">
        <w:rPr>
          <w:rFonts w:ascii="Times New Roman" w:hAnsi="Times New Roman" w:cs="Times New Roman"/>
          <w:iCs/>
          <w:sz w:val="24"/>
          <w:szCs w:val="24"/>
          <w:vertAlign w:val="superscript"/>
          <w:lang w:val="pt"/>
        </w:rPr>
        <w:t>2</w:t>
      </w:r>
      <w:r w:rsidR="00187BD0" w:rsidRPr="002C5166">
        <w:rPr>
          <w:rFonts w:ascii="Times New Roman" w:hAnsi="Times New Roman" w:cs="Times New Roman"/>
          <w:iCs/>
          <w:sz w:val="24"/>
          <w:szCs w:val="24"/>
          <w:lang w:val="pt"/>
        </w:rPr>
        <w:t xml:space="preserve">, </w:t>
      </w:r>
      <w:r w:rsidR="00E43ACB" w:rsidRPr="002C51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Francisca Andrea Marques Albuquerque</w:t>
      </w:r>
      <w:r w:rsidR="00E43ACB" w:rsidRPr="002C51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3</w:t>
      </w:r>
      <w:r w:rsidR="00CB4A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CB4A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Maria Vieira de Lima Saintrain</w:t>
      </w:r>
      <w:r w:rsidR="00CB4A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CB4A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E43ACB" w:rsidRPr="002C5166" w:rsidRDefault="00E43ACB" w:rsidP="00861DE3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E43ACB" w:rsidRPr="002C5166" w:rsidRDefault="00E43ACB" w:rsidP="0086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CB" w:rsidRPr="002C5166" w:rsidRDefault="00E43ACB" w:rsidP="00A2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Instituições: </w:t>
      </w:r>
      <w:r w:rsidRPr="002C5166"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 w:rsidR="00212D83" w:rsidRPr="002C5166">
        <w:rPr>
          <w:rFonts w:ascii="Times New Roman" w:hAnsi="Times New Roman" w:cs="Times New Roman"/>
          <w:color w:val="000000"/>
          <w:sz w:val="24"/>
          <w:szCs w:val="24"/>
        </w:rPr>
        <w:t xml:space="preserve">Enfermeira. Docente do Centro Universitário da Grande Fortaleza - UNIGRANDE. Orientadora. Fortaleza, Ceará. Brasil. Orientadora. </w:t>
      </w:r>
      <w:r w:rsidRPr="002C5166">
        <w:rPr>
          <w:rFonts w:ascii="Times New Roman" w:hAnsi="Times New Roman" w:cs="Times New Roman"/>
          <w:color w:val="000000"/>
          <w:sz w:val="24"/>
          <w:szCs w:val="24"/>
        </w:rPr>
        <w:t>Apresentador</w:t>
      </w:r>
      <w:r w:rsidR="00212D8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C5166">
        <w:rPr>
          <w:rFonts w:ascii="Times New Roman" w:hAnsi="Times New Roman" w:cs="Times New Roman"/>
          <w:color w:val="000000"/>
          <w:sz w:val="24"/>
          <w:szCs w:val="24"/>
        </w:rPr>
        <w:t xml:space="preserve">. 2- Acadêmica do curso de Enfermagem do Centro Universitário da Grande Fortaleza - UNIGRANDE. Fortaleza, Ceará. Brasil. 3- Enfermeira. Docente do Centro Universitário da Grande Fortaleza - UNIGRANDE. Fortaleza, Ceará. Brasil. </w:t>
      </w:r>
      <w:r w:rsidR="00A20CA9" w:rsidRPr="002C5166"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="00A20CA9">
        <w:rPr>
          <w:rFonts w:ascii="Times New Roman" w:hAnsi="Times New Roman" w:cs="Times New Roman"/>
          <w:color w:val="000000"/>
          <w:sz w:val="24"/>
          <w:szCs w:val="24"/>
        </w:rPr>
        <w:t>Dentista</w:t>
      </w:r>
      <w:r w:rsidR="00A20CA9" w:rsidRPr="002C5166">
        <w:rPr>
          <w:rFonts w:ascii="Times New Roman" w:hAnsi="Times New Roman" w:cs="Times New Roman"/>
          <w:color w:val="000000"/>
          <w:sz w:val="24"/>
          <w:szCs w:val="24"/>
        </w:rPr>
        <w:t xml:space="preserve">. Docente </w:t>
      </w:r>
      <w:bookmarkStart w:id="0" w:name="_GoBack"/>
      <w:bookmarkEnd w:id="0"/>
      <w:r w:rsidR="00E84500">
        <w:rPr>
          <w:rFonts w:ascii="Times New Roman" w:hAnsi="Times New Roman" w:cs="Times New Roman"/>
          <w:color w:val="000000"/>
          <w:sz w:val="24"/>
          <w:szCs w:val="24"/>
        </w:rPr>
        <w:t>da Universidade de Fortaleza</w:t>
      </w:r>
      <w:r w:rsidR="00A20CA9" w:rsidRPr="002C5166">
        <w:rPr>
          <w:rFonts w:ascii="Times New Roman" w:hAnsi="Times New Roman" w:cs="Times New Roman"/>
          <w:color w:val="000000"/>
          <w:sz w:val="24"/>
          <w:szCs w:val="24"/>
        </w:rPr>
        <w:t xml:space="preserve"> - UNI</w:t>
      </w:r>
      <w:r w:rsidR="00E84500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A20CA9" w:rsidRPr="002C5166">
        <w:rPr>
          <w:rFonts w:ascii="Times New Roman" w:hAnsi="Times New Roman" w:cs="Times New Roman"/>
          <w:color w:val="000000"/>
          <w:sz w:val="24"/>
          <w:szCs w:val="24"/>
        </w:rPr>
        <w:t>. Fortaleza, Ceará. Brasil.</w:t>
      </w:r>
    </w:p>
    <w:p w:rsidR="00E43ACB" w:rsidRPr="002C5166" w:rsidRDefault="00E43ACB" w:rsidP="00861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30E" w:rsidRPr="002C5166" w:rsidRDefault="00DD6354" w:rsidP="00861DE3">
      <w:pPr>
        <w:jc w:val="both"/>
        <w:rPr>
          <w:rFonts w:ascii="Times New Roman" w:hAnsi="Times New Roman" w:cs="Times New Roman"/>
          <w:sz w:val="24"/>
          <w:szCs w:val="24"/>
        </w:rPr>
      </w:pPr>
      <w:r w:rsidRPr="002C5166">
        <w:rPr>
          <w:rFonts w:ascii="Times New Roman" w:hAnsi="Times New Roman" w:cs="Times New Roman"/>
          <w:sz w:val="24"/>
          <w:szCs w:val="24"/>
        </w:rPr>
        <w:t xml:space="preserve">O Brasil é o quarto pais com o maior </w:t>
      </w:r>
      <w:r w:rsidR="00FC21B6" w:rsidRPr="002C5166">
        <w:rPr>
          <w:rFonts w:ascii="Times New Roman" w:hAnsi="Times New Roman" w:cs="Times New Roman"/>
          <w:sz w:val="24"/>
          <w:szCs w:val="24"/>
        </w:rPr>
        <w:t>número</w:t>
      </w:r>
      <w:r w:rsidRPr="002C5166">
        <w:rPr>
          <w:rFonts w:ascii="Times New Roman" w:hAnsi="Times New Roman" w:cs="Times New Roman"/>
          <w:sz w:val="24"/>
          <w:szCs w:val="24"/>
        </w:rPr>
        <w:t xml:space="preserve"> de pessoas com </w:t>
      </w:r>
      <w:r w:rsidR="00AA1931" w:rsidRPr="002C5166">
        <w:rPr>
          <w:rFonts w:ascii="Times New Roman" w:hAnsi="Times New Roman" w:cs="Times New Roman"/>
          <w:sz w:val="24"/>
          <w:szCs w:val="24"/>
        </w:rPr>
        <w:t xml:space="preserve">Diabetes </w:t>
      </w:r>
      <w:r w:rsidR="00AA1931" w:rsidRPr="002C5166">
        <w:rPr>
          <w:rFonts w:ascii="Times New Roman" w:hAnsi="Times New Roman" w:cs="Times New Roman"/>
          <w:i/>
          <w:sz w:val="24"/>
          <w:szCs w:val="24"/>
        </w:rPr>
        <w:t>Mellitus</w:t>
      </w:r>
      <w:r w:rsidR="00A8617F" w:rsidRPr="002C5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17F" w:rsidRPr="002C5166">
        <w:rPr>
          <w:rFonts w:ascii="Times New Roman" w:hAnsi="Times New Roman" w:cs="Times New Roman"/>
          <w:sz w:val="24"/>
          <w:szCs w:val="24"/>
        </w:rPr>
        <w:t>(DM)</w:t>
      </w:r>
      <w:r w:rsidR="00861DE3" w:rsidRPr="002C5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4A5">
        <w:rPr>
          <w:rFonts w:ascii="Times New Roman" w:hAnsi="Times New Roman" w:cs="Times New Roman"/>
          <w:sz w:val="24"/>
          <w:szCs w:val="24"/>
        </w:rPr>
        <w:t>no mundo</w:t>
      </w:r>
      <w:r w:rsidR="00861DE3" w:rsidRPr="002C5166">
        <w:rPr>
          <w:rFonts w:ascii="Times New Roman" w:hAnsi="Times New Roman" w:cs="Times New Roman"/>
          <w:sz w:val="24"/>
          <w:szCs w:val="24"/>
        </w:rPr>
        <w:t>.</w:t>
      </w:r>
      <w:r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861DE3" w:rsidRPr="002C5166">
        <w:rPr>
          <w:rFonts w:ascii="Times New Roman" w:hAnsi="Times New Roman" w:cs="Times New Roman"/>
          <w:sz w:val="24"/>
          <w:szCs w:val="24"/>
        </w:rPr>
        <w:t>Dentre</w:t>
      </w:r>
      <w:r w:rsidRPr="002C5166">
        <w:rPr>
          <w:rFonts w:ascii="Times New Roman" w:hAnsi="Times New Roman" w:cs="Times New Roman"/>
          <w:sz w:val="24"/>
          <w:szCs w:val="24"/>
        </w:rPr>
        <w:t xml:space="preserve"> as compli</w:t>
      </w:r>
      <w:r w:rsidR="00861DE3" w:rsidRPr="002C5166">
        <w:rPr>
          <w:rFonts w:ascii="Times New Roman" w:hAnsi="Times New Roman" w:cs="Times New Roman"/>
          <w:sz w:val="24"/>
          <w:szCs w:val="24"/>
        </w:rPr>
        <w:t>cações</w:t>
      </w:r>
      <w:r w:rsidR="00AA1931" w:rsidRPr="002C5166">
        <w:rPr>
          <w:rFonts w:ascii="Times New Roman" w:hAnsi="Times New Roman" w:cs="Times New Roman"/>
          <w:sz w:val="24"/>
          <w:szCs w:val="24"/>
        </w:rPr>
        <w:t>, a polineuropatia diabética</w:t>
      </w:r>
      <w:r w:rsidRPr="002C5166">
        <w:rPr>
          <w:rFonts w:ascii="Times New Roman" w:hAnsi="Times New Roman" w:cs="Times New Roman"/>
          <w:sz w:val="24"/>
          <w:szCs w:val="24"/>
        </w:rPr>
        <w:t xml:space="preserve"> é responsável por alterações </w:t>
      </w:r>
      <w:r w:rsidRPr="00307C14">
        <w:rPr>
          <w:rFonts w:ascii="Times New Roman" w:hAnsi="Times New Roman" w:cs="Times New Roman"/>
          <w:sz w:val="24"/>
          <w:szCs w:val="24"/>
        </w:rPr>
        <w:t>na sensibilidade protetora dos pés, o que os torna insensível aos estímulos dolor</w:t>
      </w:r>
      <w:r w:rsidR="00FC21B6" w:rsidRPr="00307C14">
        <w:rPr>
          <w:rFonts w:ascii="Times New Roman" w:hAnsi="Times New Roman" w:cs="Times New Roman"/>
          <w:sz w:val="24"/>
          <w:szCs w:val="24"/>
        </w:rPr>
        <w:t>osos, pressóricos, térmicos,</w:t>
      </w:r>
      <w:r w:rsidRPr="00307C14">
        <w:rPr>
          <w:rFonts w:ascii="Times New Roman" w:hAnsi="Times New Roman" w:cs="Times New Roman"/>
          <w:sz w:val="24"/>
          <w:szCs w:val="24"/>
        </w:rPr>
        <w:t xml:space="preserve"> táteis</w:t>
      </w:r>
      <w:r w:rsidR="001C7293" w:rsidRPr="00307C14">
        <w:rPr>
          <w:rFonts w:ascii="Times New Roman" w:hAnsi="Times New Roman" w:cs="Times New Roman"/>
          <w:sz w:val="24"/>
          <w:szCs w:val="24"/>
        </w:rPr>
        <w:t>, disfunções musculoesqueléticas</w:t>
      </w:r>
      <w:r w:rsidR="00FC21B6" w:rsidRPr="00307C14">
        <w:rPr>
          <w:rFonts w:ascii="Times New Roman" w:hAnsi="Times New Roman" w:cs="Times New Roman"/>
          <w:sz w:val="24"/>
          <w:szCs w:val="24"/>
        </w:rPr>
        <w:t xml:space="preserve"> e alterações na integridade cutânea</w:t>
      </w:r>
      <w:r w:rsidR="00AA1931" w:rsidRPr="00307C14">
        <w:rPr>
          <w:rFonts w:ascii="Times New Roman" w:hAnsi="Times New Roman" w:cs="Times New Roman"/>
          <w:sz w:val="24"/>
          <w:szCs w:val="24"/>
        </w:rPr>
        <w:t>.</w:t>
      </w:r>
      <w:r w:rsidR="004C6107" w:rsidRPr="00307C14">
        <w:rPr>
          <w:rFonts w:ascii="Times New Roman" w:hAnsi="Times New Roman" w:cs="Times New Roman"/>
          <w:sz w:val="24"/>
          <w:szCs w:val="24"/>
        </w:rPr>
        <w:t xml:space="preserve"> </w:t>
      </w:r>
      <w:r w:rsidR="00E264A5" w:rsidRPr="00307C14">
        <w:rPr>
          <w:rFonts w:ascii="Times New Roman" w:hAnsi="Times New Roman" w:cs="Times New Roman"/>
          <w:sz w:val="24"/>
          <w:szCs w:val="24"/>
        </w:rPr>
        <w:t>O</w:t>
      </w:r>
      <w:r w:rsidR="000D0890" w:rsidRPr="00307C14">
        <w:rPr>
          <w:rFonts w:ascii="Times New Roman" w:hAnsi="Times New Roman" w:cs="Times New Roman"/>
          <w:sz w:val="24"/>
          <w:szCs w:val="24"/>
        </w:rPr>
        <w:t>bje</w:t>
      </w:r>
      <w:r w:rsidR="00505256" w:rsidRPr="00307C14">
        <w:rPr>
          <w:rFonts w:ascii="Times New Roman" w:hAnsi="Times New Roman" w:cs="Times New Roman"/>
          <w:sz w:val="24"/>
          <w:szCs w:val="24"/>
        </w:rPr>
        <w:t>t</w:t>
      </w:r>
      <w:r w:rsidR="000D0890" w:rsidRPr="00307C14">
        <w:rPr>
          <w:rFonts w:ascii="Times New Roman" w:hAnsi="Times New Roman" w:cs="Times New Roman"/>
          <w:sz w:val="24"/>
          <w:szCs w:val="24"/>
        </w:rPr>
        <w:t>iv</w:t>
      </w:r>
      <w:r w:rsidR="00505256" w:rsidRPr="00307C14">
        <w:rPr>
          <w:rFonts w:ascii="Times New Roman" w:hAnsi="Times New Roman" w:cs="Times New Roman"/>
          <w:sz w:val="24"/>
          <w:szCs w:val="24"/>
        </w:rPr>
        <w:t>o</w:t>
      </w:r>
      <w:r w:rsidR="00E264A5" w:rsidRPr="00307C14">
        <w:rPr>
          <w:rFonts w:ascii="Times New Roman" w:hAnsi="Times New Roman" w:cs="Times New Roman"/>
          <w:sz w:val="24"/>
          <w:szCs w:val="24"/>
        </w:rPr>
        <w:t>u-se</w:t>
      </w:r>
      <w:r w:rsidR="00AA1931" w:rsidRPr="00307C14">
        <w:rPr>
          <w:rFonts w:ascii="Times New Roman" w:hAnsi="Times New Roman" w:cs="Times New Roman"/>
          <w:sz w:val="24"/>
          <w:szCs w:val="24"/>
        </w:rPr>
        <w:t xml:space="preserve"> </w:t>
      </w:r>
      <w:r w:rsidR="0087730E" w:rsidRPr="00307C14">
        <w:rPr>
          <w:rFonts w:ascii="Times New Roman" w:hAnsi="Times New Roman" w:cs="Times New Roman"/>
          <w:sz w:val="24"/>
          <w:szCs w:val="24"/>
        </w:rPr>
        <w:t xml:space="preserve">descrever </w:t>
      </w:r>
      <w:r w:rsidR="002F56B9" w:rsidRPr="00307C14">
        <w:rPr>
          <w:rFonts w:ascii="Times New Roman" w:hAnsi="Times New Roman" w:cs="Times New Roman"/>
          <w:sz w:val="24"/>
          <w:szCs w:val="24"/>
        </w:rPr>
        <w:t>o sentimento</w:t>
      </w:r>
      <w:r w:rsidR="0087730E" w:rsidRPr="00307C14">
        <w:rPr>
          <w:rFonts w:ascii="Times New Roman" w:hAnsi="Times New Roman" w:cs="Times New Roman"/>
          <w:sz w:val="24"/>
          <w:szCs w:val="24"/>
        </w:rPr>
        <w:t xml:space="preserve"> dos pacientes acometidos de Diabetes </w:t>
      </w:r>
      <w:r w:rsidR="0087730E" w:rsidRPr="00307C14">
        <w:rPr>
          <w:rFonts w:ascii="Times New Roman" w:hAnsi="Times New Roman" w:cs="Times New Roman"/>
          <w:i/>
          <w:sz w:val="24"/>
          <w:szCs w:val="24"/>
        </w:rPr>
        <w:t>Mellitus</w:t>
      </w:r>
      <w:r w:rsidR="0087730E" w:rsidRPr="00307C14">
        <w:rPr>
          <w:rFonts w:ascii="Times New Roman" w:hAnsi="Times New Roman" w:cs="Times New Roman"/>
          <w:sz w:val="24"/>
          <w:szCs w:val="24"/>
        </w:rPr>
        <w:t xml:space="preserve"> tipo 2</w:t>
      </w:r>
      <w:r w:rsidR="00DD6D57" w:rsidRPr="00307C14">
        <w:rPr>
          <w:rFonts w:ascii="Times New Roman" w:hAnsi="Times New Roman" w:cs="Times New Roman"/>
          <w:sz w:val="24"/>
          <w:szCs w:val="24"/>
        </w:rPr>
        <w:t xml:space="preserve"> (DM 2)</w:t>
      </w:r>
      <w:r w:rsidR="0087730E" w:rsidRPr="00307C14">
        <w:rPr>
          <w:rFonts w:ascii="Times New Roman" w:hAnsi="Times New Roman" w:cs="Times New Roman"/>
          <w:sz w:val="24"/>
          <w:szCs w:val="24"/>
        </w:rPr>
        <w:t xml:space="preserve"> </w:t>
      </w:r>
      <w:r w:rsidR="002F56B9" w:rsidRPr="00307C14">
        <w:rPr>
          <w:rFonts w:ascii="Times New Roman" w:hAnsi="Times New Roman" w:cs="Times New Roman"/>
          <w:sz w:val="24"/>
          <w:szCs w:val="24"/>
        </w:rPr>
        <w:t>acerca d</w:t>
      </w:r>
      <w:r w:rsidR="0087730E" w:rsidRPr="00307C14">
        <w:rPr>
          <w:rFonts w:ascii="Times New Roman" w:hAnsi="Times New Roman" w:cs="Times New Roman"/>
          <w:sz w:val="24"/>
          <w:szCs w:val="24"/>
        </w:rPr>
        <w:t xml:space="preserve">o pé diabético. </w:t>
      </w:r>
      <w:r w:rsidR="00321535" w:rsidRPr="00307C14">
        <w:rPr>
          <w:rFonts w:ascii="Times New Roman" w:hAnsi="Times New Roman" w:cs="Times New Roman"/>
          <w:sz w:val="24"/>
          <w:szCs w:val="24"/>
        </w:rPr>
        <w:t>A população foi composta por doze paciente</w:t>
      </w:r>
      <w:r w:rsidR="00E264A5" w:rsidRPr="00307C14">
        <w:rPr>
          <w:rFonts w:ascii="Times New Roman" w:hAnsi="Times New Roman" w:cs="Times New Roman"/>
          <w:sz w:val="24"/>
          <w:szCs w:val="24"/>
        </w:rPr>
        <w:t>s</w:t>
      </w:r>
      <w:r w:rsidR="00321535" w:rsidRPr="002C5166">
        <w:rPr>
          <w:rFonts w:ascii="Times New Roman" w:hAnsi="Times New Roman" w:cs="Times New Roman"/>
          <w:sz w:val="24"/>
          <w:szCs w:val="24"/>
        </w:rPr>
        <w:t xml:space="preserve"> com diagnóstico de </w:t>
      </w:r>
      <w:r w:rsidR="00E264A5">
        <w:rPr>
          <w:rFonts w:ascii="Times New Roman" w:hAnsi="Times New Roman" w:cs="Times New Roman"/>
          <w:sz w:val="24"/>
          <w:szCs w:val="24"/>
        </w:rPr>
        <w:t>DM</w:t>
      </w:r>
      <w:r w:rsidR="00F4272F"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321535" w:rsidRPr="002C5166">
        <w:rPr>
          <w:rFonts w:ascii="Times New Roman" w:hAnsi="Times New Roman" w:cs="Times New Roman"/>
          <w:sz w:val="24"/>
          <w:szCs w:val="24"/>
        </w:rPr>
        <w:t>2, acometidos de úlcera no pé, que faziam tratamento no ambulatório de pé di</w:t>
      </w:r>
      <w:r w:rsidR="00D705A7" w:rsidRPr="002C5166">
        <w:rPr>
          <w:rFonts w:ascii="Times New Roman" w:hAnsi="Times New Roman" w:cs="Times New Roman"/>
          <w:sz w:val="24"/>
          <w:szCs w:val="24"/>
        </w:rPr>
        <w:t xml:space="preserve">abético. Os dados foram coletados por meio de entrevista </w:t>
      </w:r>
      <w:proofErr w:type="spellStart"/>
      <w:r w:rsidR="00D705A7" w:rsidRPr="002C5166">
        <w:rPr>
          <w:rFonts w:ascii="Times New Roman" w:hAnsi="Times New Roman" w:cs="Times New Roman"/>
          <w:sz w:val="24"/>
          <w:szCs w:val="24"/>
        </w:rPr>
        <w:t>semi-estrutura</w:t>
      </w:r>
      <w:r w:rsidR="00E264A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264A5">
        <w:rPr>
          <w:rFonts w:ascii="Times New Roman" w:hAnsi="Times New Roman" w:cs="Times New Roman"/>
          <w:sz w:val="24"/>
          <w:szCs w:val="24"/>
        </w:rPr>
        <w:t>,</w:t>
      </w:r>
      <w:r w:rsidR="00321535"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E264A5">
        <w:rPr>
          <w:rFonts w:ascii="Times New Roman" w:hAnsi="Times New Roman" w:cs="Times New Roman"/>
          <w:sz w:val="24"/>
          <w:szCs w:val="24"/>
        </w:rPr>
        <w:t>n</w:t>
      </w:r>
      <w:r w:rsidR="00321535" w:rsidRPr="002C5166">
        <w:rPr>
          <w:rFonts w:ascii="Times New Roman" w:hAnsi="Times New Roman" w:cs="Times New Roman"/>
          <w:sz w:val="24"/>
          <w:szCs w:val="24"/>
        </w:rPr>
        <w:t>o mês de abril de 2017</w:t>
      </w:r>
      <w:r w:rsidR="00D705A7" w:rsidRPr="002C5166">
        <w:rPr>
          <w:rFonts w:ascii="Times New Roman" w:hAnsi="Times New Roman" w:cs="Times New Roman"/>
          <w:sz w:val="24"/>
          <w:szCs w:val="24"/>
        </w:rPr>
        <w:t xml:space="preserve"> e </w:t>
      </w:r>
      <w:r w:rsidR="00E264A5">
        <w:rPr>
          <w:rFonts w:ascii="Times New Roman" w:hAnsi="Times New Roman" w:cs="Times New Roman"/>
          <w:sz w:val="24"/>
          <w:szCs w:val="24"/>
        </w:rPr>
        <w:t>analisados por</w:t>
      </w:r>
      <w:r w:rsidR="00D705A7" w:rsidRPr="002C5166">
        <w:rPr>
          <w:rFonts w:ascii="Times New Roman" w:hAnsi="Times New Roman" w:cs="Times New Roman"/>
          <w:sz w:val="24"/>
          <w:szCs w:val="24"/>
        </w:rPr>
        <w:t xml:space="preserve"> meio da técnica</w:t>
      </w:r>
      <w:r w:rsidR="00E264A5">
        <w:rPr>
          <w:rFonts w:ascii="Times New Roman" w:hAnsi="Times New Roman" w:cs="Times New Roman"/>
          <w:sz w:val="24"/>
          <w:szCs w:val="24"/>
        </w:rPr>
        <w:t xml:space="preserve"> de</w:t>
      </w:r>
      <w:r w:rsidR="00D705A7" w:rsidRPr="002C5166">
        <w:rPr>
          <w:rFonts w:ascii="Times New Roman" w:hAnsi="Times New Roman" w:cs="Times New Roman"/>
          <w:sz w:val="24"/>
          <w:szCs w:val="24"/>
        </w:rPr>
        <w:t xml:space="preserve"> análise de conteúdo proposta por Bardin (2011)</w:t>
      </w:r>
      <w:r w:rsidR="005F54C0" w:rsidRPr="002C5166">
        <w:rPr>
          <w:rFonts w:ascii="Times New Roman" w:hAnsi="Times New Roman" w:cs="Times New Roman"/>
          <w:sz w:val="24"/>
          <w:szCs w:val="24"/>
        </w:rPr>
        <w:t xml:space="preserve">. </w:t>
      </w:r>
      <w:r w:rsidR="00752893" w:rsidRPr="002C5166">
        <w:rPr>
          <w:rFonts w:ascii="Times New Roman" w:hAnsi="Times New Roman" w:cs="Times New Roman"/>
          <w:sz w:val="24"/>
          <w:szCs w:val="24"/>
        </w:rPr>
        <w:t>F</w:t>
      </w:r>
      <w:r w:rsidR="005F54C0" w:rsidRPr="002C5166">
        <w:rPr>
          <w:rFonts w:ascii="Times New Roman" w:hAnsi="Times New Roman" w:cs="Times New Roman"/>
          <w:sz w:val="24"/>
          <w:szCs w:val="24"/>
        </w:rPr>
        <w:t>oi</w:t>
      </w:r>
      <w:r w:rsidR="00752893">
        <w:rPr>
          <w:rFonts w:ascii="Times New Roman" w:hAnsi="Times New Roman" w:cs="Times New Roman"/>
          <w:sz w:val="24"/>
          <w:szCs w:val="24"/>
        </w:rPr>
        <w:t xml:space="preserve"> </w:t>
      </w:r>
      <w:r w:rsidR="005F54C0" w:rsidRPr="002C5166">
        <w:rPr>
          <w:rFonts w:ascii="Times New Roman" w:hAnsi="Times New Roman" w:cs="Times New Roman"/>
          <w:sz w:val="24"/>
          <w:szCs w:val="24"/>
        </w:rPr>
        <w:t xml:space="preserve">aprovada sob o parecer </w:t>
      </w:r>
      <w:r w:rsidR="00752893">
        <w:rPr>
          <w:rFonts w:ascii="Times New Roman" w:hAnsi="Times New Roman" w:cs="Times New Roman"/>
          <w:sz w:val="24"/>
          <w:szCs w:val="24"/>
        </w:rPr>
        <w:t xml:space="preserve">da </w:t>
      </w:r>
      <w:r w:rsidR="00752893" w:rsidRPr="00776D42">
        <w:rPr>
          <w:rFonts w:ascii="Times New Roman" w:hAnsi="Times New Roman"/>
          <w:sz w:val="24"/>
          <w:szCs w:val="24"/>
        </w:rPr>
        <w:t>FAMETRO</w:t>
      </w:r>
      <w:r w:rsidR="00752893"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5F54C0" w:rsidRPr="002C5166">
        <w:rPr>
          <w:rFonts w:ascii="Times New Roman" w:hAnsi="Times New Roman" w:cs="Times New Roman"/>
          <w:sz w:val="24"/>
          <w:szCs w:val="24"/>
        </w:rPr>
        <w:t>nº 1.965.546.</w:t>
      </w:r>
      <w:r w:rsidR="00032C46"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87730E" w:rsidRPr="002C5166">
        <w:rPr>
          <w:rFonts w:ascii="Times New Roman" w:hAnsi="Times New Roman" w:cs="Times New Roman"/>
          <w:sz w:val="24"/>
          <w:szCs w:val="24"/>
        </w:rPr>
        <w:t>Observa-se que algumas pessoas relatam sentimento de tristeza por portarem uma úlcera no pé em consequência do DM, gerando um desgaste emocional</w:t>
      </w:r>
      <w:r w:rsidR="004E62E1" w:rsidRPr="002C5166">
        <w:rPr>
          <w:rFonts w:ascii="Times New Roman" w:hAnsi="Times New Roman" w:cs="Times New Roman"/>
          <w:sz w:val="24"/>
          <w:szCs w:val="24"/>
        </w:rPr>
        <w:t>,</w:t>
      </w:r>
      <w:r w:rsidR="0087730E"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4E62E1" w:rsidRPr="002C5166">
        <w:rPr>
          <w:rFonts w:ascii="Times New Roman" w:hAnsi="Times New Roman" w:cs="Times New Roman"/>
          <w:sz w:val="24"/>
          <w:szCs w:val="24"/>
        </w:rPr>
        <w:t>c</w:t>
      </w:r>
      <w:r w:rsidR="0087730E" w:rsidRPr="002C5166">
        <w:rPr>
          <w:rFonts w:ascii="Times New Roman" w:hAnsi="Times New Roman" w:cs="Times New Roman"/>
          <w:sz w:val="24"/>
          <w:szCs w:val="24"/>
        </w:rPr>
        <w:t xml:space="preserve">omo explicitado nos discursos a seguir: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 xml:space="preserve">É ruim! É péssimo! Não desejo isso </w:t>
      </w:r>
      <w:proofErr w:type="gramStart"/>
      <w:r w:rsidR="0087730E" w:rsidRPr="002C5166">
        <w:rPr>
          <w:rFonts w:ascii="Times New Roman" w:hAnsi="Times New Roman" w:cs="Times New Roman"/>
          <w:i/>
          <w:sz w:val="24"/>
          <w:szCs w:val="24"/>
        </w:rPr>
        <w:t>pra</w:t>
      </w:r>
      <w:proofErr w:type="gramEnd"/>
      <w:r w:rsidR="0087730E" w:rsidRPr="002C5166">
        <w:rPr>
          <w:rFonts w:ascii="Times New Roman" w:hAnsi="Times New Roman" w:cs="Times New Roman"/>
          <w:i/>
          <w:sz w:val="24"/>
          <w:szCs w:val="24"/>
        </w:rPr>
        <w:t xml:space="preserve"> ninguém! (E2).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90" w:rsidRPr="002C5166">
        <w:rPr>
          <w:rFonts w:ascii="Times New Roman" w:hAnsi="Times New Roman" w:cs="Times New Roman"/>
          <w:i/>
          <w:sz w:val="24"/>
          <w:szCs w:val="24"/>
        </w:rPr>
        <w:t xml:space="preserve">É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 xml:space="preserve">horrível! (E8). </w:t>
      </w:r>
      <w:r w:rsidR="00D52E90" w:rsidRPr="002C5166">
        <w:rPr>
          <w:rFonts w:ascii="Times New Roman" w:hAnsi="Times New Roman" w:cs="Times New Roman"/>
          <w:i/>
          <w:sz w:val="24"/>
          <w:szCs w:val="24"/>
        </w:rPr>
        <w:t>I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>ncom</w:t>
      </w:r>
      <w:r w:rsidR="00E448B5">
        <w:rPr>
          <w:rFonts w:ascii="Times New Roman" w:hAnsi="Times New Roman" w:cs="Times New Roman"/>
          <w:i/>
          <w:sz w:val="24"/>
          <w:szCs w:val="24"/>
        </w:rPr>
        <w:t xml:space="preserve">oda muito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>(E11)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730E" w:rsidRPr="002C5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DM 2 é considerado como uma doença, com ênfase no cuidado, revelando uma preocupação com as complicações da </w:t>
      </w:r>
      <w:r w:rsidR="0018433A" w:rsidRPr="002C5166">
        <w:rPr>
          <w:rFonts w:ascii="Times New Roman" w:hAnsi="Times New Roman" w:cs="Times New Roman"/>
          <w:sz w:val="24"/>
          <w:szCs w:val="24"/>
          <w:shd w:val="clear" w:color="auto" w:fill="FFFFFF"/>
        </w:rPr>
        <w:t>doença, considerada traiçoeira</w:t>
      </w:r>
      <w:r w:rsidR="0087730E" w:rsidRPr="002C5166">
        <w:rPr>
          <w:rFonts w:ascii="Times New Roman" w:hAnsi="Times New Roman" w:cs="Times New Roman"/>
          <w:sz w:val="24"/>
          <w:szCs w:val="24"/>
        </w:rPr>
        <w:t>.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30E" w:rsidRPr="002C5166">
        <w:rPr>
          <w:rFonts w:ascii="Times New Roman" w:hAnsi="Times New Roman" w:cs="Times New Roman"/>
          <w:sz w:val="24"/>
          <w:szCs w:val="24"/>
        </w:rPr>
        <w:t>A dieta é percebida como restrição alimentar e custo elevado, gerando mais desgaste, como mostra a fala abaixo: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 xml:space="preserve">Você convive com diabetes, mais é muito restritamente com todo tipo de alimento que você as vezes não encontra, e quando </w:t>
      </w:r>
      <w:r w:rsidR="00A8729B" w:rsidRPr="002C5166">
        <w:rPr>
          <w:rFonts w:ascii="Times New Roman" w:hAnsi="Times New Roman" w:cs="Times New Roman"/>
          <w:i/>
          <w:sz w:val="24"/>
          <w:szCs w:val="24"/>
        </w:rPr>
        <w:t>encontra, é bem mais caro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 xml:space="preserve"> (E12)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4C3A" w:rsidRPr="002C5166">
        <w:rPr>
          <w:rFonts w:ascii="Times New Roman" w:hAnsi="Times New Roman" w:cs="Times New Roman"/>
          <w:sz w:val="24"/>
          <w:szCs w:val="24"/>
        </w:rPr>
        <w:t xml:space="preserve">A </w:t>
      </w:r>
      <w:r w:rsidR="0087730E" w:rsidRPr="002C5166">
        <w:rPr>
          <w:rFonts w:ascii="Times New Roman" w:hAnsi="Times New Roman" w:cs="Times New Roman"/>
          <w:sz w:val="24"/>
          <w:szCs w:val="24"/>
        </w:rPr>
        <w:t xml:space="preserve">fé em Deus foi mencionada como meio de sustentação e conformação. </w:t>
      </w:r>
      <w:r w:rsidR="008605B2">
        <w:rPr>
          <w:rFonts w:ascii="Times New Roman" w:hAnsi="Times New Roman" w:cs="Times New Roman"/>
          <w:i/>
          <w:sz w:val="24"/>
          <w:szCs w:val="24"/>
        </w:rPr>
        <w:t>M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 xml:space="preserve">e encontro inutilizada, passei por momento difícil </w:t>
      </w:r>
      <w:r w:rsidR="00D04C3A" w:rsidRPr="002C5166">
        <w:rPr>
          <w:rFonts w:ascii="Times New Roman" w:hAnsi="Times New Roman" w:cs="Times New Roman"/>
          <w:i/>
          <w:sz w:val="24"/>
          <w:szCs w:val="24"/>
        </w:rPr>
        <w:t>e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C3A" w:rsidRPr="002C5166">
        <w:rPr>
          <w:rFonts w:ascii="Times New Roman" w:hAnsi="Times New Roman" w:cs="Times New Roman"/>
          <w:i/>
          <w:sz w:val="24"/>
          <w:szCs w:val="24"/>
        </w:rPr>
        <w:t xml:space="preserve">disse,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 xml:space="preserve">meu Deus se </w:t>
      </w:r>
      <w:proofErr w:type="gramStart"/>
      <w:r w:rsidR="0087730E" w:rsidRPr="002C5166">
        <w:rPr>
          <w:rFonts w:ascii="Times New Roman" w:hAnsi="Times New Roman" w:cs="Times New Roman"/>
          <w:i/>
          <w:sz w:val="24"/>
          <w:szCs w:val="24"/>
        </w:rPr>
        <w:t>tu existe</w:t>
      </w:r>
      <w:proofErr w:type="gramEnd"/>
      <w:r w:rsidR="0087730E" w:rsidRPr="002C5166">
        <w:rPr>
          <w:rFonts w:ascii="Times New Roman" w:hAnsi="Times New Roman" w:cs="Times New Roman"/>
          <w:i/>
          <w:sz w:val="24"/>
          <w:szCs w:val="24"/>
        </w:rPr>
        <w:t>, me salva, me dá uma solução (E5)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>Eu tenho pedido muito que Deus possa fazer um milagre nessa perna (E5)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5B2">
        <w:rPr>
          <w:rFonts w:ascii="Times New Roman" w:hAnsi="Times New Roman" w:cs="Times New Roman"/>
          <w:sz w:val="24"/>
          <w:szCs w:val="24"/>
        </w:rPr>
        <w:t>P</w:t>
      </w:r>
      <w:r w:rsidR="0087730E" w:rsidRPr="002C5166">
        <w:rPr>
          <w:rFonts w:ascii="Times New Roman" w:hAnsi="Times New Roman" w:cs="Times New Roman"/>
          <w:sz w:val="24"/>
          <w:szCs w:val="24"/>
        </w:rPr>
        <w:t>esquisas têm sido desenvolvidas no sentido de provar que a crença, o cultivo de uma fé e a participação em uma comunidade, faz bem e ajuda as pessoas a viverem mais</w:t>
      </w:r>
      <w:r w:rsidR="00D96AB1" w:rsidRPr="002C5166">
        <w:rPr>
          <w:rFonts w:ascii="Times New Roman" w:hAnsi="Times New Roman" w:cs="Times New Roman"/>
          <w:sz w:val="24"/>
          <w:szCs w:val="24"/>
        </w:rPr>
        <w:t xml:space="preserve">. </w:t>
      </w:r>
      <w:r w:rsidR="00E02E31">
        <w:rPr>
          <w:rFonts w:ascii="Times New Roman" w:hAnsi="Times New Roman" w:cs="Times New Roman"/>
          <w:sz w:val="24"/>
          <w:szCs w:val="24"/>
        </w:rPr>
        <w:t>F</w:t>
      </w:r>
      <w:r w:rsidR="00A15D83">
        <w:rPr>
          <w:rFonts w:ascii="Times New Roman" w:hAnsi="Times New Roman" w:cs="Times New Roman"/>
          <w:sz w:val="24"/>
          <w:szCs w:val="24"/>
        </w:rPr>
        <w:t>icou</w:t>
      </w:r>
      <w:r w:rsidR="00E02E31">
        <w:rPr>
          <w:rFonts w:ascii="Times New Roman" w:hAnsi="Times New Roman" w:cs="Times New Roman"/>
          <w:sz w:val="24"/>
          <w:szCs w:val="24"/>
        </w:rPr>
        <w:t xml:space="preserve"> </w:t>
      </w:r>
      <w:r w:rsidR="0087730E" w:rsidRPr="002C5166">
        <w:rPr>
          <w:rFonts w:ascii="Times New Roman" w:hAnsi="Times New Roman" w:cs="Times New Roman"/>
          <w:sz w:val="24"/>
          <w:szCs w:val="24"/>
        </w:rPr>
        <w:t xml:space="preserve">evidenciado </w:t>
      </w:r>
      <w:r w:rsidR="003C5065">
        <w:rPr>
          <w:rFonts w:ascii="Times New Roman" w:hAnsi="Times New Roman" w:cs="Times New Roman"/>
          <w:sz w:val="24"/>
          <w:szCs w:val="24"/>
        </w:rPr>
        <w:t>nas falas</w:t>
      </w:r>
      <w:r w:rsidR="003C5065"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87730E" w:rsidRPr="002C5166">
        <w:rPr>
          <w:rFonts w:ascii="Times New Roman" w:hAnsi="Times New Roman" w:cs="Times New Roman"/>
          <w:sz w:val="24"/>
          <w:szCs w:val="24"/>
        </w:rPr>
        <w:t xml:space="preserve">o arrependimento.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 xml:space="preserve">Foi minha escolha </w:t>
      </w:r>
      <w:r w:rsidR="00D04C3A" w:rsidRPr="002C5166">
        <w:rPr>
          <w:rFonts w:ascii="Times New Roman" w:hAnsi="Times New Roman" w:cs="Times New Roman"/>
          <w:i/>
          <w:sz w:val="24"/>
          <w:szCs w:val="24"/>
        </w:rPr>
        <w:t xml:space="preserve">e agora eu </w:t>
      </w:r>
      <w:proofErr w:type="spellStart"/>
      <w:proofErr w:type="gramStart"/>
      <w:r w:rsidR="00D04C3A" w:rsidRPr="002C5166">
        <w:rPr>
          <w:rFonts w:ascii="Times New Roman" w:hAnsi="Times New Roman" w:cs="Times New Roman"/>
          <w:i/>
          <w:sz w:val="24"/>
          <w:szCs w:val="24"/>
        </w:rPr>
        <w:t>tô</w:t>
      </w:r>
      <w:proofErr w:type="spellEnd"/>
      <w:proofErr w:type="gramEnd"/>
      <w:r w:rsidR="00D04C3A" w:rsidRPr="002C5166">
        <w:rPr>
          <w:rFonts w:ascii="Times New Roman" w:hAnsi="Times New Roman" w:cs="Times New Roman"/>
          <w:i/>
          <w:sz w:val="24"/>
          <w:szCs w:val="24"/>
        </w:rPr>
        <w:t xml:space="preserve"> pagando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>(E1).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>Era para ter tido cuidado antes, mas eu sempre deixando para dep</w:t>
      </w:r>
      <w:r w:rsidR="00A66967" w:rsidRPr="002C5166">
        <w:rPr>
          <w:rFonts w:ascii="Times New Roman" w:hAnsi="Times New Roman" w:cs="Times New Roman"/>
          <w:i/>
          <w:sz w:val="24"/>
          <w:szCs w:val="24"/>
        </w:rPr>
        <w:t xml:space="preserve">ois,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>vem arrependimento de não ter cuidado antes, de prevenir na alimentação, no exercício físico (E4).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30E" w:rsidRPr="002C5166">
        <w:rPr>
          <w:rFonts w:ascii="Times New Roman" w:hAnsi="Times New Roman" w:cs="Times New Roman"/>
          <w:sz w:val="24"/>
          <w:szCs w:val="24"/>
        </w:rPr>
        <w:t>O cuidar de si negligenciado antes da amputação, tornou-se mais presente: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967" w:rsidRPr="002C5166">
        <w:rPr>
          <w:rFonts w:ascii="Times New Roman" w:hAnsi="Times New Roman" w:cs="Times New Roman"/>
          <w:i/>
          <w:sz w:val="24"/>
          <w:szCs w:val="24"/>
        </w:rPr>
        <w:t>E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>la [ferida] leva a amputação, e custa a sarar né, eu perdi essa perna por ca</w:t>
      </w:r>
      <w:r w:rsidR="00965FE1">
        <w:rPr>
          <w:rFonts w:ascii="Times New Roman" w:hAnsi="Times New Roman" w:cs="Times New Roman"/>
          <w:i/>
          <w:sz w:val="24"/>
          <w:szCs w:val="24"/>
        </w:rPr>
        <w:t xml:space="preserve">usa de besteira minha mesmo... </w:t>
      </w:r>
      <w:r w:rsidR="0087730E" w:rsidRPr="002C5166">
        <w:rPr>
          <w:rFonts w:ascii="Times New Roman" w:hAnsi="Times New Roman" w:cs="Times New Roman"/>
          <w:i/>
          <w:sz w:val="24"/>
          <w:szCs w:val="24"/>
        </w:rPr>
        <w:t>depois que perdi a perna eu me cuido... (E10).</w:t>
      </w:r>
      <w:r w:rsidR="0087730E" w:rsidRPr="002C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30E" w:rsidRPr="002C5166">
        <w:rPr>
          <w:rFonts w:ascii="Times New Roman" w:hAnsi="Times New Roman" w:cs="Times New Roman"/>
          <w:sz w:val="24"/>
          <w:szCs w:val="24"/>
        </w:rPr>
        <w:t xml:space="preserve">A amputação gera sentimento de tristeza, vergonha de si mesmo, culpa por estar com o corpo alterado. </w:t>
      </w:r>
      <w:r w:rsidR="00B31BD2" w:rsidRPr="002C5166">
        <w:rPr>
          <w:rFonts w:ascii="Times New Roman" w:hAnsi="Times New Roman" w:cs="Times New Roman"/>
          <w:sz w:val="24"/>
          <w:szCs w:val="24"/>
        </w:rPr>
        <w:t>Conclui-se que o</w:t>
      </w:r>
      <w:r w:rsidR="007B477E" w:rsidRPr="002C5166">
        <w:rPr>
          <w:rFonts w:ascii="Times New Roman" w:hAnsi="Times New Roman" w:cs="Times New Roman"/>
          <w:sz w:val="24"/>
          <w:szCs w:val="24"/>
        </w:rPr>
        <w:t xml:space="preserve">s participantes </w:t>
      </w:r>
      <w:r w:rsidR="009539FC" w:rsidRPr="002C5166">
        <w:rPr>
          <w:rFonts w:ascii="Times New Roman" w:hAnsi="Times New Roman" w:cs="Times New Roman"/>
          <w:sz w:val="24"/>
          <w:szCs w:val="24"/>
        </w:rPr>
        <w:t>demonstra</w:t>
      </w:r>
      <w:r w:rsidR="00B31BD2" w:rsidRPr="002C5166">
        <w:rPr>
          <w:rFonts w:ascii="Times New Roman" w:hAnsi="Times New Roman" w:cs="Times New Roman"/>
          <w:sz w:val="24"/>
          <w:szCs w:val="24"/>
        </w:rPr>
        <w:t xml:space="preserve">m </w:t>
      </w:r>
      <w:r w:rsidR="007B477E" w:rsidRPr="002C5166">
        <w:rPr>
          <w:rFonts w:ascii="Times New Roman" w:hAnsi="Times New Roman" w:cs="Times New Roman"/>
          <w:sz w:val="24"/>
          <w:szCs w:val="24"/>
        </w:rPr>
        <w:t xml:space="preserve">sentimentos </w:t>
      </w:r>
      <w:r w:rsidR="007B477E" w:rsidRPr="002C5166">
        <w:rPr>
          <w:rFonts w:ascii="Times New Roman" w:hAnsi="Times New Roman" w:cs="Times New Roman"/>
          <w:sz w:val="24"/>
          <w:szCs w:val="24"/>
        </w:rPr>
        <w:lastRenderedPageBreak/>
        <w:t xml:space="preserve">negativos, pois a doença impacta em </w:t>
      </w:r>
      <w:r w:rsidR="00464795" w:rsidRPr="002C5166">
        <w:rPr>
          <w:rFonts w:ascii="Times New Roman" w:hAnsi="Times New Roman" w:cs="Times New Roman"/>
          <w:sz w:val="24"/>
          <w:szCs w:val="24"/>
        </w:rPr>
        <w:t>vários aspectos</w:t>
      </w:r>
      <w:r w:rsidR="007B477E" w:rsidRPr="002C5166">
        <w:rPr>
          <w:rFonts w:ascii="Times New Roman" w:hAnsi="Times New Roman" w:cs="Times New Roman"/>
          <w:sz w:val="24"/>
          <w:szCs w:val="24"/>
        </w:rPr>
        <w:t xml:space="preserve"> da</w:t>
      </w:r>
      <w:r w:rsidR="009539FC"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7B477E" w:rsidRPr="002C5166">
        <w:rPr>
          <w:rFonts w:ascii="Times New Roman" w:hAnsi="Times New Roman" w:cs="Times New Roman"/>
          <w:sz w:val="24"/>
          <w:szCs w:val="24"/>
        </w:rPr>
        <w:t xml:space="preserve">vida, como </w:t>
      </w:r>
      <w:r w:rsidR="00CD70A7" w:rsidRPr="002C5166">
        <w:rPr>
          <w:rFonts w:ascii="Times New Roman" w:hAnsi="Times New Roman" w:cs="Times New Roman"/>
          <w:sz w:val="24"/>
          <w:szCs w:val="24"/>
        </w:rPr>
        <w:t xml:space="preserve">no </w:t>
      </w:r>
      <w:r w:rsidR="00464795" w:rsidRPr="002C5166">
        <w:rPr>
          <w:rFonts w:ascii="Times New Roman" w:hAnsi="Times New Roman" w:cs="Times New Roman"/>
          <w:sz w:val="24"/>
          <w:szCs w:val="24"/>
        </w:rPr>
        <w:t>biopsicossocial</w:t>
      </w:r>
      <w:r w:rsidR="00B31BD2" w:rsidRPr="002C5166">
        <w:rPr>
          <w:rFonts w:ascii="Times New Roman" w:hAnsi="Times New Roman" w:cs="Times New Roman"/>
          <w:sz w:val="24"/>
          <w:szCs w:val="24"/>
        </w:rPr>
        <w:t xml:space="preserve"> e </w:t>
      </w:r>
      <w:r w:rsidR="007B477E" w:rsidRPr="002C5166">
        <w:rPr>
          <w:rFonts w:ascii="Times New Roman" w:hAnsi="Times New Roman" w:cs="Times New Roman"/>
          <w:sz w:val="24"/>
          <w:szCs w:val="24"/>
        </w:rPr>
        <w:t>financeiro</w:t>
      </w:r>
      <w:r w:rsidR="00CD70A7" w:rsidRPr="002C5166">
        <w:rPr>
          <w:rFonts w:ascii="Times New Roman" w:hAnsi="Times New Roman" w:cs="Times New Roman"/>
          <w:sz w:val="24"/>
          <w:szCs w:val="24"/>
        </w:rPr>
        <w:t>. Referem</w:t>
      </w:r>
      <w:r w:rsidR="007B477E"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CD70A7" w:rsidRPr="002C5166">
        <w:rPr>
          <w:rFonts w:ascii="Times New Roman" w:hAnsi="Times New Roman" w:cs="Times New Roman"/>
          <w:sz w:val="24"/>
          <w:szCs w:val="24"/>
        </w:rPr>
        <w:t>ter</w:t>
      </w:r>
      <w:r w:rsidR="007B477E" w:rsidRPr="002C5166">
        <w:rPr>
          <w:rFonts w:ascii="Times New Roman" w:hAnsi="Times New Roman" w:cs="Times New Roman"/>
          <w:sz w:val="24"/>
          <w:szCs w:val="24"/>
        </w:rPr>
        <w:t xml:space="preserve"> consciência de suas negligências. </w:t>
      </w:r>
      <w:r w:rsidR="00AA7E6B" w:rsidRPr="002C5166">
        <w:rPr>
          <w:rFonts w:ascii="Times New Roman" w:hAnsi="Times New Roman" w:cs="Times New Roman"/>
          <w:sz w:val="24"/>
          <w:szCs w:val="24"/>
        </w:rPr>
        <w:t>A</w:t>
      </w:r>
      <w:r w:rsidR="007B477E" w:rsidRPr="002C5166">
        <w:rPr>
          <w:rFonts w:ascii="Times New Roman" w:hAnsi="Times New Roman" w:cs="Times New Roman"/>
          <w:sz w:val="24"/>
          <w:szCs w:val="24"/>
        </w:rPr>
        <w:t xml:space="preserve"> espiritualidade marcada pelo apego religioso pode ser vista como positivo, </w:t>
      </w:r>
      <w:r w:rsidR="00AA7E6B" w:rsidRPr="002C5166">
        <w:rPr>
          <w:rFonts w:ascii="Times New Roman" w:hAnsi="Times New Roman" w:cs="Times New Roman"/>
          <w:sz w:val="24"/>
          <w:szCs w:val="24"/>
        </w:rPr>
        <w:t xml:space="preserve">pois retrata </w:t>
      </w:r>
      <w:r w:rsidR="007B477E" w:rsidRPr="002C5166">
        <w:rPr>
          <w:rFonts w:ascii="Times New Roman" w:hAnsi="Times New Roman" w:cs="Times New Roman"/>
          <w:sz w:val="24"/>
          <w:szCs w:val="24"/>
        </w:rPr>
        <w:t>como ponto de apoio para busca</w:t>
      </w:r>
      <w:r w:rsidR="00AA7E6B" w:rsidRPr="002C5166">
        <w:rPr>
          <w:rFonts w:ascii="Times New Roman" w:hAnsi="Times New Roman" w:cs="Times New Roman"/>
          <w:sz w:val="24"/>
          <w:szCs w:val="24"/>
        </w:rPr>
        <w:t>r</w:t>
      </w:r>
      <w:r w:rsidR="007B477E" w:rsidRPr="002C5166">
        <w:rPr>
          <w:rFonts w:ascii="Times New Roman" w:hAnsi="Times New Roman" w:cs="Times New Roman"/>
          <w:sz w:val="24"/>
          <w:szCs w:val="24"/>
        </w:rPr>
        <w:t xml:space="preserve"> e vontade de melhora</w:t>
      </w:r>
      <w:r w:rsidR="00AA7E6B" w:rsidRPr="002C5166">
        <w:rPr>
          <w:rFonts w:ascii="Times New Roman" w:hAnsi="Times New Roman" w:cs="Times New Roman"/>
          <w:sz w:val="24"/>
          <w:szCs w:val="24"/>
        </w:rPr>
        <w:t>r</w:t>
      </w:r>
      <w:r w:rsidR="007B477E" w:rsidRPr="002C5166">
        <w:rPr>
          <w:rFonts w:ascii="Times New Roman" w:hAnsi="Times New Roman" w:cs="Times New Roman"/>
          <w:sz w:val="24"/>
          <w:szCs w:val="24"/>
        </w:rPr>
        <w:t xml:space="preserve"> e </w:t>
      </w:r>
      <w:r w:rsidR="00AA7E6B" w:rsidRPr="002C5166">
        <w:rPr>
          <w:rFonts w:ascii="Times New Roman" w:hAnsi="Times New Roman" w:cs="Times New Roman"/>
          <w:sz w:val="24"/>
          <w:szCs w:val="24"/>
        </w:rPr>
        <w:t xml:space="preserve">obter a </w:t>
      </w:r>
      <w:r w:rsidR="007B477E" w:rsidRPr="002C5166">
        <w:rPr>
          <w:rFonts w:ascii="Times New Roman" w:hAnsi="Times New Roman" w:cs="Times New Roman"/>
          <w:sz w:val="24"/>
          <w:szCs w:val="24"/>
        </w:rPr>
        <w:t>cura</w:t>
      </w:r>
      <w:r w:rsidR="009539FC" w:rsidRPr="002C5166">
        <w:rPr>
          <w:rFonts w:ascii="Times New Roman" w:hAnsi="Times New Roman" w:cs="Times New Roman"/>
          <w:sz w:val="24"/>
          <w:szCs w:val="24"/>
        </w:rPr>
        <w:t>.</w:t>
      </w:r>
      <w:r w:rsidR="00BC3C78" w:rsidRP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52600B" w:rsidRPr="002C5166">
        <w:rPr>
          <w:rFonts w:ascii="Times New Roman" w:hAnsi="Times New Roman" w:cs="Times New Roman"/>
          <w:sz w:val="24"/>
          <w:szCs w:val="24"/>
        </w:rPr>
        <w:t>Descrito</w:t>
      </w:r>
      <w:r w:rsidR="006F64AF">
        <w:rPr>
          <w:rFonts w:ascii="Times New Roman" w:hAnsi="Times New Roman" w:cs="Times New Roman"/>
          <w:sz w:val="24"/>
          <w:szCs w:val="24"/>
        </w:rPr>
        <w:t>re</w:t>
      </w:r>
      <w:r w:rsidR="0052600B" w:rsidRPr="002C5166">
        <w:rPr>
          <w:rFonts w:ascii="Times New Roman" w:hAnsi="Times New Roman" w:cs="Times New Roman"/>
          <w:sz w:val="24"/>
          <w:szCs w:val="24"/>
        </w:rPr>
        <w:t xml:space="preserve">s: Diabetes </w:t>
      </w:r>
      <w:r w:rsidR="0052600B" w:rsidRPr="006F64AF">
        <w:rPr>
          <w:rFonts w:ascii="Times New Roman" w:hAnsi="Times New Roman" w:cs="Times New Roman"/>
          <w:i/>
          <w:sz w:val="24"/>
          <w:szCs w:val="24"/>
        </w:rPr>
        <w:t>Mellitus</w:t>
      </w:r>
      <w:r w:rsidR="0052600B" w:rsidRPr="002C5166">
        <w:rPr>
          <w:rFonts w:ascii="Times New Roman" w:hAnsi="Times New Roman" w:cs="Times New Roman"/>
          <w:sz w:val="24"/>
          <w:szCs w:val="24"/>
        </w:rPr>
        <w:t xml:space="preserve">, </w:t>
      </w:r>
      <w:r w:rsidR="006F64AF">
        <w:rPr>
          <w:rFonts w:ascii="Times New Roman" w:hAnsi="Times New Roman" w:cs="Times New Roman"/>
          <w:sz w:val="24"/>
          <w:szCs w:val="24"/>
        </w:rPr>
        <w:t>Enfermagem</w:t>
      </w:r>
      <w:r w:rsidR="0052600B" w:rsidRPr="002C5166">
        <w:rPr>
          <w:rFonts w:ascii="Times New Roman" w:hAnsi="Times New Roman" w:cs="Times New Roman"/>
          <w:sz w:val="24"/>
          <w:szCs w:val="24"/>
        </w:rPr>
        <w:t>, S</w:t>
      </w:r>
      <w:r w:rsidR="008A662A" w:rsidRPr="002C5166">
        <w:rPr>
          <w:rFonts w:ascii="Times New Roman" w:hAnsi="Times New Roman" w:cs="Times New Roman"/>
          <w:sz w:val="24"/>
          <w:szCs w:val="24"/>
        </w:rPr>
        <w:t>entimentos</w:t>
      </w:r>
      <w:r w:rsidR="00EB4757">
        <w:rPr>
          <w:rFonts w:ascii="Times New Roman" w:hAnsi="Times New Roman" w:cs="Times New Roman"/>
          <w:sz w:val="24"/>
          <w:szCs w:val="24"/>
        </w:rPr>
        <w:t>.</w:t>
      </w:r>
    </w:p>
    <w:p w:rsidR="00E11388" w:rsidRPr="002C5166" w:rsidRDefault="00E11388" w:rsidP="00861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88" w:rsidRPr="002C5166" w:rsidRDefault="00E11388" w:rsidP="00861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88" w:rsidRPr="002C5166" w:rsidRDefault="00E11388" w:rsidP="00861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88" w:rsidRPr="002C5166" w:rsidRDefault="00E11388" w:rsidP="00861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88" w:rsidRPr="002C5166" w:rsidRDefault="00E11388" w:rsidP="00861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88" w:rsidRPr="002C5166" w:rsidRDefault="00E11388" w:rsidP="00861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5D" w:rsidRPr="002C5166" w:rsidRDefault="00962D5D" w:rsidP="008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D5D" w:rsidRPr="002C5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02"/>
    <w:rsid w:val="00032C46"/>
    <w:rsid w:val="000938F1"/>
    <w:rsid w:val="000D0890"/>
    <w:rsid w:val="00123140"/>
    <w:rsid w:val="00136C28"/>
    <w:rsid w:val="0018433A"/>
    <w:rsid w:val="00187BD0"/>
    <w:rsid w:val="001C7293"/>
    <w:rsid w:val="00212D83"/>
    <w:rsid w:val="00277102"/>
    <w:rsid w:val="002C5166"/>
    <w:rsid w:val="002D5A94"/>
    <w:rsid w:val="002F1467"/>
    <w:rsid w:val="002F56B9"/>
    <w:rsid w:val="00307C14"/>
    <w:rsid w:val="00321535"/>
    <w:rsid w:val="00350C9D"/>
    <w:rsid w:val="003841EE"/>
    <w:rsid w:val="003C5065"/>
    <w:rsid w:val="003D631F"/>
    <w:rsid w:val="00455E3F"/>
    <w:rsid w:val="00464795"/>
    <w:rsid w:val="004C6107"/>
    <w:rsid w:val="004E62E1"/>
    <w:rsid w:val="00505256"/>
    <w:rsid w:val="0052600B"/>
    <w:rsid w:val="0053156F"/>
    <w:rsid w:val="005F54C0"/>
    <w:rsid w:val="006F64AF"/>
    <w:rsid w:val="007062A3"/>
    <w:rsid w:val="00752893"/>
    <w:rsid w:val="00783ECC"/>
    <w:rsid w:val="007B477E"/>
    <w:rsid w:val="00837D37"/>
    <w:rsid w:val="008605B2"/>
    <w:rsid w:val="00861DE3"/>
    <w:rsid w:val="0087730E"/>
    <w:rsid w:val="008857B8"/>
    <w:rsid w:val="008A662A"/>
    <w:rsid w:val="008D2BA2"/>
    <w:rsid w:val="00904126"/>
    <w:rsid w:val="009539FC"/>
    <w:rsid w:val="00962D5D"/>
    <w:rsid w:val="00965FE1"/>
    <w:rsid w:val="00A15D83"/>
    <w:rsid w:val="00A20CA9"/>
    <w:rsid w:val="00A66967"/>
    <w:rsid w:val="00A8617F"/>
    <w:rsid w:val="00A8729B"/>
    <w:rsid w:val="00AA1931"/>
    <w:rsid w:val="00AA7E6B"/>
    <w:rsid w:val="00AF0218"/>
    <w:rsid w:val="00AF2C5D"/>
    <w:rsid w:val="00B31BD2"/>
    <w:rsid w:val="00B86BDE"/>
    <w:rsid w:val="00BC3C78"/>
    <w:rsid w:val="00C61E54"/>
    <w:rsid w:val="00CB4A60"/>
    <w:rsid w:val="00CD70A7"/>
    <w:rsid w:val="00D04C3A"/>
    <w:rsid w:val="00D21A10"/>
    <w:rsid w:val="00D254F8"/>
    <w:rsid w:val="00D30E50"/>
    <w:rsid w:val="00D52E90"/>
    <w:rsid w:val="00D6747C"/>
    <w:rsid w:val="00D705A7"/>
    <w:rsid w:val="00D96AB1"/>
    <w:rsid w:val="00DC0AB9"/>
    <w:rsid w:val="00DD6354"/>
    <w:rsid w:val="00DD6D57"/>
    <w:rsid w:val="00DD7A1C"/>
    <w:rsid w:val="00E02E31"/>
    <w:rsid w:val="00E11388"/>
    <w:rsid w:val="00E264A5"/>
    <w:rsid w:val="00E43ACB"/>
    <w:rsid w:val="00E448B5"/>
    <w:rsid w:val="00E47875"/>
    <w:rsid w:val="00E62BE0"/>
    <w:rsid w:val="00E84500"/>
    <w:rsid w:val="00EA4363"/>
    <w:rsid w:val="00EB4757"/>
    <w:rsid w:val="00F4272F"/>
    <w:rsid w:val="00F909FA"/>
    <w:rsid w:val="00FC21B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C093"/>
  <w15:chartTrackingRefBased/>
  <w15:docId w15:val="{3BAB0641-3BA5-424D-B8A6-F255DFC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87730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11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Ana Ofélia</cp:lastModifiedBy>
  <cp:revision>64</cp:revision>
  <dcterms:created xsi:type="dcterms:W3CDTF">2019-09-29T09:46:00Z</dcterms:created>
  <dcterms:modified xsi:type="dcterms:W3CDTF">2019-10-28T13:33:00Z</dcterms:modified>
</cp:coreProperties>
</file>