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8786" w14:textId="308BF3E4" w:rsidR="00594633" w:rsidRPr="00D6016B" w:rsidRDefault="005C1AFB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6016B">
        <w:rPr>
          <w:rFonts w:ascii="Times New Roman" w:eastAsia="Times New Roman" w:hAnsi="Times New Roman" w:cs="Times New Roman"/>
          <w:b/>
        </w:rPr>
        <w:t xml:space="preserve">TÍTULO: </w:t>
      </w:r>
      <w:r w:rsidR="00541659">
        <w:rPr>
          <w:rFonts w:ascii="Times New Roman" w:eastAsia="Times New Roman" w:hAnsi="Times New Roman" w:cs="Times New Roman"/>
          <w:b/>
        </w:rPr>
        <w:t xml:space="preserve">PESQUISAS EM PSICOLOGIA: </w:t>
      </w:r>
      <w:r w:rsidR="00D44737">
        <w:rPr>
          <w:rFonts w:ascii="Times New Roman" w:eastAsia="Times New Roman" w:hAnsi="Times New Roman" w:cs="Times New Roman"/>
          <w:b/>
        </w:rPr>
        <w:t>contribuições para os estudos das infâncias do sul</w:t>
      </w:r>
    </w:p>
    <w:p w14:paraId="4E3EDE9E" w14:textId="77777777" w:rsidR="00594633" w:rsidRPr="00D6016B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768A8249" w14:textId="77777777" w:rsidR="00235C01" w:rsidRPr="00D6016B" w:rsidRDefault="00235C01" w:rsidP="00235C0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D6016B">
        <w:rPr>
          <w:rFonts w:ascii="Times New Roman" w:eastAsia="Times New Roman" w:hAnsi="Times New Roman" w:cs="Times New Roman"/>
          <w:i/>
          <w:color w:val="auto"/>
        </w:rPr>
        <w:t>Renata Tavares da Silva Guimarães</w:t>
      </w:r>
      <w:r w:rsidRPr="00D6016B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14:paraId="75C457E3" w14:textId="77777777" w:rsidR="00235C01" w:rsidRPr="00D6016B" w:rsidRDefault="00235C01" w:rsidP="00235C0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016B">
        <w:rPr>
          <w:rFonts w:ascii="Times New Roman" w:eastAsia="Times New Roman" w:hAnsi="Times New Roman" w:cs="Times New Roman"/>
          <w:color w:val="auto"/>
          <w:sz w:val="22"/>
          <w:szCs w:val="22"/>
        </w:rPr>
        <w:t>Trabalho financiado pela CAPES</w:t>
      </w:r>
    </w:p>
    <w:p w14:paraId="467EBF9A" w14:textId="77777777" w:rsidR="00235C01" w:rsidRPr="00D6016B" w:rsidRDefault="00235C01" w:rsidP="00235C0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4F28A67" w14:textId="328A1182" w:rsidR="00594633" w:rsidRPr="00D6016B" w:rsidRDefault="005C1AFB" w:rsidP="00235C01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016B">
        <w:rPr>
          <w:rFonts w:ascii="Times New Roman" w:eastAsia="Times New Roman" w:hAnsi="Times New Roman" w:cs="Times New Roman"/>
        </w:rPr>
        <w:t xml:space="preserve"> </w:t>
      </w:r>
      <w:r w:rsidRPr="00D6016B">
        <w:rPr>
          <w:rFonts w:ascii="Times New Roman" w:eastAsia="Times New Roman" w:hAnsi="Times New Roman" w:cs="Times New Roman"/>
          <w:b/>
        </w:rPr>
        <w:t>EIXO TEMÁTICO:</w:t>
      </w:r>
      <w:r w:rsidRPr="00D6016B">
        <w:rPr>
          <w:rFonts w:ascii="Times New Roman" w:eastAsia="Times New Roman" w:hAnsi="Times New Roman" w:cs="Times New Roman"/>
        </w:rPr>
        <w:t xml:space="preserve"> </w:t>
      </w:r>
      <w:r w:rsidR="00A174E4" w:rsidRPr="00D6016B">
        <w:rPr>
          <w:rFonts w:ascii="Times New Roman" w:eastAsia="Times New Roman" w:hAnsi="Times New Roman" w:cs="Times New Roman"/>
        </w:rPr>
        <w:t>Participação</w:t>
      </w:r>
      <w:r w:rsidR="00235C01" w:rsidRPr="00D6016B">
        <w:rPr>
          <w:rFonts w:ascii="Times New Roman" w:eastAsia="Times New Roman" w:hAnsi="Times New Roman" w:cs="Times New Roman"/>
        </w:rPr>
        <w:t xml:space="preserve"> das </w:t>
      </w:r>
      <w:r w:rsidR="00A174E4" w:rsidRPr="00D6016B">
        <w:rPr>
          <w:rFonts w:ascii="Times New Roman" w:eastAsia="Times New Roman" w:hAnsi="Times New Roman" w:cs="Times New Roman"/>
        </w:rPr>
        <w:t>crianças</w:t>
      </w:r>
      <w:r w:rsidR="00235C01" w:rsidRPr="00D6016B">
        <w:rPr>
          <w:rFonts w:ascii="Times New Roman" w:eastAsia="Times New Roman" w:hAnsi="Times New Roman" w:cs="Times New Roman"/>
        </w:rPr>
        <w:t xml:space="preserve"> em pesquisas e na </w:t>
      </w:r>
      <w:r w:rsidR="00A174E4" w:rsidRPr="00D6016B">
        <w:rPr>
          <w:rFonts w:ascii="Times New Roman" w:eastAsia="Times New Roman" w:hAnsi="Times New Roman" w:cs="Times New Roman"/>
        </w:rPr>
        <w:t>gestão</w:t>
      </w:r>
      <w:r w:rsidR="00235C01" w:rsidRPr="00D6016B">
        <w:rPr>
          <w:rFonts w:ascii="Times New Roman" w:eastAsia="Times New Roman" w:hAnsi="Times New Roman" w:cs="Times New Roman"/>
        </w:rPr>
        <w:t xml:space="preserve"> institucional</w:t>
      </w:r>
    </w:p>
    <w:p w14:paraId="77B481CF" w14:textId="77777777" w:rsidR="00594633" w:rsidRPr="00D6016B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2E4CDB8" w14:textId="77777777" w:rsidR="00594633" w:rsidRPr="00D6016B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6016B">
        <w:rPr>
          <w:rFonts w:ascii="Times New Roman" w:eastAsia="Times New Roman" w:hAnsi="Times New Roman" w:cs="Times New Roman"/>
          <w:b/>
        </w:rPr>
        <w:t>RESUMO</w:t>
      </w:r>
    </w:p>
    <w:p w14:paraId="7EB4FEDB" w14:textId="31D773FC" w:rsidR="00594633" w:rsidRPr="00D6016B" w:rsidRDefault="003A0DAC">
      <w:pPr>
        <w:spacing w:line="24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>Quais conhecimentos estão sendo produzidos sobre infâncias, na área de psicologia na América Latina?</w:t>
      </w:r>
      <w:r w:rsidR="00012BE0" w:rsidRPr="00D6016B">
        <w:rPr>
          <w:rFonts w:ascii="Times New Roman" w:eastAsia="Times New Roman" w:hAnsi="Times New Roman" w:cs="Times New Roman"/>
        </w:rPr>
        <w:t xml:space="preserve"> As abordagens teóricas e metodológicas escolhidas pelo autor/pesquisador revelam atitudes de pensamento e domínios da pesquisa, que, por sua vez, dizem do tempo, espaço e cultura que habitam (Castro, 2008). </w:t>
      </w:r>
      <w:r w:rsidRPr="00D6016B">
        <w:rPr>
          <w:rFonts w:ascii="Times New Roman" w:eastAsia="Times New Roman" w:hAnsi="Times New Roman" w:cs="Times New Roman"/>
        </w:rPr>
        <w:t>A</w:t>
      </w:r>
      <w:r w:rsidR="00012BE0" w:rsidRPr="00D6016B">
        <w:rPr>
          <w:rFonts w:ascii="Times New Roman" w:eastAsia="Times New Roman" w:hAnsi="Times New Roman" w:cs="Times New Roman"/>
        </w:rPr>
        <w:t xml:space="preserve">s teorias tradicionais </w:t>
      </w:r>
      <w:r w:rsidRPr="00D6016B">
        <w:rPr>
          <w:rFonts w:ascii="Times New Roman" w:eastAsia="Times New Roman" w:hAnsi="Times New Roman" w:cs="Times New Roman"/>
        </w:rPr>
        <w:t>sobre a infância vê</w:t>
      </w:r>
      <w:r w:rsidR="00012BE0" w:rsidRPr="00D6016B">
        <w:rPr>
          <w:rFonts w:ascii="Times New Roman" w:eastAsia="Times New Roman" w:hAnsi="Times New Roman" w:cs="Times New Roman"/>
        </w:rPr>
        <w:t>m perdendo espaço para as teorias crí</w:t>
      </w:r>
      <w:r w:rsidRPr="00D6016B">
        <w:rPr>
          <w:rFonts w:ascii="Times New Roman" w:eastAsia="Times New Roman" w:hAnsi="Times New Roman" w:cs="Times New Roman"/>
        </w:rPr>
        <w:t>ticas, baseadas</w:t>
      </w:r>
      <w:r w:rsidR="00012BE0" w:rsidRPr="00D6016B">
        <w:rPr>
          <w:rFonts w:ascii="Times New Roman" w:eastAsia="Times New Roman" w:hAnsi="Times New Roman" w:cs="Times New Roman"/>
        </w:rPr>
        <w:t xml:space="preserve"> no novo paradigma d</w:t>
      </w:r>
      <w:r w:rsidRPr="00D6016B">
        <w:rPr>
          <w:rFonts w:ascii="Times New Roman" w:eastAsia="Times New Roman" w:hAnsi="Times New Roman" w:cs="Times New Roman"/>
        </w:rPr>
        <w:t xml:space="preserve">a infância (James; </w:t>
      </w:r>
      <w:proofErr w:type="spellStart"/>
      <w:r w:rsidRPr="00D6016B">
        <w:rPr>
          <w:rFonts w:ascii="Times New Roman" w:eastAsia="Times New Roman" w:hAnsi="Times New Roman" w:cs="Times New Roman"/>
        </w:rPr>
        <w:t>Prout</w:t>
      </w:r>
      <w:proofErr w:type="spellEnd"/>
      <w:r w:rsidRPr="00D6016B">
        <w:rPr>
          <w:rFonts w:ascii="Times New Roman" w:eastAsia="Times New Roman" w:hAnsi="Times New Roman" w:cs="Times New Roman"/>
        </w:rPr>
        <w:t>, 1990)</w:t>
      </w:r>
      <w:r w:rsidR="00012BE0" w:rsidRPr="00D6016B">
        <w:rPr>
          <w:rFonts w:ascii="Times New Roman" w:eastAsia="Times New Roman" w:hAnsi="Times New Roman" w:cs="Times New Roman"/>
        </w:rPr>
        <w:t xml:space="preserve">. </w:t>
      </w:r>
      <w:r w:rsidRPr="00D6016B">
        <w:rPr>
          <w:rFonts w:ascii="Times New Roman" w:eastAsia="Times New Roman" w:hAnsi="Times New Roman" w:cs="Times New Roman"/>
        </w:rPr>
        <w:t>C</w:t>
      </w:r>
      <w:r w:rsidR="00012BE0" w:rsidRPr="00D6016B">
        <w:rPr>
          <w:rFonts w:ascii="Times New Roman" w:eastAsia="Times New Roman" w:hAnsi="Times New Roman" w:cs="Times New Roman"/>
        </w:rPr>
        <w:t>ompreender esta mudança nos estudos da infância, na área da psicologia poderá contribuir com a formação de novos psicólogos preocupados com uma realidade mais justa, também composta pelas vozes das crianças.</w:t>
      </w:r>
    </w:p>
    <w:p w14:paraId="00A210CC" w14:textId="2F14ECD3" w:rsidR="00594633" w:rsidRPr="00D6016B" w:rsidRDefault="005C1AFB">
      <w:pPr>
        <w:spacing w:line="24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 xml:space="preserve">Palavras-Chave: </w:t>
      </w:r>
      <w:r w:rsidR="00012BE0" w:rsidRPr="00D6016B">
        <w:rPr>
          <w:rFonts w:ascii="Times New Roman" w:eastAsia="Times New Roman" w:hAnsi="Times New Roman" w:cs="Times New Roman"/>
        </w:rPr>
        <w:t xml:space="preserve">Infância; </w:t>
      </w:r>
      <w:r w:rsidR="003A0DAC" w:rsidRPr="00D6016B">
        <w:rPr>
          <w:rFonts w:ascii="Times New Roman" w:eastAsia="Times New Roman" w:hAnsi="Times New Roman" w:cs="Times New Roman"/>
        </w:rPr>
        <w:t>Psicologia</w:t>
      </w:r>
      <w:r w:rsidR="00012BE0" w:rsidRPr="00D6016B">
        <w:rPr>
          <w:rFonts w:ascii="Times New Roman" w:eastAsia="Times New Roman" w:hAnsi="Times New Roman" w:cs="Times New Roman"/>
        </w:rPr>
        <w:t>; Pesquisa</w:t>
      </w:r>
      <w:r w:rsidR="003A0DAC" w:rsidRPr="00D6016B">
        <w:rPr>
          <w:rFonts w:ascii="Times New Roman" w:eastAsia="Times New Roman" w:hAnsi="Times New Roman" w:cs="Times New Roman"/>
        </w:rPr>
        <w:t>; América Latina: Epistemologia</w:t>
      </w:r>
    </w:p>
    <w:p w14:paraId="646B11B0" w14:textId="77777777" w:rsidR="00594633" w:rsidRPr="00D6016B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14:paraId="7A9273E3" w14:textId="77777777" w:rsidR="00594633" w:rsidRPr="00D6016B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D6016B">
        <w:rPr>
          <w:rFonts w:ascii="Times New Roman" w:eastAsia="Times New Roman" w:hAnsi="Times New Roman" w:cs="Times New Roman"/>
          <w:b/>
        </w:rPr>
        <w:t>INTRODUÇÃO</w:t>
      </w:r>
    </w:p>
    <w:p w14:paraId="14455F7D" w14:textId="534EAA2F" w:rsidR="00012BE0" w:rsidRPr="00D6016B" w:rsidRDefault="00012BE0" w:rsidP="00012BE0">
      <w:pPr>
        <w:spacing w:line="36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 xml:space="preserve">Trabalho como pesquisadora desde 2003, atuando na área de psicologia social e tendo como campo majoritário a infância. As primeiras pesquisas em que participei foram fortemente orientadas pelas teorias da psicologia do desenvolvimento, embora permeadas por algumas críticas pós-estruturalistas. Neste 15 anos de percurso, as teorias tradicionais sobre a infância foram perdendo espaço para </w:t>
      </w:r>
      <w:r w:rsidR="003A0DAC" w:rsidRPr="00D6016B">
        <w:rPr>
          <w:rFonts w:ascii="Times New Roman" w:eastAsia="Times New Roman" w:hAnsi="Times New Roman" w:cs="Times New Roman"/>
        </w:rPr>
        <w:t>as teorias críticas (Castro, 2008</w:t>
      </w:r>
      <w:r w:rsidRPr="00D6016B">
        <w:rPr>
          <w:rFonts w:ascii="Times New Roman" w:eastAsia="Times New Roman" w:hAnsi="Times New Roman" w:cs="Times New Roman"/>
        </w:rPr>
        <w:t>), baseadas, principalmente, na sociologia da infância (</w:t>
      </w:r>
      <w:proofErr w:type="spellStart"/>
      <w:r w:rsidRPr="00D6016B">
        <w:rPr>
          <w:rFonts w:ascii="Times New Roman" w:eastAsia="Times New Roman" w:hAnsi="Times New Roman" w:cs="Times New Roman"/>
        </w:rPr>
        <w:t>Qvortru</w:t>
      </w:r>
      <w:r w:rsidR="00682934" w:rsidRPr="00D6016B">
        <w:rPr>
          <w:rFonts w:ascii="Times New Roman" w:eastAsia="Times New Roman" w:hAnsi="Times New Roman" w:cs="Times New Roman"/>
        </w:rPr>
        <w:t>p</w:t>
      </w:r>
      <w:proofErr w:type="spellEnd"/>
      <w:r w:rsidR="00682934" w:rsidRPr="00D6016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82934" w:rsidRPr="00D6016B">
        <w:rPr>
          <w:rFonts w:ascii="Times New Roman" w:eastAsia="Times New Roman" w:hAnsi="Times New Roman" w:cs="Times New Roman"/>
        </w:rPr>
        <w:t>Corsaro</w:t>
      </w:r>
      <w:proofErr w:type="spellEnd"/>
      <w:r w:rsidR="00682934" w:rsidRPr="00D6016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82934" w:rsidRPr="00D6016B">
        <w:rPr>
          <w:rFonts w:ascii="Times New Roman" w:eastAsia="Times New Roman" w:hAnsi="Times New Roman" w:cs="Times New Roman"/>
        </w:rPr>
        <w:t>Alanen</w:t>
      </w:r>
      <w:proofErr w:type="spellEnd"/>
      <w:r w:rsidR="00682934" w:rsidRPr="00D6016B">
        <w:rPr>
          <w:rFonts w:ascii="Times New Roman" w:eastAsia="Times New Roman" w:hAnsi="Times New Roman" w:cs="Times New Roman"/>
        </w:rPr>
        <w:t>, Sarmento etc.</w:t>
      </w:r>
      <w:r w:rsidRPr="00D6016B">
        <w:rPr>
          <w:rFonts w:ascii="Times New Roman" w:eastAsia="Times New Roman" w:hAnsi="Times New Roman" w:cs="Times New Roman"/>
        </w:rPr>
        <w:t xml:space="preserve">). De acordo com as teorias críticas, a criança não deve ser compreendida como um ser-em-desenvolvimento, habitante de uma fase da vida humana e que demanda cuidados para ser tornar um adulto socialmente produtivo. Mas a criança deve ser praticada como uma criança cidadã participativa da polis. </w:t>
      </w:r>
    </w:p>
    <w:p w14:paraId="633330E5" w14:textId="36D7D892" w:rsidR="003A0DAC" w:rsidRPr="00D6016B" w:rsidRDefault="003A0DAC" w:rsidP="00012BE0">
      <w:pPr>
        <w:spacing w:line="36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>A maneira que as perguntas de uma pesquisa ou estudo são formuladas em diferentes culturas, economias e climas históricos políticos tem um impacto na produção do conhecimento. Nas décadas de 1970 e 1980 as teorias da psicologia do desenvolvimento se constituíam como as principais refe</w:t>
      </w:r>
      <w:r w:rsidR="00682934" w:rsidRPr="00D6016B">
        <w:rPr>
          <w:rFonts w:ascii="Times New Roman" w:eastAsia="Times New Roman" w:hAnsi="Times New Roman" w:cs="Times New Roman"/>
        </w:rPr>
        <w:t>rências no estudo da infância.</w:t>
      </w:r>
      <w:r w:rsidRPr="00D6016B">
        <w:rPr>
          <w:rFonts w:ascii="Times New Roman" w:eastAsia="Times New Roman" w:hAnsi="Times New Roman" w:cs="Times New Roman"/>
        </w:rPr>
        <w:t xml:space="preserve"> Uma busca realizada no site da Coordenação de Aperfeiçoamento de Pessoal de Nível Superior (CAPES) apurou um total de 355 Teses e Dissertações sobre infância, </w:t>
      </w:r>
      <w:r w:rsidRPr="00D6016B">
        <w:rPr>
          <w:rFonts w:ascii="Times New Roman" w:eastAsia="Times New Roman" w:hAnsi="Times New Roman" w:cs="Times New Roman"/>
        </w:rPr>
        <w:lastRenderedPageBreak/>
        <w:t>defendidas entre 2016 e 2018, na área da psicologia. Deste total, mais de 250 teses e dissertações declaram-se classificadas como Psicologia, 50 como Psicologia Social e menos de 20 como Psicologia do Ensino e Aprendizagem, seguida com o mesmo número de obras a Psicologia do Desenvolvimento. É possível inferir que</w:t>
      </w:r>
    </w:p>
    <w:p w14:paraId="446CF076" w14:textId="77777777" w:rsidR="00012BE0" w:rsidRPr="00D6016B" w:rsidRDefault="00012BE0" w:rsidP="00012BE0">
      <w:pPr>
        <w:spacing w:line="36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 xml:space="preserve">Compreende-se em um plano epistemológico, que diversas e distintas abordagens metodológicas criaram e criam um contorno, conceituando o que é ser criança. As abordagens teóricas e metodológicas escolhidas pelo autor/pesquisador revelam atitudes de pensamento e domínios da pesquisa, que, por sua vez, dizem do tempo, espaço e cultura que habitam (Castro, 2008). A maneira que as perguntas de uma pesquisa ou estudo são formuladas em diferentes culturas, economias e climas históricos políticos tem um impacto na produção do conhecimento e em nossa realidade cotidiana. </w:t>
      </w:r>
    </w:p>
    <w:p w14:paraId="3616332F" w14:textId="2062E04B" w:rsidR="00012BE0" w:rsidRPr="00D6016B" w:rsidRDefault="00012BE0" w:rsidP="00012BE0">
      <w:pPr>
        <w:spacing w:line="36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>A psicologia tem se ocupado com temas sobre a infância, desde seu surg</w:t>
      </w:r>
      <w:r w:rsidR="00682934" w:rsidRPr="00D6016B">
        <w:rPr>
          <w:rFonts w:ascii="Times New Roman" w:eastAsia="Times New Roman" w:hAnsi="Times New Roman" w:cs="Times New Roman"/>
        </w:rPr>
        <w:t xml:space="preserve">imento no início do século XIX. </w:t>
      </w:r>
      <w:r w:rsidRPr="00D6016B">
        <w:rPr>
          <w:rFonts w:ascii="Times New Roman" w:eastAsia="Times New Roman" w:hAnsi="Times New Roman" w:cs="Times New Roman"/>
        </w:rPr>
        <w:t>Nas décadas de 1970 e 1980 falava-se em desenvolvimento ao longo do ciclo vital (homem em permanente desenvolvimento de si), mas isso pouco reverberou no Brasil. Aqui o desenvolvimento está atrelado á infância. Depois de 1980 o desenvolvimentismo passou a ser criticado de forma geral em diversas áreas acadêmicas. No entanto, tem se revelado uma forte base epistemológica para a psicologia.</w:t>
      </w:r>
    </w:p>
    <w:p w14:paraId="0CB6592F" w14:textId="77777777" w:rsidR="00012BE0" w:rsidRPr="00D6016B" w:rsidRDefault="00012BE0" w:rsidP="00012BE0">
      <w:pPr>
        <w:spacing w:line="36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 xml:space="preserve">Como a psicologia está se ocupando do campo da infância atualmente? Quais conhecimentos estão sendo produzidos sobre infâncias, na área de psicologia no Brasil e na América Latina? Estudos epistêmicos com abordagens críticas (Escola de Frankfurt, pós-estruturalistas, estudos </w:t>
      </w:r>
      <w:proofErr w:type="spellStart"/>
      <w:r w:rsidRPr="00D6016B">
        <w:rPr>
          <w:rFonts w:ascii="Times New Roman" w:eastAsia="Times New Roman" w:hAnsi="Times New Roman" w:cs="Times New Roman"/>
        </w:rPr>
        <w:t>descoloniais</w:t>
      </w:r>
      <w:proofErr w:type="spellEnd"/>
      <w:r w:rsidRPr="00D6016B">
        <w:rPr>
          <w:rFonts w:ascii="Times New Roman" w:eastAsia="Times New Roman" w:hAnsi="Times New Roman" w:cs="Times New Roman"/>
        </w:rPr>
        <w:t xml:space="preserve">)  vem desconstruindo ideias e padronizações que pretendem afirmar conceitos como universais. Na contramão do positivismo científico (Kant, Descartes, Hegel) e atrelados às abordagens críticas, pretendemos localizar e relativizar antigos e possíveis novos conceitos a cerca da infância, que tem sido praticados por pesquisadores contemporâneos na área da psicologia e no contexto da América Latina. Quais novos conceitos de infância estão sendo forjados sob a influencia do pensamento </w:t>
      </w:r>
      <w:proofErr w:type="spellStart"/>
      <w:r w:rsidRPr="00D6016B">
        <w:rPr>
          <w:rFonts w:ascii="Times New Roman" w:eastAsia="Times New Roman" w:hAnsi="Times New Roman" w:cs="Times New Roman"/>
        </w:rPr>
        <w:t>descolonial</w:t>
      </w:r>
      <w:proofErr w:type="spellEnd"/>
      <w:r w:rsidRPr="00D6016B">
        <w:rPr>
          <w:rFonts w:ascii="Times New Roman" w:eastAsia="Times New Roman" w:hAnsi="Times New Roman" w:cs="Times New Roman"/>
        </w:rPr>
        <w:t xml:space="preserve">? O que as teorias críticas sobre a infância tem contribuído para a realização de pesquisas em psicologia nos diferentes contextos latino-americanos? Seria possível, mapear epistemologias </w:t>
      </w:r>
      <w:proofErr w:type="spellStart"/>
      <w:r w:rsidRPr="00D6016B">
        <w:rPr>
          <w:rFonts w:ascii="Times New Roman" w:eastAsia="Times New Roman" w:hAnsi="Times New Roman" w:cs="Times New Roman"/>
        </w:rPr>
        <w:t>psis</w:t>
      </w:r>
      <w:proofErr w:type="spellEnd"/>
      <w:r w:rsidRPr="00D6016B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D6016B">
        <w:rPr>
          <w:rFonts w:ascii="Times New Roman" w:eastAsia="Times New Roman" w:hAnsi="Times New Roman" w:cs="Times New Roman"/>
        </w:rPr>
        <w:t>descoloniais</w:t>
      </w:r>
      <w:proofErr w:type="spellEnd"/>
      <w:r w:rsidRPr="00D6016B">
        <w:rPr>
          <w:rFonts w:ascii="Times New Roman" w:eastAsia="Times New Roman" w:hAnsi="Times New Roman" w:cs="Times New Roman"/>
        </w:rPr>
        <w:t xml:space="preserve"> latino-americanas sobre a infância? Como o conhecimento produz interações entre os atores sociais e as institucionalizações?</w:t>
      </w:r>
    </w:p>
    <w:p w14:paraId="4A882203" w14:textId="77777777" w:rsidR="00012BE0" w:rsidRPr="00D6016B" w:rsidRDefault="00012BE0" w:rsidP="00012BE0">
      <w:pPr>
        <w:spacing w:line="360" w:lineRule="auto"/>
        <w:rPr>
          <w:rFonts w:ascii="Times New Roman" w:eastAsia="Times New Roman" w:hAnsi="Times New Roman" w:cs="Times New Roman"/>
        </w:rPr>
      </w:pPr>
      <w:r w:rsidRPr="00D6016B">
        <w:rPr>
          <w:rFonts w:ascii="Times New Roman" w:eastAsia="Times New Roman" w:hAnsi="Times New Roman" w:cs="Times New Roman"/>
        </w:rPr>
        <w:t xml:space="preserve">A proposta para o doutorado é a realização de uma </w:t>
      </w:r>
      <w:proofErr w:type="spellStart"/>
      <w:r w:rsidRPr="00D6016B">
        <w:rPr>
          <w:rFonts w:ascii="Times New Roman" w:eastAsia="Times New Roman" w:hAnsi="Times New Roman" w:cs="Times New Roman"/>
        </w:rPr>
        <w:t>metapesquisa</w:t>
      </w:r>
      <w:proofErr w:type="spellEnd"/>
      <w:r w:rsidRPr="00D6016B">
        <w:rPr>
          <w:rFonts w:ascii="Times New Roman" w:eastAsia="Times New Roman" w:hAnsi="Times New Roman" w:cs="Times New Roman"/>
        </w:rPr>
        <w:t xml:space="preserve">, através de uma pesquisa sobre pesquisas na área da psicologia, que problematizam questões acerca da infância, no contemporâneo. </w:t>
      </w:r>
      <w:r w:rsidRPr="00D6016B">
        <w:rPr>
          <w:rFonts w:ascii="Times New Roman" w:eastAsia="Times New Roman" w:hAnsi="Times New Roman" w:cs="Times New Roman"/>
        </w:rPr>
        <w:lastRenderedPageBreak/>
        <w:t xml:space="preserve">Para isso, pretendemos mapear as produções de psicólogos sul-americanos, brasileiros e hispano-falantes, no período de 2016 a 2018, através da análise de banco de dados virtuais. O primeiro passo será realizar uma revisão literária de artigos oriundos de pesquisas sobre e com crianças, em bases de dados cientificas disponíveis na internet. Depois de concluído levantamento, analisados os artigos e verificadas suas propostas de produção de um certo conhecimento sobre a infância, será produzida uma lista de possíveis centros de pesquisa. </w:t>
      </w:r>
    </w:p>
    <w:p w14:paraId="29BADB11" w14:textId="77777777" w:rsidR="00D03C3D" w:rsidRPr="00D6016B" w:rsidRDefault="00D03C3D" w:rsidP="00D03C3D">
      <w:pPr>
        <w:rPr>
          <w:rFonts w:ascii="Times New Roman" w:hAnsi="Times New Roman" w:cs="Times New Roman"/>
          <w:b/>
        </w:rPr>
      </w:pPr>
    </w:p>
    <w:p w14:paraId="76113D36" w14:textId="0072E642" w:rsidR="00D03C3D" w:rsidRPr="00D6016B" w:rsidRDefault="00D03C3D" w:rsidP="00D03C3D">
      <w:pPr>
        <w:rPr>
          <w:rFonts w:ascii="Times New Roman" w:hAnsi="Times New Roman" w:cs="Times New Roman"/>
          <w:b/>
        </w:rPr>
      </w:pPr>
      <w:r w:rsidRPr="00D6016B">
        <w:rPr>
          <w:rFonts w:ascii="Times New Roman" w:hAnsi="Times New Roman" w:cs="Times New Roman"/>
          <w:b/>
        </w:rPr>
        <w:t xml:space="preserve">Propostas para um percurso metodológico </w:t>
      </w:r>
    </w:p>
    <w:p w14:paraId="0E6634AF" w14:textId="77777777" w:rsidR="00D03C3D" w:rsidRPr="00D6016B" w:rsidRDefault="00D03C3D" w:rsidP="00D03C3D">
      <w:pPr>
        <w:spacing w:line="36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  <w:bCs/>
        </w:rPr>
        <w:t xml:space="preserve">O objetivo principal desta revisão bibliográfica é situar a temática infância, em países latino-americanos, na área da psicologia e nos últimos 03 anos. Espero que tal levantamento contribuía para o mapeamento de pesquisadores e de centros de pesquisa que tem construído e praticado conceitos de infâncias de acordo com contextos latino-americanos. </w:t>
      </w:r>
    </w:p>
    <w:p w14:paraId="01FFDEFE" w14:textId="77777777" w:rsidR="00D03C3D" w:rsidRPr="00D6016B" w:rsidRDefault="00D03C3D" w:rsidP="00D03C3D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O período do levantamento restringiu as produções aos anos de 2016, 2017 e 2018, em países Latino Americanos, na área da psicologia. Os descritores foram: criança e infância, e em bases hispânicas: </w:t>
      </w:r>
      <w:proofErr w:type="spellStart"/>
      <w:r w:rsidRPr="00D6016B">
        <w:rPr>
          <w:rFonts w:ascii="Times New Roman" w:hAnsi="Times New Roman" w:cs="Times New Roman"/>
          <w:bCs/>
        </w:rPr>
        <w:t>niño</w:t>
      </w:r>
      <w:proofErr w:type="spellEnd"/>
      <w:r w:rsidRPr="00D6016B">
        <w:rPr>
          <w:rFonts w:ascii="Times New Roman" w:hAnsi="Times New Roman" w:cs="Times New Roman"/>
          <w:bCs/>
        </w:rPr>
        <w:t xml:space="preserve">, </w:t>
      </w:r>
      <w:proofErr w:type="spellStart"/>
      <w:r w:rsidRPr="00D6016B">
        <w:rPr>
          <w:rFonts w:ascii="Times New Roman" w:hAnsi="Times New Roman" w:cs="Times New Roman"/>
          <w:bCs/>
        </w:rPr>
        <w:t>niña</w:t>
      </w:r>
      <w:proofErr w:type="spellEnd"/>
      <w:r w:rsidRPr="00D6016B">
        <w:rPr>
          <w:rFonts w:ascii="Times New Roman" w:hAnsi="Times New Roman" w:cs="Times New Roman"/>
          <w:bCs/>
        </w:rPr>
        <w:t xml:space="preserve"> y </w:t>
      </w:r>
      <w:proofErr w:type="spellStart"/>
      <w:r w:rsidRPr="00D6016B">
        <w:rPr>
          <w:rFonts w:ascii="Times New Roman" w:hAnsi="Times New Roman" w:cs="Times New Roman"/>
          <w:bCs/>
        </w:rPr>
        <w:t>niñez</w:t>
      </w:r>
      <w:proofErr w:type="spellEnd"/>
      <w:r w:rsidRPr="00D6016B">
        <w:rPr>
          <w:rFonts w:ascii="Times New Roman" w:hAnsi="Times New Roman" w:cs="Times New Roman"/>
          <w:bCs/>
        </w:rPr>
        <w:t xml:space="preserve">. Houve variação na busca a partir da alteração dos conectores: E, “ ”, OR, AND e *. O levantamento bibliográfico foi realizado nas seguintes bases: CAPES (Sucupira – teses e dissertações),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 xml:space="preserve">, </w:t>
      </w:r>
      <w:proofErr w:type="spellStart"/>
      <w:r w:rsidRPr="00D6016B">
        <w:rPr>
          <w:rFonts w:ascii="Times New Roman" w:hAnsi="Times New Roman" w:cs="Times New Roman"/>
          <w:bCs/>
        </w:rPr>
        <w:t>Pepsic</w:t>
      </w:r>
      <w:proofErr w:type="spellEnd"/>
      <w:r w:rsidRPr="00D6016B">
        <w:rPr>
          <w:rFonts w:ascii="Times New Roman" w:hAnsi="Times New Roman" w:cs="Times New Roman"/>
          <w:bCs/>
        </w:rPr>
        <w:t xml:space="preserve">-BVS, Google acadêmico, </w:t>
      </w:r>
      <w:proofErr w:type="spellStart"/>
      <w:r w:rsidRPr="00D6016B">
        <w:rPr>
          <w:rFonts w:ascii="Times New Roman" w:hAnsi="Times New Roman" w:cs="Times New Roman"/>
          <w:bCs/>
        </w:rPr>
        <w:t>Redalyc</w:t>
      </w:r>
      <w:proofErr w:type="spellEnd"/>
      <w:r w:rsidRPr="00D6016B">
        <w:rPr>
          <w:rFonts w:ascii="Times New Roman" w:hAnsi="Times New Roman" w:cs="Times New Roman"/>
          <w:bCs/>
        </w:rPr>
        <w:t xml:space="preserve">, </w:t>
      </w:r>
      <w:proofErr w:type="spellStart"/>
      <w:r w:rsidRPr="00D6016B">
        <w:rPr>
          <w:rFonts w:ascii="Times New Roman" w:hAnsi="Times New Roman" w:cs="Times New Roman"/>
          <w:bCs/>
        </w:rPr>
        <w:t>Dialnet</w:t>
      </w:r>
      <w:proofErr w:type="spellEnd"/>
      <w:r w:rsidRPr="00D6016B">
        <w:rPr>
          <w:rFonts w:ascii="Times New Roman" w:hAnsi="Times New Roman" w:cs="Times New Roman"/>
          <w:bCs/>
        </w:rPr>
        <w:t xml:space="preserve"> BDTD, LILACS/BVS e </w:t>
      </w:r>
      <w:proofErr w:type="spellStart"/>
      <w:r w:rsidRPr="00D6016B">
        <w:rPr>
          <w:rFonts w:ascii="Times New Roman" w:hAnsi="Times New Roman" w:cs="Times New Roman"/>
          <w:bCs/>
        </w:rPr>
        <w:t>PsycINFO</w:t>
      </w:r>
      <w:proofErr w:type="spellEnd"/>
      <w:r w:rsidRPr="00D6016B">
        <w:rPr>
          <w:rFonts w:ascii="Times New Roman" w:hAnsi="Times New Roman" w:cs="Times New Roman"/>
          <w:bCs/>
        </w:rPr>
        <w:t xml:space="preserve">. </w:t>
      </w:r>
    </w:p>
    <w:p w14:paraId="501A5957" w14:textId="77777777" w:rsidR="00D03C3D" w:rsidRPr="00D6016B" w:rsidRDefault="00D03C3D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Ao analisar os bancos de dados disponíveis e suas principais características, entendemos que os mais adequados seriam CAPES,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 xml:space="preserve">, </w:t>
      </w:r>
      <w:proofErr w:type="spellStart"/>
      <w:r w:rsidRPr="00D6016B">
        <w:rPr>
          <w:rFonts w:ascii="Times New Roman" w:hAnsi="Times New Roman" w:cs="Times New Roman"/>
          <w:bCs/>
        </w:rPr>
        <w:t>Redalyc</w:t>
      </w:r>
      <w:proofErr w:type="spellEnd"/>
      <w:r w:rsidRPr="00D6016B">
        <w:rPr>
          <w:rFonts w:ascii="Times New Roman" w:hAnsi="Times New Roman" w:cs="Times New Roman"/>
          <w:bCs/>
        </w:rPr>
        <w:t xml:space="preserve"> e LILACS/BVS. A base de dados Google acadêmico apresentou-se muito aberto e com pouquíssimas possibilidades de refinamento, resultando em mais de 15.000 artigos apurados, dificultando o armazenamento e análise dos mesmos. A </w:t>
      </w:r>
      <w:proofErr w:type="spellStart"/>
      <w:r w:rsidRPr="00D6016B">
        <w:rPr>
          <w:rFonts w:ascii="Times New Roman" w:hAnsi="Times New Roman" w:cs="Times New Roman"/>
          <w:bCs/>
        </w:rPr>
        <w:t>Dialnet</w:t>
      </w:r>
      <w:proofErr w:type="spellEnd"/>
      <w:r w:rsidRPr="00D6016B">
        <w:rPr>
          <w:rFonts w:ascii="Times New Roman" w:hAnsi="Times New Roman" w:cs="Times New Roman"/>
          <w:bCs/>
        </w:rPr>
        <w:t xml:space="preserve"> BDTD disponibiliza uma extensa produção hispânica, entretanto, majoritariamente de origem espanhola, fugindo assim do recorte metodológico da pesquisa. A  </w:t>
      </w:r>
      <w:proofErr w:type="spellStart"/>
      <w:r w:rsidRPr="00D6016B">
        <w:rPr>
          <w:rFonts w:ascii="Times New Roman" w:hAnsi="Times New Roman" w:cs="Times New Roman"/>
          <w:bCs/>
        </w:rPr>
        <w:t>PsycINFO</w:t>
      </w:r>
      <w:proofErr w:type="spellEnd"/>
      <w:r w:rsidRPr="00D6016B">
        <w:rPr>
          <w:rFonts w:ascii="Times New Roman" w:hAnsi="Times New Roman" w:cs="Times New Roman"/>
          <w:bCs/>
        </w:rPr>
        <w:t xml:space="preserve"> é a base de dados da Associação Americana de Psicologia e restringe o acesso para seus associados. E a busca no </w:t>
      </w:r>
      <w:proofErr w:type="spellStart"/>
      <w:r w:rsidRPr="00D6016B">
        <w:rPr>
          <w:rFonts w:ascii="Times New Roman" w:hAnsi="Times New Roman" w:cs="Times New Roman"/>
          <w:bCs/>
        </w:rPr>
        <w:t>Pepsic</w:t>
      </w:r>
      <w:proofErr w:type="spellEnd"/>
      <w:r w:rsidRPr="00D6016B">
        <w:rPr>
          <w:rFonts w:ascii="Times New Roman" w:hAnsi="Times New Roman" w:cs="Times New Roman"/>
          <w:bCs/>
        </w:rPr>
        <w:t xml:space="preserve">-BVS não possibilita o filtro que restringe o ano da publicação, além de limitar seus resultados a periódicos de psicologia, disponíveis  no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>.</w:t>
      </w:r>
    </w:p>
    <w:p w14:paraId="0C436BED" w14:textId="77777777" w:rsidR="00682934" w:rsidRPr="00D6016B" w:rsidRDefault="00682934" w:rsidP="00682934">
      <w:pPr>
        <w:rPr>
          <w:rFonts w:ascii="Times New Roman" w:hAnsi="Times New Roman" w:cs="Times New Roman"/>
          <w:b/>
        </w:rPr>
      </w:pPr>
    </w:p>
    <w:p w14:paraId="7B71A806" w14:textId="77777777" w:rsidR="00682934" w:rsidRPr="00D6016B" w:rsidRDefault="00682934" w:rsidP="00682934">
      <w:pPr>
        <w:rPr>
          <w:rFonts w:ascii="Times New Roman" w:hAnsi="Times New Roman" w:cs="Times New Roman"/>
          <w:b/>
        </w:rPr>
      </w:pPr>
      <w:r w:rsidRPr="00D6016B">
        <w:rPr>
          <w:rFonts w:ascii="Times New Roman" w:hAnsi="Times New Roman" w:cs="Times New Roman"/>
          <w:b/>
        </w:rPr>
        <w:t xml:space="preserve">Pesquisa em sites de busca acadêmicos </w:t>
      </w:r>
    </w:p>
    <w:p w14:paraId="5247D7AE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2929FE76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13BCF3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/>
          <w:bCs/>
        </w:rPr>
        <w:lastRenderedPageBreak/>
        <w:t>Scielo.org</w:t>
      </w:r>
      <w:r w:rsidRPr="00D6016B">
        <w:rPr>
          <w:rFonts w:ascii="Times New Roman" w:hAnsi="Times New Roman" w:cs="Times New Roman"/>
          <w:bCs/>
        </w:rPr>
        <w:t xml:space="preserve"> – </w:t>
      </w:r>
      <w:hyperlink r:id="rId8" w:history="1">
        <w:r w:rsidRPr="00D6016B">
          <w:rPr>
            <w:rStyle w:val="Hyperlink"/>
            <w:rFonts w:ascii="Times New Roman" w:hAnsi="Times New Roman" w:cs="Times New Roman"/>
            <w:bCs/>
          </w:rPr>
          <w:t>https://search.scielo.org</w:t>
        </w:r>
      </w:hyperlink>
    </w:p>
    <w:p w14:paraId="5E26A970" w14:textId="2558A695" w:rsidR="00682934" w:rsidRPr="00D6016B" w:rsidRDefault="00682934" w:rsidP="00682934">
      <w:pPr>
        <w:spacing w:line="360" w:lineRule="auto"/>
        <w:ind w:firstLine="851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Pesquisando os descritores Criança, Infância, </w:t>
      </w:r>
      <w:proofErr w:type="spellStart"/>
      <w:r w:rsidRPr="00D6016B">
        <w:rPr>
          <w:rFonts w:ascii="Times New Roman" w:hAnsi="Times New Roman" w:cs="Times New Roman"/>
          <w:bCs/>
        </w:rPr>
        <w:t>Niño</w:t>
      </w:r>
      <w:proofErr w:type="spellEnd"/>
      <w:r w:rsidRPr="00D6016B">
        <w:rPr>
          <w:rFonts w:ascii="Times New Roman" w:hAnsi="Times New Roman" w:cs="Times New Roman"/>
          <w:bCs/>
        </w:rPr>
        <w:t xml:space="preserve">, </w:t>
      </w:r>
      <w:proofErr w:type="spellStart"/>
      <w:r w:rsidRPr="00D6016B">
        <w:rPr>
          <w:rFonts w:ascii="Times New Roman" w:hAnsi="Times New Roman" w:cs="Times New Roman"/>
          <w:bCs/>
        </w:rPr>
        <w:t>Niña</w:t>
      </w:r>
      <w:proofErr w:type="spellEnd"/>
      <w:r w:rsidRPr="00D6016B">
        <w:rPr>
          <w:rFonts w:ascii="Times New Roman" w:hAnsi="Times New Roman" w:cs="Times New Roman"/>
          <w:bCs/>
        </w:rPr>
        <w:t xml:space="preserve"> </w:t>
      </w:r>
      <w:proofErr w:type="spellStart"/>
      <w:r w:rsidRPr="00D6016B">
        <w:rPr>
          <w:rFonts w:ascii="Times New Roman" w:hAnsi="Times New Roman" w:cs="Times New Roman"/>
          <w:bCs/>
        </w:rPr>
        <w:t>or</w:t>
      </w:r>
      <w:proofErr w:type="spellEnd"/>
      <w:r w:rsidRPr="00D6016B">
        <w:rPr>
          <w:rFonts w:ascii="Times New Roman" w:hAnsi="Times New Roman" w:cs="Times New Roman"/>
          <w:bCs/>
        </w:rPr>
        <w:t xml:space="preserve"> </w:t>
      </w:r>
      <w:proofErr w:type="spellStart"/>
      <w:r w:rsidRPr="00D6016B">
        <w:rPr>
          <w:rFonts w:ascii="Times New Roman" w:hAnsi="Times New Roman" w:cs="Times New Roman"/>
          <w:bCs/>
        </w:rPr>
        <w:t>Ninez</w:t>
      </w:r>
      <w:proofErr w:type="spellEnd"/>
      <w:r w:rsidRPr="00D6016B">
        <w:rPr>
          <w:rFonts w:ascii="Times New Roman" w:hAnsi="Times New Roman" w:cs="Times New Roman"/>
          <w:bCs/>
        </w:rPr>
        <w:t xml:space="preserve">”, no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 xml:space="preserve"> (Scielo.org) o resultado total foi de 282 publicações encontradas. Chamou atenção os resultados  de acordo com os seguintes filtros: </w:t>
      </w:r>
    </w:p>
    <w:p w14:paraId="14966D15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>Figura 1 – gráfico de distribuição de Publicações por países</w:t>
      </w:r>
    </w:p>
    <w:p w14:paraId="0C3F10D2" w14:textId="7BAE4605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  <w:noProof/>
          <w:lang w:val="en-US" w:eastAsia="en-US"/>
        </w:rPr>
        <w:drawing>
          <wp:inline distT="0" distB="0" distL="0" distR="0" wp14:anchorId="7882B3C7" wp14:editId="4937C8C9">
            <wp:extent cx="5270500" cy="2376805"/>
            <wp:effectExtent l="0" t="0" r="1270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9-06-30 às 22.20.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6E67A" w14:textId="5E0EDFD8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O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 xml:space="preserve"> concentra um número maior de publicações brasileiras na temática da infância, na área da psicologia, no período de 2016 a 2018, mesmo sendo disponível em vários países da América Latina. Não temos dados para afirmar sua fragilidade do site em outros países ou se a produção brasileira sobre infância é de fato a mais extensa nesta parte do continente.</w:t>
      </w:r>
    </w:p>
    <w:p w14:paraId="15D4BE2D" w14:textId="3412C4C0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1EABA5" wp14:editId="5196E83F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82970" cy="2678430"/>
            <wp:effectExtent l="0" t="0" r="1143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9-06-30 às 23.21.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6B">
        <w:rPr>
          <w:rFonts w:ascii="Times New Roman" w:hAnsi="Times New Roman" w:cs="Times New Roman"/>
          <w:bCs/>
        </w:rPr>
        <w:t xml:space="preserve">Figura 2 – distribuição de publicações por sub áreas temáticas -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</w:p>
    <w:p w14:paraId="1D906E89" w14:textId="6FB2A938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48ED3B5C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00B1E19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58E9194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973B534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46FB6EF2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36DC18B3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34AC5C40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E273A81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lastRenderedPageBreak/>
        <w:t xml:space="preserve">Dentre as produções sobre a infância disponíveis no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>, destacam-se as classificadas na sub área temática Psicologia Multidisciplinar. Esta sub área nos fornece pistas acerca dos métodos multidisciplinares escolhidos por pesquisadores, para estudar a infância. Verificamos que há muitas obras sendo publicadas que não se limitam a uma sub área de conhecimento isolada.</w:t>
      </w:r>
    </w:p>
    <w:p w14:paraId="67A0F029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42A4776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/>
          <w:bCs/>
        </w:rPr>
        <w:t>CAPES</w:t>
      </w:r>
      <w:r w:rsidRPr="00D6016B">
        <w:rPr>
          <w:rFonts w:ascii="Times New Roman" w:hAnsi="Times New Roman" w:cs="Times New Roman"/>
          <w:bCs/>
        </w:rPr>
        <w:t xml:space="preserve"> -  </w:t>
      </w:r>
      <w:hyperlink r:id="rId11" w:history="1">
        <w:r w:rsidRPr="00D6016B">
          <w:rPr>
            <w:rStyle w:val="Hyperlink"/>
            <w:rFonts w:ascii="Times New Roman" w:hAnsi="Times New Roman" w:cs="Times New Roman"/>
            <w:bCs/>
          </w:rPr>
          <w:t>https://catalogodeteses.capes.gov.br/catalogo-teses</w:t>
        </w:r>
      </w:hyperlink>
    </w:p>
    <w:p w14:paraId="107C8A68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A pesquisa no portal da CAPES – Catálogo de Teses e Dissertações apurou um total de 355 obras, nos anos 2016, 2017 e 2018, na área da psicologia. Esta busca restringiu-se a obras em português, pois o site se restringe a obras brasileiras. </w:t>
      </w:r>
    </w:p>
    <w:p w14:paraId="0067B9F4" w14:textId="7717E58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4FB78F8" wp14:editId="2EEB3197">
            <wp:simplePos x="0" y="0"/>
            <wp:positionH relativeFrom="column">
              <wp:posOffset>226695</wp:posOffset>
            </wp:positionH>
            <wp:positionV relativeFrom="paragraph">
              <wp:posOffset>225425</wp:posOffset>
            </wp:positionV>
            <wp:extent cx="4116705" cy="22733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9-07-01 às 00.19.38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9"/>
                    <a:stretch/>
                  </pic:blipFill>
                  <pic:spPr bwMode="auto">
                    <a:xfrm>
                      <a:off x="0" y="0"/>
                      <a:ext cx="4116705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6B">
        <w:rPr>
          <w:rFonts w:ascii="Times New Roman" w:hAnsi="Times New Roman" w:cs="Times New Roman"/>
          <w:bCs/>
        </w:rPr>
        <w:t>Figura 3 – distribuição de publicações por sub áreas temáticas – CAPES, com o descritor infância.</w:t>
      </w:r>
    </w:p>
    <w:p w14:paraId="2655882E" w14:textId="0881D012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3A560B94" w14:textId="2BA1C071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1206FDD7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0FDA3710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2426B11A" w14:textId="77777777" w:rsidR="00682934" w:rsidRPr="00D6016B" w:rsidRDefault="00682934" w:rsidP="00682934">
      <w:pPr>
        <w:spacing w:line="360" w:lineRule="auto"/>
        <w:ind w:firstLine="851"/>
        <w:rPr>
          <w:rFonts w:ascii="Times New Roman" w:hAnsi="Times New Roman" w:cs="Times New Roman"/>
          <w:bCs/>
        </w:rPr>
      </w:pPr>
    </w:p>
    <w:p w14:paraId="7B650790" w14:textId="77777777" w:rsidR="00682934" w:rsidRPr="00D6016B" w:rsidRDefault="00682934" w:rsidP="00682934">
      <w:pPr>
        <w:spacing w:line="360" w:lineRule="auto"/>
        <w:ind w:firstLine="851"/>
        <w:rPr>
          <w:rFonts w:ascii="Times New Roman" w:hAnsi="Times New Roman" w:cs="Times New Roman"/>
          <w:bCs/>
        </w:rPr>
      </w:pPr>
    </w:p>
    <w:p w14:paraId="6DE00656" w14:textId="77777777" w:rsidR="00682934" w:rsidRPr="00D6016B" w:rsidRDefault="00682934" w:rsidP="00682934">
      <w:pPr>
        <w:spacing w:line="360" w:lineRule="auto"/>
        <w:ind w:firstLine="851"/>
        <w:rPr>
          <w:rFonts w:ascii="Times New Roman" w:hAnsi="Times New Roman" w:cs="Times New Roman"/>
          <w:bCs/>
        </w:rPr>
      </w:pPr>
    </w:p>
    <w:p w14:paraId="3144E91D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A partir do descritor Infância encontramos mais de 250 teses e dissertações classificadas como Psicologia. Com menos de 50 obras a Psicologia Social ficou em segundo lugar nas buscas, seguida das sub áreas Psicologia do Ensino e Aprendizagem e Psicologia do Desenvolvimento, que ficaram praticamente empatadas. Psicologia Experimental e Psicologia Cognitiva não apresentaram número de teses e dissertações relevantes para este estudo. Arrisco afirmar que a escolha pela generalização da área Psicologia dialoga com a área Psicologia Multidisciplinar da base disponível no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 xml:space="preserve">. A construção epistemológica acerca da infância pode estar cada vez mais </w:t>
      </w:r>
      <w:proofErr w:type="spellStart"/>
      <w:r w:rsidRPr="00D6016B">
        <w:rPr>
          <w:rFonts w:ascii="Times New Roman" w:hAnsi="Times New Roman" w:cs="Times New Roman"/>
          <w:bCs/>
        </w:rPr>
        <w:t>inter</w:t>
      </w:r>
      <w:proofErr w:type="spellEnd"/>
      <w:r w:rsidRPr="00D6016B">
        <w:rPr>
          <w:rFonts w:ascii="Times New Roman" w:hAnsi="Times New Roman" w:cs="Times New Roman"/>
          <w:bCs/>
        </w:rPr>
        <w:t xml:space="preserve"> ou transdisciplinar na área da psicologia. Tais dados oriundos do levantamento bibliográfico são preciosas pistas para o desdobramento da proposta do doutorado. </w:t>
      </w:r>
    </w:p>
    <w:p w14:paraId="3BAFC65E" w14:textId="7C5F1D48" w:rsidR="00682934" w:rsidRPr="00D6016B" w:rsidRDefault="00D6016B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08941F3A" wp14:editId="67F35EF8">
            <wp:simplePos x="0" y="0"/>
            <wp:positionH relativeFrom="column">
              <wp:posOffset>114300</wp:posOffset>
            </wp:positionH>
            <wp:positionV relativeFrom="paragraph">
              <wp:posOffset>754380</wp:posOffset>
            </wp:positionV>
            <wp:extent cx="1699895" cy="1956435"/>
            <wp:effectExtent l="0" t="0" r="190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9-07-03 às 12.05.4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CCE7" w14:textId="28666C8D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>Figura 4 – tabela de orientadores sobre Infância - CAPES</w:t>
      </w:r>
    </w:p>
    <w:p w14:paraId="4D16A211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5EBCB4F" w14:textId="7E8F4E32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>Outro dado interessante oriundo da pesquisa na base da Capes é a lista de orientadores sobre o tema da infância no Brasil. Dos 133 orientadores apurados, a Lúcia Rabello (UFRJ) desponta com 8 orientações, seguida de Izabel Pires (UFRN) com 7 e Elizabeth Constantino (UNESP) com 5 orientandos.</w:t>
      </w:r>
    </w:p>
    <w:p w14:paraId="51E3851E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>Figura 5 – distribuição de publicações por sub áreas temáticas – CAPES, com o descritor Criança.</w:t>
      </w:r>
    </w:p>
    <w:p w14:paraId="2076AD90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8C02294" wp14:editId="5DFB7815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4459605" cy="2850515"/>
            <wp:effectExtent l="0" t="0" r="10795" b="0"/>
            <wp:wrapTight wrapText="bothSides">
              <wp:wrapPolygon edited="0">
                <wp:start x="0" y="0"/>
                <wp:lineTo x="0" y="21364"/>
                <wp:lineTo x="21529" y="21364"/>
                <wp:lineTo x="2152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9-07-01 às 00.32.3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D22BE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3B5A73B1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18152EA3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7FAAD4D0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7B33934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11A673A8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39AFBFDC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26602DDF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2CC7A69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0980E30B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3092C8C1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0A2C70F4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lastRenderedPageBreak/>
        <w:t>Com o descritor Criança apareceram 62 teses e dissertações, sendo 19 obras na área da psicologia social. Para produzirmos uma análise mais profunda, teremos que analisar os referenciais teóricos de cada obra afim de se distinguir criança e Infância, e o porquê da associação do termo criança à psicologia social.</w:t>
      </w:r>
    </w:p>
    <w:p w14:paraId="65F5F623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52FA897A" w14:textId="7A610AEE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6016B">
        <w:rPr>
          <w:rFonts w:ascii="Times New Roman" w:hAnsi="Times New Roman" w:cs="Times New Roman"/>
          <w:b/>
          <w:bCs/>
        </w:rPr>
        <w:t>Redalyc</w:t>
      </w:r>
      <w:proofErr w:type="spellEnd"/>
      <w:r w:rsidRPr="00D6016B">
        <w:rPr>
          <w:rFonts w:ascii="Times New Roman" w:hAnsi="Times New Roman" w:cs="Times New Roman"/>
          <w:b/>
        </w:rPr>
        <w:t xml:space="preserve"> – </w:t>
      </w:r>
      <w:hyperlink r:id="rId15" w:history="1">
        <w:r w:rsidRPr="00D6016B">
          <w:rPr>
            <w:rStyle w:val="Hyperlink"/>
            <w:rFonts w:ascii="Times New Roman" w:hAnsi="Times New Roman" w:cs="Times New Roman"/>
            <w:b/>
          </w:rPr>
          <w:t>http://www.redalyc.org</w:t>
        </w:r>
      </w:hyperlink>
      <w:r w:rsidRPr="00D6016B">
        <w:rPr>
          <w:rFonts w:ascii="Times New Roman" w:hAnsi="Times New Roman" w:cs="Times New Roman"/>
          <w:b/>
        </w:rPr>
        <w:t xml:space="preserve"> </w:t>
      </w:r>
    </w:p>
    <w:p w14:paraId="2C85783D" w14:textId="643E3A40" w:rsidR="00682934" w:rsidRPr="00D6016B" w:rsidRDefault="00682934" w:rsidP="00682934">
      <w:pPr>
        <w:spacing w:line="36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A pesquisa nesta base de dados revelou 705 artigos usando a palavra Infância, 1341 usando Criança e 307 com </w:t>
      </w:r>
      <w:proofErr w:type="spellStart"/>
      <w:r w:rsidRPr="00D6016B">
        <w:rPr>
          <w:rFonts w:ascii="Times New Roman" w:hAnsi="Times New Roman" w:cs="Times New Roman"/>
        </w:rPr>
        <w:t>Niñez</w:t>
      </w:r>
      <w:proofErr w:type="spellEnd"/>
      <w:r w:rsidRPr="00D6016B">
        <w:rPr>
          <w:rFonts w:ascii="Times New Roman" w:hAnsi="Times New Roman" w:cs="Times New Roman"/>
        </w:rPr>
        <w:t xml:space="preserve">. De acordo com as tabelas abaixo podemos notar que obras sobre a Infância estão melhor distribuídos pelos países da américa latina, de acordo com os descritores: Criança, Infância e </w:t>
      </w:r>
      <w:proofErr w:type="spellStart"/>
      <w:r w:rsidRPr="00D6016B">
        <w:rPr>
          <w:rFonts w:ascii="Times New Roman" w:hAnsi="Times New Roman" w:cs="Times New Roman"/>
        </w:rPr>
        <w:t>Niñez</w:t>
      </w:r>
      <w:proofErr w:type="spellEnd"/>
      <w:r w:rsidRPr="00D6016B">
        <w:rPr>
          <w:rFonts w:ascii="Times New Roman" w:hAnsi="Times New Roman" w:cs="Times New Roman"/>
        </w:rPr>
        <w:t xml:space="preserve">. </w:t>
      </w:r>
    </w:p>
    <w:p w14:paraId="176296E7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Temos conhecimento do exponencial produção colombiana sobre estudos da infância. Entretanto, sua relevância na pesquisa do site </w:t>
      </w:r>
      <w:proofErr w:type="spellStart"/>
      <w:r w:rsidRPr="00D6016B">
        <w:rPr>
          <w:rFonts w:ascii="Times New Roman" w:hAnsi="Times New Roman" w:cs="Times New Roman"/>
          <w:bCs/>
        </w:rPr>
        <w:t>Redalyc</w:t>
      </w:r>
      <w:proofErr w:type="spellEnd"/>
      <w:r w:rsidRPr="00D6016B">
        <w:rPr>
          <w:rFonts w:ascii="Times New Roman" w:hAnsi="Times New Roman" w:cs="Times New Roman"/>
          <w:bCs/>
        </w:rPr>
        <w:t xml:space="preserve">, assim como o Brasil na pesquisa do site </w:t>
      </w:r>
      <w:proofErr w:type="spellStart"/>
      <w:r w:rsidRPr="00D6016B">
        <w:rPr>
          <w:rFonts w:ascii="Times New Roman" w:hAnsi="Times New Roman" w:cs="Times New Roman"/>
          <w:bCs/>
        </w:rPr>
        <w:t>Scielo</w:t>
      </w:r>
      <w:proofErr w:type="spellEnd"/>
      <w:r w:rsidRPr="00D6016B">
        <w:rPr>
          <w:rFonts w:ascii="Times New Roman" w:hAnsi="Times New Roman" w:cs="Times New Roman"/>
          <w:bCs/>
        </w:rPr>
        <w:t xml:space="preserve">, nos chamou atenção para a possibilidade de cada país da América Latina ter uma base de dados específica para armazenar seus dados. Esta análise deve ser mais explorada, visando análises mais contundentes. </w:t>
      </w:r>
    </w:p>
    <w:p w14:paraId="10474991" w14:textId="77777777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</w:p>
    <w:p w14:paraId="71B4DD20" w14:textId="424DA3FC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/>
          <w:bCs/>
        </w:rPr>
        <w:t>LILACS/BVS</w:t>
      </w:r>
      <w:r w:rsidRPr="00D6016B">
        <w:rPr>
          <w:rFonts w:ascii="Times New Roman" w:hAnsi="Times New Roman" w:cs="Times New Roman"/>
          <w:bCs/>
        </w:rPr>
        <w:t xml:space="preserve"> – http://pesquisa.bvsalud.org</w:t>
      </w:r>
    </w:p>
    <w:p w14:paraId="414CB040" w14:textId="3798C241" w:rsidR="00682934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>Nesta base de dados são armazenadas produções bibliográficas da temática saúde. De acordo com o descritor Infância foram apurados 21 artigos e com Criança 149</w:t>
      </w:r>
      <w:r w:rsidRPr="00D6016B">
        <w:rPr>
          <w:rFonts w:ascii="Times New Roman" w:hAnsi="Times New Roman" w:cs="Times New Roman"/>
          <w:b/>
          <w:bCs/>
        </w:rPr>
        <w:t xml:space="preserve"> </w:t>
      </w:r>
      <w:r w:rsidRPr="00D6016B">
        <w:rPr>
          <w:rFonts w:ascii="Times New Roman" w:hAnsi="Times New Roman" w:cs="Times New Roman"/>
          <w:bCs/>
        </w:rPr>
        <w:t>artigos. Os filtros disponíveis e utilizados nesta pesquisa foram os limites: adolescentes, criança, criança pré-escolar, lactente e recém-nascido; os idiomas foram: português e espanhol; e ano de publicação: 2016, 2017 e 2018.</w:t>
      </w:r>
    </w:p>
    <w:p w14:paraId="7F94EBC2" w14:textId="3612563A" w:rsidR="00D03C3D" w:rsidRPr="00D6016B" w:rsidRDefault="00682934" w:rsidP="00682934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>Todos os artigos apurados no levantamento bibliográfico foram armazenados e serão organizados em uma tabela (modelo – anexo 2), destacando o título da publicação, tipo, ano, o(s) autor(es), palavras-chave e o link do site onde foi publicado. Em seguida, e já munida de informações, seria interessante entender o que tem sido o ato de se produzir conhecimento sobre a infância na área da psicologia atualmente. Quais tem sido os principais meios de veiculação desse conhecimento, periódicos, livros, congressos? O que significa utilizar esses meios para se produzir conhecimento?</w:t>
      </w:r>
    </w:p>
    <w:p w14:paraId="64469F84" w14:textId="5AB7C8E7" w:rsidR="00D03C3D" w:rsidRPr="00D6016B" w:rsidRDefault="00D03C3D" w:rsidP="00D03C3D">
      <w:pPr>
        <w:rPr>
          <w:rFonts w:ascii="Times New Roman" w:hAnsi="Times New Roman" w:cs="Times New Roman"/>
          <w:b/>
          <w:bCs/>
        </w:rPr>
      </w:pPr>
      <w:r w:rsidRPr="00D6016B">
        <w:rPr>
          <w:rFonts w:ascii="Times New Roman" w:hAnsi="Times New Roman" w:cs="Times New Roman"/>
          <w:b/>
          <w:bCs/>
        </w:rPr>
        <w:t>Pesquisa no diretório de grupos CNPq</w:t>
      </w:r>
    </w:p>
    <w:p w14:paraId="0462646C" w14:textId="77777777" w:rsidR="00D03C3D" w:rsidRPr="00D6016B" w:rsidRDefault="00D03C3D" w:rsidP="00D03C3D">
      <w:pPr>
        <w:spacing w:line="360" w:lineRule="auto"/>
        <w:rPr>
          <w:rFonts w:ascii="Times New Roman" w:hAnsi="Times New Roman" w:cs="Times New Roman"/>
          <w:bCs/>
        </w:rPr>
      </w:pPr>
      <w:r w:rsidRPr="00D6016B">
        <w:rPr>
          <w:rFonts w:ascii="Times New Roman" w:hAnsi="Times New Roman" w:cs="Times New Roman"/>
          <w:bCs/>
        </w:rPr>
        <w:t xml:space="preserve">No portal Diretório de Grupos do CNPq foi realizada a pesquisa por grupos acadêmicos que pesquisam a infância/criança no Brasil. Foram utilizados os descritores Infância e Criança, e o </w:t>
      </w:r>
      <w:r w:rsidRPr="00D6016B">
        <w:rPr>
          <w:rFonts w:ascii="Times New Roman" w:hAnsi="Times New Roman" w:cs="Times New Roman"/>
          <w:bCs/>
        </w:rPr>
        <w:lastRenderedPageBreak/>
        <w:t>resultado filtrado pela Grande Área: Ciências Humanas e Área: Psicologia. No total apareceram 68 grupos de pesquisa, com o descritor: Infância e 66 grupos utilizando o descritor Criança. Aglutinando os resultados e eliminando os grupos que se repetiam nas duas variáveis, foram identificados 110 grupos de pesquisa em todo Brasil. Tais grupos serão examinados um a um, de forma que seja possível identificar suas principais publicações e referenciais teóricos, que sustentem seus argumentos no campo dos estudos da infância, na área da psicologia.</w:t>
      </w:r>
    </w:p>
    <w:p w14:paraId="4DB33210" w14:textId="77777777" w:rsidR="00D03C3D" w:rsidRPr="00D6016B" w:rsidRDefault="00D03C3D" w:rsidP="00D03C3D">
      <w:pPr>
        <w:spacing w:line="360" w:lineRule="auto"/>
        <w:rPr>
          <w:rFonts w:ascii="Times New Roman" w:hAnsi="Times New Roman" w:cs="Times New Roman"/>
          <w:b/>
        </w:rPr>
      </w:pPr>
    </w:p>
    <w:p w14:paraId="615ACA78" w14:textId="2EE55CA7" w:rsidR="00D03C3D" w:rsidRPr="00D6016B" w:rsidRDefault="00D03C3D" w:rsidP="00D03C3D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6016B">
        <w:rPr>
          <w:rFonts w:ascii="Times New Roman" w:hAnsi="Times New Roman" w:cs="Times New Roman"/>
          <w:b/>
        </w:rPr>
        <w:t xml:space="preserve">Buscando os principais pesquisadores de crianças/infância, na área da  psicologia, em </w:t>
      </w:r>
      <w:r w:rsidRPr="00D6016B">
        <w:rPr>
          <w:rFonts w:ascii="Times New Roman" w:hAnsi="Times New Roman" w:cs="Times New Roman"/>
        </w:rPr>
        <w:t>países hispano-falantes da América do Sul e México</w:t>
      </w:r>
    </w:p>
    <w:p w14:paraId="73165853" w14:textId="26BA9731" w:rsidR="00D03C3D" w:rsidRPr="00D6016B" w:rsidRDefault="00D03C3D" w:rsidP="00D03C3D">
      <w:pPr>
        <w:spacing w:line="36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Para pesquisar produções acadêmicas sobre infância/criança na área da psicologia em países hispano-falantes da América do Sul e México, buscaremos pela internet, no site das principais universidades a existência do curso de psicologia, seu corpo docente </w:t>
      </w:r>
      <w:r w:rsidRPr="00D44737">
        <w:rPr>
          <w:rFonts w:ascii="Times New Roman" w:hAnsi="Times New Roman" w:cs="Times New Roman"/>
          <w:color w:val="auto"/>
        </w:rPr>
        <w:t xml:space="preserve">e suas </w:t>
      </w:r>
      <w:r w:rsidR="00D44737" w:rsidRPr="00D44737">
        <w:rPr>
          <w:rFonts w:ascii="Times New Roman" w:hAnsi="Times New Roman" w:cs="Times New Roman"/>
          <w:color w:val="auto"/>
        </w:rPr>
        <w:t xml:space="preserve">respectivas </w:t>
      </w:r>
      <w:r w:rsidRPr="00D44737">
        <w:rPr>
          <w:rFonts w:ascii="Times New Roman" w:hAnsi="Times New Roman" w:cs="Times New Roman"/>
          <w:color w:val="auto"/>
        </w:rPr>
        <w:t>produçõe</w:t>
      </w:r>
      <w:r w:rsidRPr="00D6016B">
        <w:rPr>
          <w:rFonts w:ascii="Times New Roman" w:hAnsi="Times New Roman" w:cs="Times New Roman"/>
        </w:rPr>
        <w:t>s a cerca da infância.</w:t>
      </w:r>
    </w:p>
    <w:p w14:paraId="3B475639" w14:textId="77777777" w:rsidR="00D03C3D" w:rsidRPr="00D6016B" w:rsidRDefault="00D03C3D" w:rsidP="00D03C3D">
      <w:pPr>
        <w:rPr>
          <w:rFonts w:ascii="Times New Roman" w:hAnsi="Times New Roman" w:cs="Times New Roman"/>
          <w:b/>
        </w:rPr>
      </w:pPr>
    </w:p>
    <w:p w14:paraId="5F3CF632" w14:textId="77ED4C10" w:rsidR="00D03C3D" w:rsidRPr="00D6016B" w:rsidRDefault="00D03C3D" w:rsidP="00682934">
      <w:pPr>
        <w:rPr>
          <w:rFonts w:ascii="Times New Roman" w:hAnsi="Times New Roman" w:cs="Times New Roman"/>
          <w:b/>
        </w:rPr>
      </w:pPr>
      <w:r w:rsidRPr="00D6016B">
        <w:rPr>
          <w:rFonts w:ascii="Times New Roman" w:hAnsi="Times New Roman" w:cs="Times New Roman"/>
          <w:b/>
        </w:rPr>
        <w:t xml:space="preserve">Possíveis direcionamentos </w:t>
      </w:r>
    </w:p>
    <w:p w14:paraId="40BDD6F9" w14:textId="3F0297B2" w:rsidR="00D03C3D" w:rsidRPr="00D6016B" w:rsidRDefault="00D03C3D" w:rsidP="00682934">
      <w:pPr>
        <w:spacing w:line="360" w:lineRule="auto"/>
        <w:rPr>
          <w:rFonts w:ascii="Times New Roman" w:hAnsi="Times New Roman" w:cs="Times New Roman"/>
          <w:color w:val="FF0000"/>
        </w:rPr>
      </w:pPr>
      <w:r w:rsidRPr="00D6016B">
        <w:rPr>
          <w:rFonts w:ascii="Times New Roman" w:hAnsi="Times New Roman" w:cs="Times New Roman"/>
        </w:rPr>
        <w:t xml:space="preserve">Assim que as tabelas forem sistematizadas, será feito um recorte para ressaltar os artigos de revisão bibliográfica com enfoque nas pesquisas sobre e com crianças na área da psicologia, nos últimos três anos. Acreditamos que alguns destes artigos podem enriquecer a pesquisa apresentando o estado da arte sobre o tema proposto e evitando que outros estudos similares sejam replicados, sem necessidade (TEIXEIRA, 2015, p. 74). </w:t>
      </w:r>
      <w:r w:rsidRPr="00D6016B">
        <w:rPr>
          <w:rFonts w:ascii="Times New Roman" w:hAnsi="Times New Roman" w:cs="Times New Roman"/>
          <w:bCs/>
        </w:rPr>
        <w:t>A partir deste recorte, serão ressaltados os referenciais teóricos e os principais conceitos utilizados nas pesquisas sobre e com crianças, em psicologia. A revisão de conceitos e referenciais teóricos</w:t>
      </w:r>
      <w:r w:rsidRPr="00D6016B">
        <w:rPr>
          <w:rFonts w:ascii="Times New Roman" w:hAnsi="Times New Roman" w:cs="Times New Roman"/>
        </w:rPr>
        <w:t xml:space="preserve"> nos darão pistas para o levantamento de temas que tem sustentado/constituído a psicologia da infância atualmente.</w:t>
      </w:r>
    </w:p>
    <w:p w14:paraId="4DECDD22" w14:textId="77777777" w:rsidR="00D03C3D" w:rsidRPr="00D6016B" w:rsidRDefault="00D03C3D" w:rsidP="00D03C3D">
      <w:pPr>
        <w:spacing w:line="360" w:lineRule="auto"/>
        <w:ind w:firstLine="851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De acordo com as primeiras análises oriundas do levantamento bibliográfico, mapeamento dos grupos e outras buscas, será possível </w:t>
      </w:r>
      <w:proofErr w:type="spellStart"/>
      <w:r w:rsidRPr="00D6016B">
        <w:rPr>
          <w:rFonts w:ascii="Times New Roman" w:hAnsi="Times New Roman" w:cs="Times New Roman"/>
        </w:rPr>
        <w:t>transversalizar</w:t>
      </w:r>
      <w:proofErr w:type="spellEnd"/>
      <w:r w:rsidRPr="00D6016B">
        <w:rPr>
          <w:rFonts w:ascii="Times New Roman" w:hAnsi="Times New Roman" w:cs="Times New Roman"/>
        </w:rPr>
        <w:t xml:space="preserve"> os resultados, permitindo análises mais incisivas. Um forte exemplo é o Núcleo Interdisciplinar de Pesquisa e Intercâmbio para a Infância e Adolescência Contemporâneas (NIPIAC), da UFRJ composto por pesquisadoras da psicologia e da educação. Lucia Rabello é uma das coordenadoras deste grupo de pesquisa e se destaca por ser a professora que mais orientou alunos de pós-graduação em psicologia, nos últimos três anos no tema da Infância, de acordo com o site da CAPES. Através do mapeamento dos grupos interdisciplinares </w:t>
      </w:r>
      <w:r w:rsidRPr="00D6016B">
        <w:rPr>
          <w:rFonts w:ascii="Times New Roman" w:hAnsi="Times New Roman" w:cs="Times New Roman"/>
        </w:rPr>
        <w:lastRenderedPageBreak/>
        <w:t xml:space="preserve">entenderemos quais áreas tem dialogado com a psicologia para a produção do conhecimento acerca da infância. </w:t>
      </w:r>
    </w:p>
    <w:p w14:paraId="04172EC5" w14:textId="77777777" w:rsidR="00D03C3D" w:rsidRPr="00D6016B" w:rsidRDefault="00D03C3D" w:rsidP="00D03C3D">
      <w:pPr>
        <w:spacing w:line="36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>Sabemos que o desafio não é pequeno e nossa aposta é que esse estudo contribuirá com a formação de novos psicólogos e pesquisadores preocupados com uma realidade mais justa e menos fundamentada na lógica da colonização do poder, do saber e do ser de crianças.</w:t>
      </w:r>
    </w:p>
    <w:p w14:paraId="196D78D6" w14:textId="77777777" w:rsidR="00D03C3D" w:rsidRPr="00D6016B" w:rsidRDefault="00D03C3D" w:rsidP="00D03C3D">
      <w:pPr>
        <w:rPr>
          <w:rFonts w:ascii="Times New Roman" w:hAnsi="Times New Roman" w:cs="Times New Roman"/>
          <w:b/>
        </w:rPr>
      </w:pPr>
    </w:p>
    <w:p w14:paraId="17C16610" w14:textId="625156C0" w:rsidR="00D03C3D" w:rsidRPr="00D6016B" w:rsidRDefault="00D03C3D" w:rsidP="00D03C3D">
      <w:pPr>
        <w:spacing w:line="360" w:lineRule="auto"/>
        <w:rPr>
          <w:rFonts w:ascii="Times New Roman" w:hAnsi="Times New Roman" w:cs="Times New Roman"/>
          <w:b/>
        </w:rPr>
      </w:pPr>
      <w:r w:rsidRPr="00D6016B">
        <w:rPr>
          <w:rFonts w:ascii="Times New Roman" w:hAnsi="Times New Roman" w:cs="Times New Roman"/>
          <w:b/>
        </w:rPr>
        <w:t xml:space="preserve">Bibliografia </w:t>
      </w:r>
    </w:p>
    <w:p w14:paraId="37B5E4F1" w14:textId="658BE88A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Lang, C., Souza Bernardes, J., Teixeira Ribeiro, M.A. e Vasconcellos </w:t>
      </w:r>
      <w:proofErr w:type="spellStart"/>
      <w:r w:rsidRPr="00D6016B">
        <w:rPr>
          <w:rFonts w:ascii="Times New Roman" w:hAnsi="Times New Roman" w:cs="Times New Roman"/>
        </w:rPr>
        <w:t>Zanotti</w:t>
      </w:r>
      <w:proofErr w:type="spellEnd"/>
      <w:r w:rsidRPr="00D6016B">
        <w:rPr>
          <w:rFonts w:ascii="Times New Roman" w:hAnsi="Times New Roman" w:cs="Times New Roman"/>
        </w:rPr>
        <w:t xml:space="preserve">, S. </w:t>
      </w:r>
      <w:r w:rsidRPr="00D6016B">
        <w:rPr>
          <w:rFonts w:ascii="Times New Roman" w:hAnsi="Times New Roman" w:cs="Times New Roman"/>
          <w:b/>
        </w:rPr>
        <w:t>Metodologias: pesquisas em saúde, clínica e práticas psicológicas</w:t>
      </w:r>
      <w:r w:rsidRPr="00D6016B">
        <w:rPr>
          <w:rFonts w:ascii="Times New Roman" w:hAnsi="Times New Roman" w:cs="Times New Roman"/>
        </w:rPr>
        <w:t xml:space="preserve">. Maceió: EDUFAL, p. 60-83, 2015. </w:t>
      </w:r>
      <w:proofErr w:type="spellStart"/>
      <w:r w:rsidRPr="00D6016B">
        <w:rPr>
          <w:rFonts w:ascii="Times New Roman" w:hAnsi="Times New Roman" w:cs="Times New Roman"/>
        </w:rPr>
        <w:t>Cap</w:t>
      </w:r>
      <w:proofErr w:type="spellEnd"/>
      <w:r w:rsidRPr="00D6016B">
        <w:rPr>
          <w:rFonts w:ascii="Times New Roman" w:hAnsi="Times New Roman" w:cs="Times New Roman"/>
        </w:rPr>
        <w:t xml:space="preserve"> 3.</w:t>
      </w:r>
    </w:p>
    <w:p w14:paraId="62D916D4" w14:textId="2C1E8817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CASTRO, L. R. Onde estão os (sujeitos) jovens nas teorias da juventude? In: COLAÇO, V. F. R. et al (Org.). </w:t>
      </w:r>
      <w:r w:rsidRPr="00D6016B">
        <w:rPr>
          <w:rFonts w:ascii="Times New Roman" w:hAnsi="Times New Roman" w:cs="Times New Roman"/>
          <w:b/>
        </w:rPr>
        <w:t>Juventudes em Movimento: experiências, redes e afetos.</w:t>
      </w:r>
      <w:r w:rsidRPr="00D6016B">
        <w:rPr>
          <w:rFonts w:ascii="Times New Roman" w:hAnsi="Times New Roman" w:cs="Times New Roman"/>
        </w:rPr>
        <w:t xml:space="preserve"> 1ª ed. Fortaleza: Expressão Gráfica Editora, 2019. </w:t>
      </w:r>
    </w:p>
    <w:p w14:paraId="2C6BA74C" w14:textId="4364D12C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CASTRO, Lucia Rabello de; BESSET, Vera Lopes. </w:t>
      </w:r>
      <w:proofErr w:type="spellStart"/>
      <w:r w:rsidRPr="00D6016B">
        <w:rPr>
          <w:rFonts w:ascii="Times New Roman" w:hAnsi="Times New Roman" w:cs="Times New Roman"/>
          <w:b/>
        </w:rPr>
        <w:t>Pesquisa-intervenção</w:t>
      </w:r>
      <w:proofErr w:type="spellEnd"/>
      <w:r w:rsidRPr="00D6016B">
        <w:rPr>
          <w:rFonts w:ascii="Times New Roman" w:hAnsi="Times New Roman" w:cs="Times New Roman"/>
          <w:b/>
        </w:rPr>
        <w:t xml:space="preserve"> na </w:t>
      </w:r>
      <w:proofErr w:type="spellStart"/>
      <w:r w:rsidRPr="00D6016B">
        <w:rPr>
          <w:rFonts w:ascii="Times New Roman" w:hAnsi="Times New Roman" w:cs="Times New Roman"/>
          <w:b/>
        </w:rPr>
        <w:t>infância</w:t>
      </w:r>
      <w:proofErr w:type="spellEnd"/>
      <w:r w:rsidRPr="00D6016B">
        <w:rPr>
          <w:rFonts w:ascii="Times New Roman" w:hAnsi="Times New Roman" w:cs="Times New Roman"/>
          <w:b/>
        </w:rPr>
        <w:t xml:space="preserve"> e juventude.</w:t>
      </w:r>
      <w:r w:rsidRPr="00D6016B">
        <w:rPr>
          <w:rFonts w:ascii="Times New Roman" w:hAnsi="Times New Roman" w:cs="Times New Roman"/>
        </w:rPr>
        <w:t xml:space="preserve"> Rio de Janeiro: Nau, 2008. </w:t>
      </w:r>
    </w:p>
    <w:p w14:paraId="38FDD3B2" w14:textId="19B44AA2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CASTRO, L. R. (Org.), </w:t>
      </w:r>
      <w:r w:rsidRPr="00D6016B">
        <w:rPr>
          <w:rFonts w:ascii="Times New Roman" w:hAnsi="Times New Roman" w:cs="Times New Roman"/>
          <w:b/>
        </w:rPr>
        <w:t>Crianças e jovens na construção da cultura.</w:t>
      </w:r>
      <w:r w:rsidRPr="00D6016B">
        <w:rPr>
          <w:rFonts w:ascii="Times New Roman" w:hAnsi="Times New Roman" w:cs="Times New Roman"/>
        </w:rPr>
        <w:t xml:space="preserve"> Rio de Janeiro: NAU, 2001. p. 19-46.</w:t>
      </w:r>
    </w:p>
    <w:p w14:paraId="64696274" w14:textId="72FCBDE2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SARMENTO, M. J.; CERISARA, A. B. (Org.). </w:t>
      </w:r>
      <w:r w:rsidRPr="00D6016B">
        <w:rPr>
          <w:rFonts w:ascii="Times New Roman" w:hAnsi="Times New Roman" w:cs="Times New Roman"/>
          <w:b/>
        </w:rPr>
        <w:t>Crianças e miúdos: perspectivas sócio-pedagógicas da infância e educação.</w:t>
      </w:r>
      <w:r w:rsidRPr="00D6016B">
        <w:rPr>
          <w:rFonts w:ascii="Times New Roman" w:hAnsi="Times New Roman" w:cs="Times New Roman"/>
        </w:rPr>
        <w:t xml:space="preserve"> Porto: Asa, 2004. p. 9-34.</w:t>
      </w:r>
    </w:p>
    <w:p w14:paraId="71A43662" w14:textId="77777777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VOLTARELLI, M. A. </w:t>
      </w:r>
      <w:r w:rsidRPr="00D6016B">
        <w:rPr>
          <w:rFonts w:ascii="Times New Roman" w:hAnsi="Times New Roman" w:cs="Times New Roman"/>
          <w:b/>
        </w:rPr>
        <w:t>Estudos da infância na América do Sul: pesquisa e produção na perspectiva da sociologia da infância.</w:t>
      </w:r>
      <w:r w:rsidRPr="00D6016B">
        <w:rPr>
          <w:rFonts w:ascii="Times New Roman" w:hAnsi="Times New Roman" w:cs="Times New Roman"/>
        </w:rPr>
        <w:t xml:space="preserve"> Tese de doutorado. Universidade de São Paulo, São Paulo. 2017. </w:t>
      </w:r>
    </w:p>
    <w:p w14:paraId="4E09A024" w14:textId="77777777" w:rsidR="00D03C3D" w:rsidRPr="00D6016B" w:rsidRDefault="00D03C3D" w:rsidP="00D6016B">
      <w:pPr>
        <w:spacing w:before="240" w:line="240" w:lineRule="auto"/>
        <w:rPr>
          <w:rFonts w:ascii="Times New Roman" w:hAnsi="Times New Roman" w:cs="Times New Roman"/>
        </w:rPr>
      </w:pPr>
      <w:r w:rsidRPr="00D6016B">
        <w:rPr>
          <w:rFonts w:ascii="Times New Roman" w:hAnsi="Times New Roman" w:cs="Times New Roman"/>
        </w:rPr>
        <w:t xml:space="preserve">WALSH, C; MIGNOLO, W. </w:t>
      </w:r>
      <w:proofErr w:type="spellStart"/>
      <w:r w:rsidRPr="00D6016B">
        <w:rPr>
          <w:rFonts w:ascii="Times New Roman" w:hAnsi="Times New Roman" w:cs="Times New Roman"/>
        </w:rPr>
        <w:t>Las</w:t>
      </w:r>
      <w:proofErr w:type="spellEnd"/>
      <w:r w:rsidRPr="00D6016B">
        <w:rPr>
          <w:rFonts w:ascii="Times New Roman" w:hAnsi="Times New Roman" w:cs="Times New Roman"/>
        </w:rPr>
        <w:t xml:space="preserve"> geopolíticas </w:t>
      </w:r>
      <w:proofErr w:type="spellStart"/>
      <w:r w:rsidRPr="00D6016B">
        <w:rPr>
          <w:rFonts w:ascii="Times New Roman" w:hAnsi="Times New Roman" w:cs="Times New Roman"/>
        </w:rPr>
        <w:t>del</w:t>
      </w:r>
      <w:proofErr w:type="spellEnd"/>
      <w:r w:rsidRPr="00D6016B">
        <w:rPr>
          <w:rFonts w:ascii="Times New Roman" w:hAnsi="Times New Roman" w:cs="Times New Roman"/>
        </w:rPr>
        <w:t xml:space="preserve"> </w:t>
      </w:r>
      <w:proofErr w:type="spellStart"/>
      <w:r w:rsidRPr="00D6016B">
        <w:rPr>
          <w:rFonts w:ascii="Times New Roman" w:hAnsi="Times New Roman" w:cs="Times New Roman"/>
        </w:rPr>
        <w:t>conocimiento</w:t>
      </w:r>
      <w:proofErr w:type="spellEnd"/>
      <w:r w:rsidRPr="00D6016B">
        <w:rPr>
          <w:rFonts w:ascii="Times New Roman" w:hAnsi="Times New Roman" w:cs="Times New Roman"/>
        </w:rPr>
        <w:t xml:space="preserve"> y </w:t>
      </w:r>
      <w:proofErr w:type="spellStart"/>
      <w:r w:rsidRPr="00D6016B">
        <w:rPr>
          <w:rFonts w:ascii="Times New Roman" w:hAnsi="Times New Roman" w:cs="Times New Roman"/>
        </w:rPr>
        <w:t>colonialidad</w:t>
      </w:r>
      <w:proofErr w:type="spellEnd"/>
      <w:r w:rsidRPr="00D6016B">
        <w:rPr>
          <w:rFonts w:ascii="Times New Roman" w:hAnsi="Times New Roman" w:cs="Times New Roman"/>
        </w:rPr>
        <w:t xml:space="preserve"> </w:t>
      </w:r>
      <w:proofErr w:type="spellStart"/>
      <w:r w:rsidRPr="00D6016B">
        <w:rPr>
          <w:rFonts w:ascii="Times New Roman" w:hAnsi="Times New Roman" w:cs="Times New Roman"/>
        </w:rPr>
        <w:t>del</w:t>
      </w:r>
      <w:proofErr w:type="spellEnd"/>
      <w:r w:rsidRPr="00D6016B">
        <w:rPr>
          <w:rFonts w:ascii="Times New Roman" w:hAnsi="Times New Roman" w:cs="Times New Roman"/>
        </w:rPr>
        <w:t xml:space="preserve"> poder. Entrevista a Walter </w:t>
      </w:r>
      <w:proofErr w:type="spellStart"/>
      <w:r w:rsidRPr="00D6016B">
        <w:rPr>
          <w:rFonts w:ascii="Times New Roman" w:hAnsi="Times New Roman" w:cs="Times New Roman"/>
        </w:rPr>
        <w:t>Mignolo</w:t>
      </w:r>
      <w:proofErr w:type="spellEnd"/>
      <w:r w:rsidRPr="00D6016B">
        <w:rPr>
          <w:rFonts w:ascii="Times New Roman" w:hAnsi="Times New Roman" w:cs="Times New Roman"/>
        </w:rPr>
        <w:t xml:space="preserve">. In: WALSH, C; SCHIWY, F; CASTRO-GOMES, S. (Org.). </w:t>
      </w:r>
      <w:r w:rsidRPr="00D6016B">
        <w:rPr>
          <w:rFonts w:ascii="Times New Roman" w:hAnsi="Times New Roman" w:cs="Times New Roman"/>
          <w:b/>
        </w:rPr>
        <w:t xml:space="preserve">Indisciplinar </w:t>
      </w:r>
      <w:proofErr w:type="spellStart"/>
      <w:r w:rsidRPr="00D6016B">
        <w:rPr>
          <w:rFonts w:ascii="Times New Roman" w:hAnsi="Times New Roman" w:cs="Times New Roman"/>
          <w:b/>
        </w:rPr>
        <w:t>las</w:t>
      </w:r>
      <w:proofErr w:type="spellEnd"/>
      <w:r w:rsidRPr="00D6016B">
        <w:rPr>
          <w:rFonts w:ascii="Times New Roman" w:hAnsi="Times New Roman" w:cs="Times New Roman"/>
          <w:b/>
        </w:rPr>
        <w:t xml:space="preserve"> </w:t>
      </w:r>
      <w:proofErr w:type="spellStart"/>
      <w:r w:rsidRPr="00D6016B">
        <w:rPr>
          <w:rFonts w:ascii="Times New Roman" w:hAnsi="Times New Roman" w:cs="Times New Roman"/>
          <w:b/>
        </w:rPr>
        <w:t>ciencias</w:t>
      </w:r>
      <w:proofErr w:type="spellEnd"/>
      <w:r w:rsidRPr="00D6016B">
        <w:rPr>
          <w:rFonts w:ascii="Times New Roman" w:hAnsi="Times New Roman" w:cs="Times New Roman"/>
          <w:b/>
        </w:rPr>
        <w:t xml:space="preserve"> </w:t>
      </w:r>
      <w:proofErr w:type="spellStart"/>
      <w:r w:rsidRPr="00D6016B">
        <w:rPr>
          <w:rFonts w:ascii="Times New Roman" w:hAnsi="Times New Roman" w:cs="Times New Roman"/>
          <w:b/>
        </w:rPr>
        <w:t>sociales</w:t>
      </w:r>
      <w:proofErr w:type="spellEnd"/>
      <w:r w:rsidRPr="00D6016B">
        <w:rPr>
          <w:rFonts w:ascii="Times New Roman" w:hAnsi="Times New Roman" w:cs="Times New Roman"/>
          <w:b/>
        </w:rPr>
        <w:t xml:space="preserve">. Geopolíticas </w:t>
      </w:r>
      <w:proofErr w:type="spellStart"/>
      <w:r w:rsidRPr="00D6016B">
        <w:rPr>
          <w:rFonts w:ascii="Times New Roman" w:hAnsi="Times New Roman" w:cs="Times New Roman"/>
          <w:b/>
        </w:rPr>
        <w:t>del</w:t>
      </w:r>
      <w:proofErr w:type="spellEnd"/>
      <w:r w:rsidRPr="00D6016B">
        <w:rPr>
          <w:rFonts w:ascii="Times New Roman" w:hAnsi="Times New Roman" w:cs="Times New Roman"/>
          <w:b/>
        </w:rPr>
        <w:t xml:space="preserve"> </w:t>
      </w:r>
      <w:proofErr w:type="spellStart"/>
      <w:r w:rsidRPr="00D6016B">
        <w:rPr>
          <w:rFonts w:ascii="Times New Roman" w:hAnsi="Times New Roman" w:cs="Times New Roman"/>
          <w:b/>
        </w:rPr>
        <w:t>conocimiento</w:t>
      </w:r>
      <w:proofErr w:type="spellEnd"/>
      <w:r w:rsidRPr="00D6016B">
        <w:rPr>
          <w:rFonts w:ascii="Times New Roman" w:hAnsi="Times New Roman" w:cs="Times New Roman"/>
          <w:b/>
        </w:rPr>
        <w:t xml:space="preserve"> y </w:t>
      </w:r>
      <w:proofErr w:type="spellStart"/>
      <w:r w:rsidRPr="00D6016B">
        <w:rPr>
          <w:rFonts w:ascii="Times New Roman" w:hAnsi="Times New Roman" w:cs="Times New Roman"/>
          <w:b/>
        </w:rPr>
        <w:t>colonialidad</w:t>
      </w:r>
      <w:proofErr w:type="spellEnd"/>
      <w:r w:rsidRPr="00D6016B">
        <w:rPr>
          <w:rFonts w:ascii="Times New Roman" w:hAnsi="Times New Roman" w:cs="Times New Roman"/>
          <w:b/>
        </w:rPr>
        <w:t xml:space="preserve"> </w:t>
      </w:r>
      <w:proofErr w:type="spellStart"/>
      <w:r w:rsidRPr="00D6016B">
        <w:rPr>
          <w:rFonts w:ascii="Times New Roman" w:hAnsi="Times New Roman" w:cs="Times New Roman"/>
          <w:b/>
        </w:rPr>
        <w:t>del</w:t>
      </w:r>
      <w:proofErr w:type="spellEnd"/>
      <w:r w:rsidRPr="00D6016B">
        <w:rPr>
          <w:rFonts w:ascii="Times New Roman" w:hAnsi="Times New Roman" w:cs="Times New Roman"/>
          <w:b/>
        </w:rPr>
        <w:t xml:space="preserve"> poder. Perspectivas desde </w:t>
      </w:r>
      <w:proofErr w:type="spellStart"/>
      <w:r w:rsidRPr="00D6016B">
        <w:rPr>
          <w:rFonts w:ascii="Times New Roman" w:hAnsi="Times New Roman" w:cs="Times New Roman"/>
          <w:b/>
        </w:rPr>
        <w:t>lo</w:t>
      </w:r>
      <w:proofErr w:type="spellEnd"/>
      <w:r w:rsidRPr="00D6016B">
        <w:rPr>
          <w:rFonts w:ascii="Times New Roman" w:hAnsi="Times New Roman" w:cs="Times New Roman"/>
          <w:b/>
        </w:rPr>
        <w:t xml:space="preserve"> Andino.</w:t>
      </w:r>
      <w:r w:rsidRPr="00D6016B">
        <w:rPr>
          <w:rFonts w:ascii="Times New Roman" w:hAnsi="Times New Roman" w:cs="Times New Roman"/>
        </w:rPr>
        <w:t xml:space="preserve"> Quito: UASB/ </w:t>
      </w:r>
      <w:proofErr w:type="spellStart"/>
      <w:r w:rsidRPr="00D6016B">
        <w:rPr>
          <w:rFonts w:ascii="Times New Roman" w:hAnsi="Times New Roman" w:cs="Times New Roman"/>
        </w:rPr>
        <w:t>Abya</w:t>
      </w:r>
      <w:proofErr w:type="spellEnd"/>
      <w:r w:rsidRPr="00D6016B">
        <w:rPr>
          <w:rFonts w:ascii="Times New Roman" w:hAnsi="Times New Roman" w:cs="Times New Roman"/>
        </w:rPr>
        <w:t xml:space="preserve"> </w:t>
      </w:r>
      <w:proofErr w:type="spellStart"/>
      <w:r w:rsidRPr="00D6016B">
        <w:rPr>
          <w:rFonts w:ascii="Times New Roman" w:hAnsi="Times New Roman" w:cs="Times New Roman"/>
        </w:rPr>
        <w:t>Yala</w:t>
      </w:r>
      <w:proofErr w:type="spellEnd"/>
      <w:r w:rsidRPr="00D6016B">
        <w:rPr>
          <w:rFonts w:ascii="Times New Roman" w:hAnsi="Times New Roman" w:cs="Times New Roman"/>
        </w:rPr>
        <w:t>, p. 17-44, 2002.</w:t>
      </w:r>
    </w:p>
    <w:p w14:paraId="7DFE220E" w14:textId="77777777" w:rsidR="00D03C3D" w:rsidRPr="00D6016B" w:rsidRDefault="00D03C3D" w:rsidP="00D6016B">
      <w:pPr>
        <w:spacing w:before="240" w:line="240" w:lineRule="auto"/>
        <w:rPr>
          <w:rFonts w:ascii="Times New Roman" w:eastAsia="Times New Roman" w:hAnsi="Times New Roman" w:cs="Times New Roman"/>
        </w:rPr>
      </w:pPr>
    </w:p>
    <w:sectPr w:rsidR="00D03C3D" w:rsidRPr="00D6016B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6116" w14:textId="77777777" w:rsidR="00541659" w:rsidRDefault="00541659">
      <w:pPr>
        <w:spacing w:before="0" w:after="0" w:line="240" w:lineRule="auto"/>
      </w:pPr>
      <w:r>
        <w:separator/>
      </w:r>
    </w:p>
  </w:endnote>
  <w:endnote w:type="continuationSeparator" w:id="0">
    <w:p w14:paraId="5B06C5EC" w14:textId="77777777" w:rsidR="00541659" w:rsidRDefault="005416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16D5B" w14:textId="77777777" w:rsidR="00541659" w:rsidRDefault="00541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0B50EB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455D3598" w14:textId="77777777" w:rsidR="00541659" w:rsidRDefault="00541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4C0C" w14:textId="77777777" w:rsidR="00541659" w:rsidRDefault="00541659">
      <w:pPr>
        <w:spacing w:before="0" w:after="0" w:line="240" w:lineRule="auto"/>
      </w:pPr>
      <w:r>
        <w:separator/>
      </w:r>
    </w:p>
  </w:footnote>
  <w:footnote w:type="continuationSeparator" w:id="0">
    <w:p w14:paraId="67432FFF" w14:textId="77777777" w:rsidR="00541659" w:rsidRDefault="00541659">
      <w:pPr>
        <w:spacing w:before="0" w:after="0" w:line="240" w:lineRule="auto"/>
      </w:pPr>
      <w:r>
        <w:continuationSeparator/>
      </w:r>
    </w:p>
  </w:footnote>
  <w:footnote w:id="1">
    <w:p w14:paraId="540C6354" w14:textId="77777777" w:rsidR="00541659" w:rsidRPr="00BA7377" w:rsidRDefault="00541659" w:rsidP="00235C0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A7377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BA7377">
        <w:rPr>
          <w:rFonts w:ascii="Times New Roman" w:eastAsia="Times New Roman" w:hAnsi="Times New Roman" w:cs="Times New Roman"/>
          <w:sz w:val="22"/>
          <w:szCs w:val="22"/>
        </w:rPr>
        <w:t xml:space="preserve"> Psicóloga (UFF), Mestre em Psicologia (UFF). Doutoranda em Psicologia (UFRJ), Rio de Janeiro, RJ, BR. Contato: retsg.ufrj@gmail.com.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8A72" w14:textId="77777777" w:rsidR="00541659" w:rsidRDefault="00541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  <w:lang w:val="en-US" w:eastAsia="en-US"/>
      </w:rPr>
      <w:drawing>
        <wp:inline distT="114300" distB="114300" distL="114300" distR="114300" wp14:anchorId="31C4DEDD" wp14:editId="68A6968E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90F228" w14:textId="77777777" w:rsidR="00541659" w:rsidRDefault="00541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35"/>
    <w:multiLevelType w:val="hybridMultilevel"/>
    <w:tmpl w:val="94AAC37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783609C"/>
    <w:multiLevelType w:val="hybridMultilevel"/>
    <w:tmpl w:val="02C82796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9C16863A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B673DA"/>
    <w:multiLevelType w:val="hybridMultilevel"/>
    <w:tmpl w:val="645A2F08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12BE0"/>
    <w:rsid w:val="000B50EB"/>
    <w:rsid w:val="001C3CE2"/>
    <w:rsid w:val="001F6F8E"/>
    <w:rsid w:val="00235C01"/>
    <w:rsid w:val="002F65C4"/>
    <w:rsid w:val="003A0DAC"/>
    <w:rsid w:val="00541659"/>
    <w:rsid w:val="00594633"/>
    <w:rsid w:val="005C1AFB"/>
    <w:rsid w:val="00682934"/>
    <w:rsid w:val="00933E46"/>
    <w:rsid w:val="00A174E4"/>
    <w:rsid w:val="00D03C3D"/>
    <w:rsid w:val="00D44737"/>
    <w:rsid w:val="00D6016B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54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C3D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Theme="minorEastAsia" w:hAnsi="Arial" w:cs="Arial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D03C3D"/>
    <w:pPr>
      <w:spacing w:before="0" w:after="0" w:line="240" w:lineRule="auto"/>
      <w:ind w:left="720"/>
      <w:contextualSpacing/>
      <w:jc w:val="left"/>
    </w:pPr>
    <w:rPr>
      <w:rFonts w:ascii="Times" w:eastAsiaTheme="minorEastAsia" w:hAnsi="Times" w:cstheme="minorBidi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82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9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34"/>
  </w:style>
  <w:style w:type="paragraph" w:styleId="Footer">
    <w:name w:val="footer"/>
    <w:basedOn w:val="Normal"/>
    <w:link w:val="FooterChar"/>
    <w:uiPriority w:val="99"/>
    <w:unhideWhenUsed/>
    <w:rsid w:val="006829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C3D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Theme="minorEastAsia" w:hAnsi="Arial" w:cs="Arial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D03C3D"/>
    <w:pPr>
      <w:spacing w:before="0" w:after="0" w:line="240" w:lineRule="auto"/>
      <w:ind w:left="720"/>
      <w:contextualSpacing/>
      <w:jc w:val="left"/>
    </w:pPr>
    <w:rPr>
      <w:rFonts w:ascii="Times" w:eastAsiaTheme="minorEastAsia" w:hAnsi="Times" w:cstheme="minorBidi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82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9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34"/>
  </w:style>
  <w:style w:type="paragraph" w:styleId="Footer">
    <w:name w:val="footer"/>
    <w:basedOn w:val="Normal"/>
    <w:link w:val="FooterChar"/>
    <w:uiPriority w:val="99"/>
    <w:unhideWhenUsed/>
    <w:rsid w:val="0068293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atalogodeteses.capes.gov.br/catalogo-teses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yperlink" Target="http://www.redalyc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earch.scielo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2474</Words>
  <Characters>14102</Characters>
  <Application>Microsoft Macintosh Word</Application>
  <DocSecurity>0</DocSecurity>
  <Lines>117</Lines>
  <Paragraphs>33</Paragraphs>
  <ScaleCrop>false</ScaleCrop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Guimarães</cp:lastModifiedBy>
  <cp:revision>12</cp:revision>
  <dcterms:created xsi:type="dcterms:W3CDTF">2019-10-29T05:20:00Z</dcterms:created>
  <dcterms:modified xsi:type="dcterms:W3CDTF">2019-10-30T22:30:00Z</dcterms:modified>
</cp:coreProperties>
</file>