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6E" w:rsidRPr="00144A91" w:rsidRDefault="00644131" w:rsidP="00DE6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1">
        <w:rPr>
          <w:rFonts w:ascii="Times New Roman" w:hAnsi="Times New Roman" w:cs="Times New Roman"/>
          <w:b/>
          <w:sz w:val="24"/>
          <w:szCs w:val="24"/>
        </w:rPr>
        <w:t>UMA ANÁLISE DAS RELAÇÕES SOCIAIS A PARTIR DAS RELAÇÕES FAMILIARES NA OBRA O FILHO MALDITO, DE HONORÉ DE BALZAC</w:t>
      </w:r>
    </w:p>
    <w:p w:rsidR="00644131" w:rsidRPr="00144A91" w:rsidRDefault="00E163C3" w:rsidP="00607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60703F" w:rsidRPr="00144A91" w:rsidRDefault="0060703F" w:rsidP="00253E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3C3" w:rsidRPr="00144A91" w:rsidRDefault="00E163C3" w:rsidP="00607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Eixo 1: História e historiografia da Educação</w:t>
      </w:r>
    </w:p>
    <w:p w:rsidR="00D90356" w:rsidRPr="00144A91" w:rsidRDefault="0060703F" w:rsidP="00607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Grupo de Estudos: </w:t>
      </w:r>
      <w:r w:rsidR="00E163C3" w:rsidRPr="00144A91">
        <w:rPr>
          <w:rFonts w:ascii="Times New Roman" w:hAnsi="Times New Roman" w:cs="Times New Roman"/>
          <w:sz w:val="24"/>
          <w:szCs w:val="24"/>
        </w:rPr>
        <w:t xml:space="preserve"> GTSEAM</w:t>
      </w:r>
    </w:p>
    <w:p w:rsidR="00D90356" w:rsidRPr="00144A91" w:rsidRDefault="00D90356" w:rsidP="00D9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3F" w:rsidRPr="00144A91" w:rsidRDefault="0060703F" w:rsidP="00607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="00644131" w:rsidRPr="00144A91">
        <w:rPr>
          <w:rFonts w:ascii="Times New Roman" w:hAnsi="Times New Roman" w:cs="Times New Roman"/>
          <w:i/>
          <w:sz w:val="24"/>
          <w:szCs w:val="24"/>
        </w:rPr>
        <w:t xml:space="preserve">O Filho Maldito 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(1959), de Honoré Balzac (1799-1850), expressa transformações histórico-sociais relativas ao momento de transição da sociedade medieval para a moderna e nos permite uma discussão que parte das relações familiares para questões mais abrangentes, de natureza política, social, cultural, moral e educacional. </w:t>
      </w:r>
      <w:r w:rsidR="00BE10C2" w:rsidRPr="00144A91">
        <w:rPr>
          <w:rFonts w:ascii="Times New Roman" w:hAnsi="Times New Roman" w:cs="Times New Roman"/>
          <w:sz w:val="24"/>
          <w:szCs w:val="24"/>
        </w:rPr>
        <w:t>Assim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, </w:t>
      </w:r>
      <w:r w:rsidR="00EC6C77" w:rsidRPr="00144A91">
        <w:rPr>
          <w:rFonts w:ascii="Times New Roman" w:hAnsi="Times New Roman" w:cs="Times New Roman"/>
          <w:sz w:val="24"/>
          <w:szCs w:val="24"/>
        </w:rPr>
        <w:t>nosso o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bjetivo é, a partir da novela </w:t>
      </w:r>
      <w:r w:rsidR="00F62C88" w:rsidRPr="00144A91">
        <w:rPr>
          <w:rFonts w:ascii="Times New Roman" w:hAnsi="Times New Roman" w:cs="Times New Roman"/>
          <w:sz w:val="24"/>
          <w:szCs w:val="24"/>
        </w:rPr>
        <w:t>balzaquiana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, promover reflexões que nos ajudem a compreender a nossa realidade considerando </w:t>
      </w:r>
      <w:r w:rsidR="00EC6C77" w:rsidRPr="00144A91">
        <w:rPr>
          <w:rFonts w:ascii="Times New Roman" w:hAnsi="Times New Roman" w:cs="Times New Roman"/>
          <w:sz w:val="24"/>
          <w:szCs w:val="24"/>
        </w:rPr>
        <w:t>essas questões.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 Baseado na perspectiva de longa duração, este estudo fomenta conside</w:t>
      </w:r>
      <w:r w:rsidRPr="00144A91">
        <w:rPr>
          <w:rFonts w:ascii="Times New Roman" w:hAnsi="Times New Roman" w:cs="Times New Roman"/>
          <w:sz w:val="24"/>
          <w:szCs w:val="24"/>
        </w:rPr>
        <w:t xml:space="preserve">rações que nos remetem à reflexão 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do nosso próprio contexto e nossas próprias relações sociais. </w:t>
      </w:r>
    </w:p>
    <w:p w:rsidR="00644131" w:rsidRPr="00144A91" w:rsidRDefault="0060703F" w:rsidP="00607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br/>
      </w:r>
      <w:r w:rsidR="00644131" w:rsidRPr="00144A91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644131" w:rsidRPr="00144A91">
        <w:rPr>
          <w:rFonts w:ascii="Times New Roman" w:hAnsi="Times New Roman" w:cs="Times New Roman"/>
          <w:sz w:val="24"/>
          <w:szCs w:val="24"/>
        </w:rPr>
        <w:t xml:space="preserve"> O Filho Maldito; Relações Sociais; História da Educação.</w:t>
      </w:r>
    </w:p>
    <w:p w:rsidR="0060703F" w:rsidRPr="00144A91" w:rsidRDefault="0060703F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B9" w:rsidRPr="00144A91" w:rsidRDefault="00EC6C77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A</w:t>
      </w:r>
      <w:r w:rsidR="006474E7" w:rsidRPr="00144A91">
        <w:rPr>
          <w:rFonts w:ascii="Times New Roman" w:hAnsi="Times New Roman" w:cs="Times New Roman"/>
          <w:sz w:val="24"/>
          <w:szCs w:val="24"/>
        </w:rPr>
        <w:t>o</w:t>
      </w:r>
      <w:r w:rsidR="007F7873" w:rsidRPr="00144A91">
        <w:rPr>
          <w:rFonts w:ascii="Times New Roman" w:hAnsi="Times New Roman" w:cs="Times New Roman"/>
          <w:sz w:val="24"/>
          <w:szCs w:val="24"/>
        </w:rPr>
        <w:t xml:space="preserve"> escrever </w:t>
      </w:r>
      <w:r w:rsidR="007F7873" w:rsidRPr="00144A91">
        <w:rPr>
          <w:rFonts w:ascii="Times New Roman" w:hAnsi="Times New Roman" w:cs="Times New Roman"/>
          <w:i/>
          <w:sz w:val="24"/>
          <w:szCs w:val="24"/>
        </w:rPr>
        <w:t>A Comédia Humana</w:t>
      </w:r>
      <w:r w:rsidR="00751E74" w:rsidRPr="00144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E74" w:rsidRPr="00144A91">
        <w:rPr>
          <w:rFonts w:ascii="Times New Roman" w:hAnsi="Times New Roman" w:cs="Times New Roman"/>
          <w:sz w:val="24"/>
          <w:szCs w:val="24"/>
        </w:rPr>
        <w:t>(1831)</w:t>
      </w:r>
      <w:r w:rsidR="006474E7" w:rsidRPr="00144A91">
        <w:rPr>
          <w:rFonts w:ascii="Times New Roman" w:hAnsi="Times New Roman" w:cs="Times New Roman"/>
          <w:sz w:val="24"/>
          <w:szCs w:val="24"/>
        </w:rPr>
        <w:t>,</w:t>
      </w:r>
      <w:r w:rsidRPr="00144A91">
        <w:rPr>
          <w:rFonts w:ascii="Times New Roman" w:hAnsi="Times New Roman" w:cs="Times New Roman"/>
          <w:sz w:val="24"/>
          <w:szCs w:val="24"/>
        </w:rPr>
        <w:t xml:space="preserve"> Honoré Balzac (1799-1850)</w:t>
      </w:r>
      <w:r w:rsidR="007F7873" w:rsidRPr="00144A91">
        <w:rPr>
          <w:rFonts w:ascii="Times New Roman" w:hAnsi="Times New Roman" w:cs="Times New Roman"/>
          <w:sz w:val="24"/>
          <w:szCs w:val="24"/>
        </w:rPr>
        <w:t xml:space="preserve"> tratou dos vícios e virtudes sociais e os avivou por meio de suas personagens</w:t>
      </w:r>
      <w:r w:rsidR="007A40E0" w:rsidRPr="00144A91">
        <w:rPr>
          <w:rFonts w:ascii="Times New Roman" w:hAnsi="Times New Roman" w:cs="Times New Roman"/>
          <w:sz w:val="24"/>
          <w:szCs w:val="24"/>
        </w:rPr>
        <w:t>, o fez</w:t>
      </w:r>
      <w:r w:rsidR="007F7873" w:rsidRPr="00144A91">
        <w:rPr>
          <w:rFonts w:ascii="Times New Roman" w:hAnsi="Times New Roman" w:cs="Times New Roman"/>
          <w:sz w:val="24"/>
          <w:szCs w:val="24"/>
        </w:rPr>
        <w:t xml:space="preserve"> de um modo tão dinâmico que os </w:t>
      </w:r>
      <w:r w:rsidR="007A40E0" w:rsidRPr="00144A91">
        <w:rPr>
          <w:rFonts w:ascii="Times New Roman" w:hAnsi="Times New Roman" w:cs="Times New Roman"/>
          <w:sz w:val="24"/>
          <w:szCs w:val="24"/>
        </w:rPr>
        <w:t>escritos</w:t>
      </w:r>
      <w:r w:rsidR="007F7873" w:rsidRPr="00144A91">
        <w:rPr>
          <w:rFonts w:ascii="Times New Roman" w:hAnsi="Times New Roman" w:cs="Times New Roman"/>
          <w:sz w:val="24"/>
          <w:szCs w:val="24"/>
        </w:rPr>
        <w:t xml:space="preserve"> nos permitem uma intertextualidade quase que natural. </w:t>
      </w:r>
      <w:r w:rsidR="00AB4AD5" w:rsidRPr="00144A91">
        <w:rPr>
          <w:rFonts w:ascii="Times New Roman" w:hAnsi="Times New Roman" w:cs="Times New Roman"/>
          <w:i/>
          <w:sz w:val="24"/>
          <w:szCs w:val="24"/>
        </w:rPr>
        <w:t xml:space="preserve">O Filho Maldito </w:t>
      </w:r>
      <w:r w:rsidR="00AB4AD5" w:rsidRPr="00144A91">
        <w:rPr>
          <w:rFonts w:ascii="Times New Roman" w:hAnsi="Times New Roman" w:cs="Times New Roman"/>
          <w:sz w:val="24"/>
          <w:szCs w:val="24"/>
        </w:rPr>
        <w:t xml:space="preserve">(1959), 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parte dessa obra, </w:t>
      </w:r>
      <w:r w:rsidR="00AB4AD5" w:rsidRPr="00144A91">
        <w:rPr>
          <w:rFonts w:ascii="Times New Roman" w:hAnsi="Times New Roman" w:cs="Times New Roman"/>
          <w:sz w:val="24"/>
          <w:szCs w:val="24"/>
        </w:rPr>
        <w:t xml:space="preserve">expressa transformações histórico-sociais relativas ao momento de transição da sociedade medieval para a moderna e nos permite uma discussão que parte das relações familiares para questões mais abrangentes, de natureza política, social, cultural, moral e educacional. </w:t>
      </w:r>
      <w:r w:rsidR="00463B1C" w:rsidRPr="00144A91">
        <w:rPr>
          <w:rFonts w:ascii="Times New Roman" w:hAnsi="Times New Roman" w:cs="Times New Roman"/>
          <w:sz w:val="24"/>
          <w:szCs w:val="24"/>
        </w:rPr>
        <w:t xml:space="preserve">Assim, </w:t>
      </w:r>
      <w:r w:rsidRPr="00144A91">
        <w:rPr>
          <w:rFonts w:ascii="Times New Roman" w:hAnsi="Times New Roman" w:cs="Times New Roman"/>
          <w:sz w:val="24"/>
          <w:szCs w:val="24"/>
        </w:rPr>
        <w:t>n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osso objetivo é analisar esta novela e promover reflexões que nos ajudem a compreender </w:t>
      </w:r>
      <w:r w:rsidRPr="00144A91">
        <w:rPr>
          <w:rFonts w:ascii="Times New Roman" w:hAnsi="Times New Roman" w:cs="Times New Roman"/>
          <w:sz w:val="24"/>
          <w:szCs w:val="24"/>
        </w:rPr>
        <w:t xml:space="preserve">melhor </w:t>
      </w:r>
      <w:r w:rsidR="006474E7" w:rsidRPr="00144A91">
        <w:rPr>
          <w:rFonts w:ascii="Times New Roman" w:hAnsi="Times New Roman" w:cs="Times New Roman"/>
          <w:sz w:val="24"/>
          <w:szCs w:val="24"/>
        </w:rPr>
        <w:t>a nossa realidade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E64" w:rsidRPr="00144A91" w:rsidRDefault="00757403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i/>
          <w:sz w:val="24"/>
          <w:szCs w:val="24"/>
        </w:rPr>
        <w:t>O Filho Maldito</w:t>
      </w:r>
      <w:r w:rsidR="00B33E64" w:rsidRPr="00144A91">
        <w:rPr>
          <w:rFonts w:ascii="Times New Roman" w:hAnsi="Times New Roman" w:cs="Times New Roman"/>
          <w:sz w:val="24"/>
          <w:szCs w:val="24"/>
        </w:rPr>
        <w:t xml:space="preserve"> representa </w:t>
      </w:r>
      <w:r w:rsidRPr="00144A91">
        <w:rPr>
          <w:rFonts w:ascii="Times New Roman" w:hAnsi="Times New Roman" w:cs="Times New Roman"/>
          <w:sz w:val="24"/>
          <w:szCs w:val="24"/>
        </w:rPr>
        <w:t>a transição</w:t>
      </w:r>
      <w:r w:rsidR="00B33E64" w:rsidRPr="00144A91">
        <w:rPr>
          <w:rFonts w:ascii="Times New Roman" w:hAnsi="Times New Roman" w:cs="Times New Roman"/>
          <w:sz w:val="24"/>
          <w:szCs w:val="24"/>
        </w:rPr>
        <w:t xml:space="preserve"> do medievo para a modernidade e ilustra por meio das problemáticas familiares os conflitos entre o antigo modelo social e o novo: nobreza X burguesia. Se de um lado a nobreza buscava meios de continuar no poder, por outro a burguesia tentava posicionar-se socialmente e firmar-se no poder. </w:t>
      </w:r>
    </w:p>
    <w:p w:rsidR="008C2E43" w:rsidRPr="00144A91" w:rsidRDefault="0060703F" w:rsidP="0032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 A n</w:t>
      </w:r>
      <w:r w:rsidR="00962EF5" w:rsidRPr="00144A91">
        <w:rPr>
          <w:rFonts w:ascii="Times New Roman" w:hAnsi="Times New Roman" w:cs="Times New Roman"/>
          <w:sz w:val="24"/>
          <w:szCs w:val="24"/>
        </w:rPr>
        <w:t>arra</w:t>
      </w:r>
      <w:r w:rsidRPr="00144A91">
        <w:rPr>
          <w:rFonts w:ascii="Times New Roman" w:hAnsi="Times New Roman" w:cs="Times New Roman"/>
          <w:sz w:val="24"/>
          <w:szCs w:val="24"/>
        </w:rPr>
        <w:t xml:space="preserve">tiva </w:t>
      </w:r>
      <w:r w:rsidR="005A11D7" w:rsidRPr="00144A91">
        <w:rPr>
          <w:rFonts w:ascii="Times New Roman" w:hAnsi="Times New Roman" w:cs="Times New Roman"/>
          <w:sz w:val="24"/>
          <w:szCs w:val="24"/>
        </w:rPr>
        <w:t>relata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 a história de dois irmãos, Estevão e Maximiliano. Estevão nasceu de sete meses, e sua fragilidade causou a recusa do pai, sendo então</w:t>
      </w:r>
      <w:r w:rsidR="008C2E43" w:rsidRPr="00144A91">
        <w:rPr>
          <w:rFonts w:ascii="Times New Roman" w:hAnsi="Times New Roman" w:cs="Times New Roman"/>
          <w:sz w:val="24"/>
          <w:szCs w:val="24"/>
        </w:rPr>
        <w:t xml:space="preserve"> criado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 apenas pela mãe, Joana – bela jovem educada conforme os princípios da nobreza. </w:t>
      </w:r>
      <w:r w:rsidR="00941858" w:rsidRPr="00144A91">
        <w:rPr>
          <w:rFonts w:ascii="Times New Roman" w:hAnsi="Times New Roman" w:cs="Times New Roman"/>
          <w:sz w:val="24"/>
          <w:szCs w:val="24"/>
        </w:rPr>
        <w:t xml:space="preserve">Apaixonada pelo primo Jorge de Chaverny, </w:t>
      </w:r>
      <w:r w:rsidR="00962EF5" w:rsidRPr="00144A91">
        <w:rPr>
          <w:rFonts w:ascii="Times New Roman" w:hAnsi="Times New Roman" w:cs="Times New Roman"/>
          <w:sz w:val="24"/>
          <w:szCs w:val="24"/>
        </w:rPr>
        <w:t>casou-se aos deze</w:t>
      </w:r>
      <w:r w:rsidR="00F00979" w:rsidRPr="00144A91">
        <w:rPr>
          <w:rFonts w:ascii="Times New Roman" w:hAnsi="Times New Roman" w:cs="Times New Roman"/>
          <w:sz w:val="24"/>
          <w:szCs w:val="24"/>
        </w:rPr>
        <w:t>nove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 anos com Hérouville – bem mais </w:t>
      </w:r>
      <w:r w:rsidR="00962EF5" w:rsidRPr="00144A91">
        <w:rPr>
          <w:rFonts w:ascii="Times New Roman" w:hAnsi="Times New Roman" w:cs="Times New Roman"/>
          <w:sz w:val="24"/>
          <w:szCs w:val="24"/>
        </w:rPr>
        <w:lastRenderedPageBreak/>
        <w:t>velho</w:t>
      </w:r>
      <w:r w:rsidR="005A11D7" w:rsidRPr="00144A91">
        <w:rPr>
          <w:rFonts w:ascii="Times New Roman" w:hAnsi="Times New Roman" w:cs="Times New Roman"/>
          <w:sz w:val="24"/>
          <w:szCs w:val="24"/>
        </w:rPr>
        <w:t xml:space="preserve"> e, descrito por </w:t>
      </w:r>
      <w:proofErr w:type="spellStart"/>
      <w:r w:rsidR="005A11D7" w:rsidRPr="00144A91">
        <w:rPr>
          <w:rFonts w:ascii="Times New Roman" w:hAnsi="Times New Roman" w:cs="Times New Roman"/>
          <w:sz w:val="24"/>
          <w:szCs w:val="24"/>
        </w:rPr>
        <w:t>Bazac</w:t>
      </w:r>
      <w:proofErr w:type="spellEnd"/>
      <w:r w:rsidR="005A11D7" w:rsidRPr="00144A91">
        <w:rPr>
          <w:rFonts w:ascii="Times New Roman" w:hAnsi="Times New Roman" w:cs="Times New Roman"/>
          <w:sz w:val="24"/>
          <w:szCs w:val="24"/>
        </w:rPr>
        <w:t>, como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 rústico, feio, desalinhado e que embora fosse um conde e lutasse a favor de Henrique III, intencionava depor o rei.  Maximiliano</w:t>
      </w:r>
      <w:r w:rsidR="008C2E43" w:rsidRPr="00144A91">
        <w:rPr>
          <w:rFonts w:ascii="Times New Roman" w:hAnsi="Times New Roman" w:cs="Times New Roman"/>
          <w:sz w:val="24"/>
          <w:szCs w:val="24"/>
        </w:rPr>
        <w:t>, o caçula,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 era o oposto de Estevão, herdou a</w:t>
      </w:r>
      <w:r w:rsidR="008C2E43" w:rsidRPr="00144A91">
        <w:rPr>
          <w:rFonts w:ascii="Times New Roman" w:hAnsi="Times New Roman" w:cs="Times New Roman"/>
          <w:sz w:val="24"/>
          <w:szCs w:val="24"/>
        </w:rPr>
        <w:t xml:space="preserve"> coragem e a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s habilidades de guerreiro do pai, assim como a </w:t>
      </w:r>
      <w:r w:rsidR="008C2E43" w:rsidRPr="00144A91">
        <w:rPr>
          <w:rFonts w:ascii="Times New Roman" w:hAnsi="Times New Roman" w:cs="Times New Roman"/>
          <w:sz w:val="24"/>
          <w:szCs w:val="24"/>
        </w:rPr>
        <w:t xml:space="preserve">ganância e a </w:t>
      </w:r>
      <w:r w:rsidR="00962EF5" w:rsidRPr="00144A91">
        <w:rPr>
          <w:rFonts w:ascii="Times New Roman" w:hAnsi="Times New Roman" w:cs="Times New Roman"/>
          <w:sz w:val="24"/>
          <w:szCs w:val="24"/>
        </w:rPr>
        <w:t xml:space="preserve">ignorância. </w:t>
      </w:r>
    </w:p>
    <w:p w:rsidR="00962EF5" w:rsidRPr="00144A91" w:rsidRDefault="008C2E43" w:rsidP="0032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A trama evidencia uma família desestruturada e composta por sujeitos que </w:t>
      </w:r>
      <w:r w:rsidR="00437061" w:rsidRPr="00144A91">
        <w:rPr>
          <w:rFonts w:ascii="Times New Roman" w:hAnsi="Times New Roman" w:cs="Times New Roman"/>
          <w:sz w:val="24"/>
          <w:szCs w:val="24"/>
        </w:rPr>
        <w:t xml:space="preserve">convivem, mas </w:t>
      </w:r>
      <w:r w:rsidRPr="00144A91">
        <w:rPr>
          <w:rFonts w:ascii="Times New Roman" w:hAnsi="Times New Roman" w:cs="Times New Roman"/>
          <w:sz w:val="24"/>
          <w:szCs w:val="24"/>
        </w:rPr>
        <w:t>distanciam-se uns dos outros justamente pela notória disparidade da</w:t>
      </w:r>
      <w:r w:rsidR="00995586" w:rsidRPr="00144A91">
        <w:rPr>
          <w:rFonts w:ascii="Times New Roman" w:hAnsi="Times New Roman" w:cs="Times New Roman"/>
          <w:sz w:val="24"/>
          <w:szCs w:val="24"/>
        </w:rPr>
        <w:t xml:space="preserve"> formação, do interesse e da</w:t>
      </w:r>
      <w:r w:rsidRPr="00144A91">
        <w:rPr>
          <w:rFonts w:ascii="Times New Roman" w:hAnsi="Times New Roman" w:cs="Times New Roman"/>
          <w:sz w:val="24"/>
          <w:szCs w:val="24"/>
        </w:rPr>
        <w:t xml:space="preserve"> natureza de cada um. Embora as personagens sejam únicas, não é intenção de Balzac </w:t>
      </w:r>
      <w:r w:rsidR="00437061" w:rsidRPr="00144A91">
        <w:rPr>
          <w:rFonts w:ascii="Times New Roman" w:hAnsi="Times New Roman" w:cs="Times New Roman"/>
          <w:sz w:val="24"/>
          <w:szCs w:val="24"/>
        </w:rPr>
        <w:t>analisá</w:t>
      </w:r>
      <w:r w:rsidRPr="00144A91">
        <w:rPr>
          <w:rFonts w:ascii="Times New Roman" w:hAnsi="Times New Roman" w:cs="Times New Roman"/>
          <w:sz w:val="24"/>
          <w:szCs w:val="24"/>
        </w:rPr>
        <w:t xml:space="preserve">-las isoladamente, porque </w:t>
      </w:r>
      <w:r w:rsidR="00437061" w:rsidRPr="00144A91">
        <w:rPr>
          <w:rFonts w:ascii="Times New Roman" w:hAnsi="Times New Roman" w:cs="Times New Roman"/>
          <w:sz w:val="24"/>
          <w:szCs w:val="24"/>
        </w:rPr>
        <w:t xml:space="preserve">as transformações ocorrem no âmbito da coletividade enquanto espaço comum aos vários personagens sociais. </w:t>
      </w:r>
    </w:p>
    <w:p w:rsidR="00696418" w:rsidRPr="00144A91" w:rsidRDefault="0060703F" w:rsidP="0032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Ao final, vislumbramos</w:t>
      </w:r>
      <w:r w:rsidR="000D218E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="005A11D7" w:rsidRPr="00144A91">
        <w:rPr>
          <w:rFonts w:ascii="Times New Roman" w:hAnsi="Times New Roman" w:cs="Times New Roman"/>
          <w:sz w:val="24"/>
          <w:szCs w:val="24"/>
        </w:rPr>
        <w:t>“</w:t>
      </w:r>
      <w:r w:rsidR="000D218E" w:rsidRPr="00144A91">
        <w:rPr>
          <w:rFonts w:ascii="Times New Roman" w:hAnsi="Times New Roman" w:cs="Times New Roman"/>
          <w:sz w:val="24"/>
          <w:szCs w:val="24"/>
        </w:rPr>
        <w:t>[...] o confronto das duas forças próprias do homem, o sentimento – no caso o amor – e o poder do dinheiro”</w:t>
      </w:r>
      <w:r w:rsidRPr="00144A91">
        <w:rPr>
          <w:rFonts w:ascii="Times New Roman" w:hAnsi="Times New Roman" w:cs="Times New Roman"/>
          <w:sz w:val="24"/>
          <w:szCs w:val="24"/>
        </w:rPr>
        <w:t>, deixando transparecer que o</w:t>
      </w:r>
      <w:r w:rsidR="00043646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Pr="00144A91">
        <w:rPr>
          <w:rFonts w:ascii="Times New Roman" w:hAnsi="Times New Roman" w:cs="Times New Roman"/>
          <w:sz w:val="24"/>
          <w:szCs w:val="24"/>
        </w:rPr>
        <w:t xml:space="preserve">“[...] </w:t>
      </w:r>
      <w:r w:rsidR="00043646" w:rsidRPr="00144A91">
        <w:rPr>
          <w:rFonts w:ascii="Times New Roman" w:hAnsi="Times New Roman" w:cs="Times New Roman"/>
          <w:sz w:val="24"/>
          <w:szCs w:val="24"/>
        </w:rPr>
        <w:t>capitalismo não é a sociedade ideal, mas também não propõe um homem ideal, pelo contrário, demonstra, por meio de Estevão, sua impossibilidade” (MONT</w:t>
      </w:r>
      <w:r w:rsidR="005A11D7" w:rsidRPr="00144A91">
        <w:rPr>
          <w:rFonts w:ascii="Times New Roman" w:hAnsi="Times New Roman" w:cs="Times New Roman"/>
          <w:sz w:val="24"/>
          <w:szCs w:val="24"/>
        </w:rPr>
        <w:t>O</w:t>
      </w:r>
      <w:r w:rsidR="00043646" w:rsidRPr="00144A91">
        <w:rPr>
          <w:rFonts w:ascii="Times New Roman" w:hAnsi="Times New Roman" w:cs="Times New Roman"/>
          <w:sz w:val="24"/>
          <w:szCs w:val="24"/>
        </w:rPr>
        <w:t>VANI, 2005, p. 97).</w:t>
      </w:r>
    </w:p>
    <w:p w:rsidR="000D218E" w:rsidRPr="00144A91" w:rsidRDefault="006474E7" w:rsidP="00EE4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A</w:t>
      </w:r>
      <w:r w:rsidR="000E6480" w:rsidRPr="00144A91">
        <w:rPr>
          <w:rFonts w:ascii="Times New Roman" w:hAnsi="Times New Roman" w:cs="Times New Roman"/>
          <w:sz w:val="24"/>
          <w:szCs w:val="24"/>
        </w:rPr>
        <w:t>mbienta</w:t>
      </w:r>
      <w:r w:rsidRPr="00144A91">
        <w:rPr>
          <w:rFonts w:ascii="Times New Roman" w:hAnsi="Times New Roman" w:cs="Times New Roman"/>
          <w:sz w:val="24"/>
          <w:szCs w:val="24"/>
        </w:rPr>
        <w:t>da</w:t>
      </w:r>
      <w:r w:rsidR="000E6480" w:rsidRPr="00144A91">
        <w:rPr>
          <w:rFonts w:ascii="Times New Roman" w:hAnsi="Times New Roman" w:cs="Times New Roman"/>
          <w:sz w:val="24"/>
          <w:szCs w:val="24"/>
        </w:rPr>
        <w:t xml:space="preserve"> no contexto do </w:t>
      </w:r>
      <w:r w:rsidR="009037BE" w:rsidRPr="00144A91">
        <w:rPr>
          <w:rFonts w:ascii="Times New Roman" w:hAnsi="Times New Roman" w:cs="Times New Roman"/>
          <w:sz w:val="24"/>
          <w:szCs w:val="24"/>
        </w:rPr>
        <w:t xml:space="preserve">século XVI, </w:t>
      </w:r>
      <w:r w:rsidR="005A11D7" w:rsidRPr="00144A91">
        <w:rPr>
          <w:rFonts w:ascii="Times New Roman" w:hAnsi="Times New Roman" w:cs="Times New Roman"/>
          <w:sz w:val="24"/>
          <w:szCs w:val="24"/>
        </w:rPr>
        <w:t>a narrativa tem como p</w:t>
      </w:r>
      <w:r w:rsidRPr="00144A91">
        <w:rPr>
          <w:rFonts w:ascii="Times New Roman" w:hAnsi="Times New Roman" w:cs="Times New Roman"/>
          <w:sz w:val="24"/>
          <w:szCs w:val="24"/>
        </w:rPr>
        <w:t xml:space="preserve">ano de fundo uma </w:t>
      </w:r>
      <w:r w:rsidR="000E6480" w:rsidRPr="00144A91">
        <w:rPr>
          <w:rFonts w:ascii="Times New Roman" w:hAnsi="Times New Roman" w:cs="Times New Roman"/>
          <w:sz w:val="24"/>
          <w:szCs w:val="24"/>
        </w:rPr>
        <w:t>período histórico marcado por</w:t>
      </w:r>
      <w:r w:rsidR="009037BE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="0034354C" w:rsidRPr="00144A91">
        <w:rPr>
          <w:rFonts w:ascii="Times New Roman" w:hAnsi="Times New Roman" w:cs="Times New Roman"/>
          <w:sz w:val="24"/>
          <w:szCs w:val="24"/>
        </w:rPr>
        <w:t>antagonismos políticos nobres e burgueses</w:t>
      </w:r>
      <w:r w:rsidR="000D09A3" w:rsidRPr="00144A91">
        <w:rPr>
          <w:rFonts w:ascii="Times New Roman" w:hAnsi="Times New Roman" w:cs="Times New Roman"/>
          <w:sz w:val="24"/>
          <w:szCs w:val="24"/>
        </w:rPr>
        <w:t xml:space="preserve"> e</w:t>
      </w:r>
      <w:r w:rsidR="00A72A28" w:rsidRPr="00144A91">
        <w:rPr>
          <w:rFonts w:ascii="Times New Roman" w:hAnsi="Times New Roman" w:cs="Times New Roman"/>
          <w:sz w:val="24"/>
          <w:szCs w:val="24"/>
        </w:rPr>
        <w:t xml:space="preserve"> compreendido como o início da Idade Moderna</w:t>
      </w:r>
      <w:r w:rsidR="00EE4741" w:rsidRPr="00144A91">
        <w:rPr>
          <w:rFonts w:ascii="Times New Roman" w:hAnsi="Times New Roman" w:cs="Times New Roman"/>
          <w:sz w:val="24"/>
          <w:szCs w:val="24"/>
        </w:rPr>
        <w:t xml:space="preserve">, </w:t>
      </w:r>
      <w:r w:rsidR="0007183A" w:rsidRPr="00144A91">
        <w:rPr>
          <w:rFonts w:ascii="Times New Roman" w:hAnsi="Times New Roman" w:cs="Times New Roman"/>
          <w:sz w:val="24"/>
          <w:szCs w:val="24"/>
        </w:rPr>
        <w:t xml:space="preserve">conhecido </w:t>
      </w:r>
      <w:r w:rsidR="00A72A28" w:rsidRPr="00144A91">
        <w:rPr>
          <w:rFonts w:ascii="Times New Roman" w:hAnsi="Times New Roman" w:cs="Times New Roman"/>
          <w:sz w:val="24"/>
          <w:szCs w:val="24"/>
        </w:rPr>
        <w:t>como Renascimento, um </w:t>
      </w:r>
      <w:r w:rsidR="00A72A28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movimento cultural</w:t>
      </w:r>
      <w:r w:rsidR="00A72A28" w:rsidRPr="00144A91">
        <w:rPr>
          <w:rFonts w:ascii="Times New Roman" w:hAnsi="Times New Roman" w:cs="Times New Roman"/>
          <w:b/>
          <w:sz w:val="24"/>
          <w:szCs w:val="24"/>
        </w:rPr>
        <w:t>, </w:t>
      </w:r>
      <w:r w:rsidR="00A72A28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econômico</w:t>
      </w:r>
      <w:r w:rsidR="00A72A28" w:rsidRPr="00144A91">
        <w:rPr>
          <w:rFonts w:ascii="Times New Roman" w:hAnsi="Times New Roman" w:cs="Times New Roman"/>
          <w:b/>
          <w:sz w:val="24"/>
          <w:szCs w:val="24"/>
        </w:rPr>
        <w:t> e</w:t>
      </w:r>
      <w:r w:rsidR="00A72A28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político</w:t>
      </w:r>
      <w:r w:rsidR="000D09A3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de origem italiana que</w:t>
      </w:r>
      <w:r w:rsidR="0007183A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se estende </w:t>
      </w:r>
      <w:r w:rsidR="0023178F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pela Europa dos</w:t>
      </w:r>
      <w:r w:rsidR="0007183A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século</w:t>
      </w:r>
      <w:r w:rsidR="0023178F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</w:t>
      </w:r>
      <w:r w:rsidR="0007183A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XIV</w:t>
      </w:r>
      <w:r w:rsidR="0023178F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XV e</w:t>
      </w:r>
      <w:r w:rsidR="000D09A3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XVI</w:t>
      </w:r>
      <w:r w:rsidR="0023178F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0D09A3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3178F" w:rsidRPr="00144A9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As transformações advindas da</w:t>
      </w:r>
      <w:r w:rsidR="0007183A" w:rsidRPr="00144A91">
        <w:rPr>
          <w:rFonts w:ascii="Times New Roman" w:hAnsi="Times New Roman" w:cs="Times New Roman"/>
          <w:sz w:val="24"/>
          <w:szCs w:val="24"/>
        </w:rPr>
        <w:t xml:space="preserve"> decadência do feudalismo</w:t>
      </w:r>
      <w:r w:rsidR="0023178F" w:rsidRPr="00144A91">
        <w:rPr>
          <w:rFonts w:ascii="Times New Roman" w:hAnsi="Times New Roman" w:cs="Times New Roman"/>
          <w:sz w:val="24"/>
          <w:szCs w:val="24"/>
        </w:rPr>
        <w:t>, das</w:t>
      </w:r>
      <w:r w:rsidR="0007183A" w:rsidRPr="00144A91">
        <w:rPr>
          <w:rFonts w:ascii="Times New Roman" w:hAnsi="Times New Roman" w:cs="Times New Roman"/>
          <w:sz w:val="24"/>
          <w:szCs w:val="24"/>
        </w:rPr>
        <w:t xml:space="preserve"> raízes do capitalismo</w:t>
      </w:r>
      <w:r w:rsidR="0023178F" w:rsidRPr="00144A91">
        <w:rPr>
          <w:rFonts w:ascii="Times New Roman" w:hAnsi="Times New Roman" w:cs="Times New Roman"/>
          <w:sz w:val="24"/>
          <w:szCs w:val="24"/>
        </w:rPr>
        <w:t xml:space="preserve"> e </w:t>
      </w:r>
      <w:r w:rsidR="0007183A" w:rsidRPr="00144A91">
        <w:rPr>
          <w:rFonts w:ascii="Times New Roman" w:hAnsi="Times New Roman" w:cs="Times New Roman"/>
          <w:sz w:val="24"/>
          <w:szCs w:val="24"/>
        </w:rPr>
        <w:t>da ascensão comercial, bem como da Reforma Protestante e do aumento da participação do Estado na economia</w:t>
      </w:r>
      <w:r w:rsidR="0023178F" w:rsidRPr="00144A91">
        <w:rPr>
          <w:rFonts w:ascii="Times New Roman" w:hAnsi="Times New Roman" w:cs="Times New Roman"/>
          <w:sz w:val="24"/>
          <w:szCs w:val="24"/>
        </w:rPr>
        <w:t xml:space="preserve"> afetaram a vida privada e projetaram-se no coletivo, por isso, precisam </w:t>
      </w:r>
      <w:r w:rsidR="00937BF6" w:rsidRPr="00144A91">
        <w:rPr>
          <w:rFonts w:ascii="Times New Roman" w:hAnsi="Times New Roman" w:cs="Times New Roman"/>
          <w:sz w:val="24"/>
          <w:szCs w:val="24"/>
        </w:rPr>
        <w:t>ser compreendidas em sua totalidade</w:t>
      </w:r>
      <w:r w:rsidR="00EE4741" w:rsidRPr="00144A91">
        <w:rPr>
          <w:rFonts w:ascii="Times New Roman" w:hAnsi="Times New Roman" w:cs="Times New Roman"/>
          <w:sz w:val="24"/>
          <w:szCs w:val="24"/>
        </w:rPr>
        <w:t>.</w:t>
      </w:r>
    </w:p>
    <w:p w:rsidR="00892A02" w:rsidRPr="00144A91" w:rsidRDefault="00892A02" w:rsidP="0032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Em nossa interpretação, Balzac transpõe essas transformações na caracterização de suas personagens. Vejamos a figura de Estevão, por exemplo, embora limitado pelas condições físicas, representa o típico perfil da </w:t>
      </w:r>
      <w:r w:rsidR="0023178F" w:rsidRPr="00144A91">
        <w:rPr>
          <w:rFonts w:ascii="Times New Roman" w:hAnsi="Times New Roman" w:cs="Times New Roman"/>
          <w:sz w:val="24"/>
          <w:szCs w:val="24"/>
        </w:rPr>
        <w:t>aristocracia</w:t>
      </w:r>
      <w:r w:rsidRPr="00144A91">
        <w:rPr>
          <w:rFonts w:ascii="Times New Roman" w:hAnsi="Times New Roman" w:cs="Times New Roman"/>
          <w:sz w:val="24"/>
          <w:szCs w:val="24"/>
        </w:rPr>
        <w:t>, pois tem em si toda a instrução e virtudes. A ele se assemelha Joana, figura aristocrática que perpetua seus valores no filho. Ambos são despretensiosos em relação aos bens materiais, simbolizam o apreço pelo ensino, pela educação, pela sensibilidade, pelo amor. No outro extremo, temos Hérouville e Maximiliano, pai e filho, personificações da ambição e</w:t>
      </w:r>
      <w:r w:rsidR="0023178F" w:rsidRPr="00144A91">
        <w:rPr>
          <w:rFonts w:ascii="Times New Roman" w:hAnsi="Times New Roman" w:cs="Times New Roman"/>
          <w:sz w:val="24"/>
          <w:szCs w:val="24"/>
        </w:rPr>
        <w:t xml:space="preserve"> da</w:t>
      </w:r>
      <w:r w:rsidRPr="00144A91">
        <w:rPr>
          <w:rFonts w:ascii="Times New Roman" w:hAnsi="Times New Roman" w:cs="Times New Roman"/>
          <w:sz w:val="24"/>
          <w:szCs w:val="24"/>
        </w:rPr>
        <w:t xml:space="preserve"> busca por poder. </w:t>
      </w:r>
    </w:p>
    <w:p w:rsidR="00E14460" w:rsidRPr="00144A91" w:rsidRDefault="00267E30" w:rsidP="00607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lastRenderedPageBreak/>
        <w:t xml:space="preserve">Hérouville </w:t>
      </w:r>
      <w:r w:rsidR="00892A02" w:rsidRPr="00144A91">
        <w:rPr>
          <w:rFonts w:ascii="Times New Roman" w:hAnsi="Times New Roman" w:cs="Times New Roman"/>
          <w:sz w:val="24"/>
          <w:szCs w:val="24"/>
        </w:rPr>
        <w:t xml:space="preserve">representa </w:t>
      </w:r>
      <w:r w:rsidR="0060703F" w:rsidRPr="00144A91">
        <w:rPr>
          <w:rFonts w:ascii="Times New Roman" w:hAnsi="Times New Roman" w:cs="Times New Roman"/>
          <w:sz w:val="24"/>
          <w:szCs w:val="24"/>
        </w:rPr>
        <w:t>assim</w:t>
      </w:r>
      <w:r w:rsidR="00892A02" w:rsidRPr="00144A91">
        <w:rPr>
          <w:rFonts w:ascii="Times New Roman" w:hAnsi="Times New Roman" w:cs="Times New Roman"/>
          <w:sz w:val="24"/>
          <w:szCs w:val="24"/>
        </w:rPr>
        <w:t xml:space="preserve"> os padrões sociais vigentes na sociedade francesa </w:t>
      </w:r>
      <w:r w:rsidRPr="00144A91">
        <w:rPr>
          <w:rFonts w:ascii="Times New Roman" w:hAnsi="Times New Roman" w:cs="Times New Roman"/>
          <w:sz w:val="24"/>
          <w:szCs w:val="24"/>
        </w:rPr>
        <w:t xml:space="preserve">monárquica </w:t>
      </w:r>
      <w:r w:rsidR="00892A02" w:rsidRPr="00144A91">
        <w:rPr>
          <w:rFonts w:ascii="Times New Roman" w:hAnsi="Times New Roman" w:cs="Times New Roman"/>
          <w:sz w:val="24"/>
          <w:szCs w:val="24"/>
        </w:rPr>
        <w:t>do século XVI</w:t>
      </w:r>
      <w:r w:rsidRPr="00144A91">
        <w:rPr>
          <w:rFonts w:ascii="Times New Roman" w:hAnsi="Times New Roman" w:cs="Times New Roman"/>
          <w:sz w:val="24"/>
          <w:szCs w:val="24"/>
        </w:rPr>
        <w:t>, enquanto Joana pode ser entendida como os ventos</w:t>
      </w:r>
      <w:r w:rsidR="00F62C88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Pr="00144A91">
        <w:rPr>
          <w:rFonts w:ascii="Times New Roman" w:hAnsi="Times New Roman" w:cs="Times New Roman"/>
          <w:sz w:val="24"/>
          <w:szCs w:val="24"/>
        </w:rPr>
        <w:t>de mudanças que sopravam na sociedade. Estevão e Maximiliano representam as formas diferentes de enxergar a mesma sociedade, de compreender os diferentes movimentos present</w:t>
      </w:r>
      <w:r w:rsidR="000D57BA" w:rsidRPr="00144A91">
        <w:rPr>
          <w:rFonts w:ascii="Times New Roman" w:hAnsi="Times New Roman" w:cs="Times New Roman"/>
          <w:sz w:val="24"/>
          <w:szCs w:val="24"/>
        </w:rPr>
        <w:t>es no mesmo espaço social, ideias opostas dent</w:t>
      </w:r>
      <w:r w:rsidR="00E6380E" w:rsidRPr="00144A91">
        <w:rPr>
          <w:rFonts w:ascii="Times New Roman" w:hAnsi="Times New Roman" w:cs="Times New Roman"/>
          <w:sz w:val="24"/>
          <w:szCs w:val="24"/>
        </w:rPr>
        <w:t>ro de uma mesma unidade social</w:t>
      </w:r>
      <w:r w:rsidR="0060703F" w:rsidRPr="00144A91">
        <w:rPr>
          <w:rFonts w:ascii="Times New Roman" w:hAnsi="Times New Roman" w:cs="Times New Roman"/>
          <w:sz w:val="24"/>
          <w:szCs w:val="24"/>
        </w:rPr>
        <w:t>.</w:t>
      </w:r>
    </w:p>
    <w:p w:rsidR="000D09A3" w:rsidRPr="00144A91" w:rsidRDefault="0060703F" w:rsidP="0032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Percebemos no</w:t>
      </w:r>
      <w:r w:rsidR="0040227F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="0040227F" w:rsidRPr="00144A91">
        <w:rPr>
          <w:rFonts w:ascii="Times New Roman" w:hAnsi="Times New Roman" w:cs="Times New Roman"/>
          <w:i/>
          <w:sz w:val="24"/>
          <w:szCs w:val="24"/>
        </w:rPr>
        <w:t>O Filho Maldito</w:t>
      </w:r>
      <w:r w:rsidR="0040227F" w:rsidRPr="00144A91">
        <w:rPr>
          <w:rFonts w:ascii="Times New Roman" w:hAnsi="Times New Roman" w:cs="Times New Roman"/>
          <w:sz w:val="24"/>
          <w:szCs w:val="24"/>
        </w:rPr>
        <w:t xml:space="preserve"> que os valores sociais, morais e intelectuais conduzem </w:t>
      </w:r>
      <w:r w:rsidR="00D9257B" w:rsidRPr="00144A91">
        <w:rPr>
          <w:rFonts w:ascii="Times New Roman" w:hAnsi="Times New Roman" w:cs="Times New Roman"/>
          <w:sz w:val="24"/>
          <w:szCs w:val="24"/>
        </w:rPr>
        <w:t>a formação humana</w:t>
      </w:r>
      <w:r w:rsidR="000D57BA" w:rsidRPr="00144A91">
        <w:rPr>
          <w:rFonts w:ascii="Times New Roman" w:hAnsi="Times New Roman" w:cs="Times New Roman"/>
          <w:sz w:val="24"/>
          <w:szCs w:val="24"/>
        </w:rPr>
        <w:t xml:space="preserve"> e que</w:t>
      </w:r>
      <w:r w:rsidR="00D9257B" w:rsidRPr="00144A91">
        <w:rPr>
          <w:rFonts w:ascii="Times New Roman" w:hAnsi="Times New Roman" w:cs="Times New Roman"/>
          <w:sz w:val="24"/>
          <w:szCs w:val="24"/>
        </w:rPr>
        <w:t xml:space="preserve"> a ideia de unidade precisa ser considerada, conforme postulado por Montaigne (2002, p. 247) na obra </w:t>
      </w:r>
      <w:r w:rsidR="00D9257B" w:rsidRPr="00144A91">
        <w:rPr>
          <w:rFonts w:ascii="Times New Roman" w:hAnsi="Times New Roman" w:cs="Times New Roman"/>
          <w:i/>
          <w:sz w:val="24"/>
          <w:szCs w:val="24"/>
        </w:rPr>
        <w:t>Ensaios</w:t>
      </w:r>
      <w:r w:rsidR="00D9257B" w:rsidRPr="00144A91">
        <w:rPr>
          <w:rFonts w:ascii="Times New Roman" w:hAnsi="Times New Roman" w:cs="Times New Roman"/>
          <w:sz w:val="24"/>
          <w:szCs w:val="24"/>
        </w:rPr>
        <w:t>: “Quero que as boas maneiras externas, e a conduta social, e o desembaraço de sua pessoa sejam moldados juntamente com sua alma. O que se instrui não é uma alma, não é um corpo: é um homem; não se deve separá-lo em dois</w:t>
      </w:r>
      <w:r w:rsidR="00544D40" w:rsidRPr="00144A91">
        <w:rPr>
          <w:rFonts w:ascii="Times New Roman" w:hAnsi="Times New Roman" w:cs="Times New Roman"/>
          <w:sz w:val="24"/>
          <w:szCs w:val="24"/>
        </w:rPr>
        <w:t>.</w:t>
      </w:r>
      <w:r w:rsidR="00D9257B" w:rsidRPr="00144A91">
        <w:rPr>
          <w:rFonts w:ascii="Times New Roman" w:hAnsi="Times New Roman" w:cs="Times New Roman"/>
          <w:sz w:val="24"/>
          <w:szCs w:val="24"/>
        </w:rPr>
        <w:t>” Assim, a</w:t>
      </w:r>
      <w:r w:rsidR="000D57BA" w:rsidRPr="00144A91">
        <w:rPr>
          <w:rFonts w:ascii="Times New Roman" w:hAnsi="Times New Roman" w:cs="Times New Roman"/>
          <w:sz w:val="24"/>
          <w:szCs w:val="24"/>
        </w:rPr>
        <w:t>o descrever Maximiliano com</w:t>
      </w:r>
      <w:r w:rsidR="00D9257B" w:rsidRPr="00144A91">
        <w:rPr>
          <w:rFonts w:ascii="Times New Roman" w:hAnsi="Times New Roman" w:cs="Times New Roman"/>
          <w:sz w:val="24"/>
          <w:szCs w:val="24"/>
        </w:rPr>
        <w:t>o sujeito dotado de corpo, mas desprovido</w:t>
      </w:r>
      <w:r w:rsidR="000D57BA" w:rsidRPr="00144A91">
        <w:rPr>
          <w:rFonts w:ascii="Times New Roman" w:hAnsi="Times New Roman" w:cs="Times New Roman"/>
          <w:sz w:val="24"/>
          <w:szCs w:val="24"/>
        </w:rPr>
        <w:t xml:space="preserve"> alma e Estevão dotado de alma, mas </w:t>
      </w:r>
      <w:r w:rsidR="00D9257B" w:rsidRPr="00144A91">
        <w:rPr>
          <w:rFonts w:ascii="Times New Roman" w:hAnsi="Times New Roman" w:cs="Times New Roman"/>
          <w:sz w:val="24"/>
          <w:szCs w:val="24"/>
        </w:rPr>
        <w:t xml:space="preserve">desprovido de corpo, </w:t>
      </w:r>
      <w:r w:rsidR="000D57BA" w:rsidRPr="00144A91">
        <w:rPr>
          <w:rFonts w:ascii="Times New Roman" w:hAnsi="Times New Roman" w:cs="Times New Roman"/>
          <w:sz w:val="24"/>
          <w:szCs w:val="24"/>
        </w:rPr>
        <w:t xml:space="preserve">Balzac nos leva a </w:t>
      </w:r>
      <w:r w:rsidR="0023178F" w:rsidRPr="00144A91">
        <w:rPr>
          <w:rFonts w:ascii="Times New Roman" w:hAnsi="Times New Roman" w:cs="Times New Roman"/>
          <w:sz w:val="24"/>
          <w:szCs w:val="24"/>
        </w:rPr>
        <w:t>concluir que</w:t>
      </w:r>
      <w:r w:rsidR="000D57BA" w:rsidRPr="00144A91">
        <w:rPr>
          <w:rFonts w:ascii="Times New Roman" w:hAnsi="Times New Roman" w:cs="Times New Roman"/>
          <w:sz w:val="24"/>
          <w:szCs w:val="24"/>
        </w:rPr>
        <w:t xml:space="preserve">, enquanto modelos de comportamento social, ambos estavam incompletos, dado que a bravura sem a justiça </w:t>
      </w:r>
      <w:r w:rsidR="0023178F" w:rsidRPr="00144A91">
        <w:rPr>
          <w:rFonts w:ascii="Times New Roman" w:hAnsi="Times New Roman" w:cs="Times New Roman"/>
          <w:sz w:val="24"/>
          <w:szCs w:val="24"/>
        </w:rPr>
        <w:t>se converterá em</w:t>
      </w:r>
      <w:r w:rsidR="000D57BA" w:rsidRPr="00144A91">
        <w:rPr>
          <w:rFonts w:ascii="Times New Roman" w:hAnsi="Times New Roman" w:cs="Times New Roman"/>
          <w:sz w:val="24"/>
          <w:szCs w:val="24"/>
        </w:rPr>
        <w:t xml:space="preserve"> tirania e o conhecimento sem a atitude e o posicionamento acabará por se perder. </w:t>
      </w:r>
    </w:p>
    <w:p w:rsidR="00363467" w:rsidRPr="00144A91" w:rsidRDefault="009F1A2F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O</w:t>
      </w:r>
      <w:r w:rsidR="00EE4741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Pr="00144A91">
        <w:rPr>
          <w:rFonts w:ascii="Times New Roman" w:hAnsi="Times New Roman" w:cs="Times New Roman"/>
          <w:sz w:val="24"/>
          <w:szCs w:val="24"/>
        </w:rPr>
        <w:t xml:space="preserve">comportamento de Estevão e Maximiliano nos remete 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a </w:t>
      </w:r>
      <w:r w:rsidRPr="00144A91">
        <w:rPr>
          <w:rFonts w:ascii="Times New Roman" w:hAnsi="Times New Roman" w:cs="Times New Roman"/>
          <w:i/>
          <w:sz w:val="24"/>
          <w:szCs w:val="24"/>
        </w:rPr>
        <w:t>Emílio ou da Educação</w:t>
      </w:r>
      <w:r w:rsidRPr="00144A91">
        <w:rPr>
          <w:rFonts w:ascii="Times New Roman" w:hAnsi="Times New Roman" w:cs="Times New Roman"/>
          <w:sz w:val="24"/>
          <w:szCs w:val="24"/>
        </w:rPr>
        <w:t xml:space="preserve"> (1762), de Jean-Jacques Rousseau (1712-1778), </w:t>
      </w:r>
      <w:r w:rsidR="006474E7" w:rsidRPr="00144A91">
        <w:rPr>
          <w:rFonts w:ascii="Times New Roman" w:hAnsi="Times New Roman" w:cs="Times New Roman"/>
          <w:i/>
          <w:sz w:val="24"/>
          <w:szCs w:val="24"/>
        </w:rPr>
        <w:t xml:space="preserve">Ética a </w:t>
      </w:r>
      <w:proofErr w:type="spellStart"/>
      <w:r w:rsidR="006474E7" w:rsidRPr="00144A91">
        <w:rPr>
          <w:rFonts w:ascii="Times New Roman" w:hAnsi="Times New Roman" w:cs="Times New Roman"/>
          <w:i/>
          <w:sz w:val="24"/>
          <w:szCs w:val="24"/>
        </w:rPr>
        <w:t>Nicômaco</w:t>
      </w:r>
      <w:proofErr w:type="spellEnd"/>
      <w:r w:rsidR="006474E7" w:rsidRPr="00144A91">
        <w:rPr>
          <w:rFonts w:ascii="Times New Roman" w:hAnsi="Times New Roman" w:cs="Times New Roman"/>
          <w:sz w:val="24"/>
          <w:szCs w:val="24"/>
        </w:rPr>
        <w:t xml:space="preserve">, Aristóteles (1973) e </w:t>
      </w:r>
      <w:r w:rsidR="006474E7" w:rsidRPr="00144A91">
        <w:rPr>
          <w:rFonts w:ascii="Times New Roman" w:hAnsi="Times New Roman" w:cs="Times New Roman"/>
          <w:i/>
          <w:sz w:val="24"/>
          <w:szCs w:val="24"/>
        </w:rPr>
        <w:t xml:space="preserve">A Abolição do Homem </w:t>
      </w:r>
      <w:r w:rsidR="006474E7" w:rsidRPr="00144A91">
        <w:rPr>
          <w:rFonts w:ascii="Times New Roman" w:hAnsi="Times New Roman" w:cs="Times New Roman"/>
          <w:sz w:val="24"/>
          <w:szCs w:val="24"/>
        </w:rPr>
        <w:t>de</w:t>
      </w:r>
      <w:r w:rsidR="006474E7" w:rsidRPr="00144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Clive Staples Lewis (1898-1963), dado que </w:t>
      </w:r>
      <w:r w:rsidRPr="00144A91">
        <w:rPr>
          <w:rFonts w:ascii="Times New Roman" w:hAnsi="Times New Roman" w:cs="Times New Roman"/>
          <w:sz w:val="24"/>
          <w:szCs w:val="24"/>
        </w:rPr>
        <w:t>Estevão foi criado em contato com a natureza, com os valores morais, intelectivos e dist</w:t>
      </w:r>
      <w:r w:rsidR="005A11D7" w:rsidRPr="00144A91">
        <w:rPr>
          <w:rFonts w:ascii="Times New Roman" w:hAnsi="Times New Roman" w:cs="Times New Roman"/>
          <w:sz w:val="24"/>
          <w:szCs w:val="24"/>
        </w:rPr>
        <w:t>ante das relações que pudessem ‘</w:t>
      </w:r>
      <w:r w:rsidRPr="00144A91">
        <w:rPr>
          <w:rFonts w:ascii="Times New Roman" w:hAnsi="Times New Roman" w:cs="Times New Roman"/>
          <w:sz w:val="24"/>
          <w:szCs w:val="24"/>
        </w:rPr>
        <w:t>contaminar</w:t>
      </w:r>
      <w:r w:rsidR="005A11D7" w:rsidRPr="00144A91">
        <w:rPr>
          <w:rFonts w:ascii="Times New Roman" w:hAnsi="Times New Roman" w:cs="Times New Roman"/>
          <w:sz w:val="24"/>
          <w:szCs w:val="24"/>
        </w:rPr>
        <w:t xml:space="preserve">’ </w:t>
      </w:r>
      <w:r w:rsidRPr="00144A91">
        <w:rPr>
          <w:rFonts w:ascii="Times New Roman" w:hAnsi="Times New Roman" w:cs="Times New Roman"/>
          <w:sz w:val="24"/>
          <w:szCs w:val="24"/>
        </w:rPr>
        <w:t>seu espírito, mas</w:t>
      </w:r>
      <w:r w:rsidR="00D7396C" w:rsidRPr="00144A91">
        <w:rPr>
          <w:rFonts w:ascii="Times New Roman" w:hAnsi="Times New Roman" w:cs="Times New Roman"/>
          <w:sz w:val="24"/>
          <w:szCs w:val="24"/>
        </w:rPr>
        <w:t xml:space="preserve"> com</w:t>
      </w:r>
      <w:r w:rsidRPr="00144A91">
        <w:rPr>
          <w:rFonts w:ascii="Times New Roman" w:hAnsi="Times New Roman" w:cs="Times New Roman"/>
          <w:sz w:val="24"/>
          <w:szCs w:val="24"/>
        </w:rPr>
        <w:t xml:space="preserve"> Maximiliano</w:t>
      </w:r>
      <w:r w:rsidR="00D7396C" w:rsidRPr="00144A91">
        <w:rPr>
          <w:rFonts w:ascii="Times New Roman" w:hAnsi="Times New Roman" w:cs="Times New Roman"/>
          <w:sz w:val="24"/>
          <w:szCs w:val="24"/>
        </w:rPr>
        <w:t xml:space="preserve"> não</w:t>
      </w:r>
      <w:r w:rsidR="005A11D7" w:rsidRPr="00144A91">
        <w:rPr>
          <w:rFonts w:ascii="Times New Roman" w:hAnsi="Times New Roman" w:cs="Times New Roman"/>
          <w:sz w:val="24"/>
          <w:szCs w:val="24"/>
        </w:rPr>
        <w:t xml:space="preserve"> ocorreu </w:t>
      </w:r>
      <w:r w:rsidR="00D7396C" w:rsidRPr="00144A91">
        <w:rPr>
          <w:rFonts w:ascii="Times New Roman" w:hAnsi="Times New Roman" w:cs="Times New Roman"/>
          <w:sz w:val="24"/>
          <w:szCs w:val="24"/>
        </w:rPr>
        <w:t>o mesmo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. Esse </w:t>
      </w:r>
      <w:r w:rsidR="00D7396C" w:rsidRPr="00144A91">
        <w:rPr>
          <w:rFonts w:ascii="Times New Roman" w:hAnsi="Times New Roman" w:cs="Times New Roman"/>
          <w:sz w:val="24"/>
          <w:szCs w:val="24"/>
        </w:rPr>
        <w:t>nos lembra o embate entre vícios e virtudes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, bem como a metáfora dos </w:t>
      </w:r>
      <w:r w:rsidR="002B4EF4" w:rsidRPr="00144A91">
        <w:rPr>
          <w:rFonts w:ascii="Times New Roman" w:hAnsi="Times New Roman" w:cs="Times New Roman"/>
          <w:sz w:val="24"/>
          <w:szCs w:val="24"/>
        </w:rPr>
        <w:t>“homens sem peito”</w:t>
      </w:r>
      <w:r w:rsidR="005A11D7" w:rsidRPr="00144A91">
        <w:rPr>
          <w:rFonts w:ascii="Times New Roman" w:hAnsi="Times New Roman" w:cs="Times New Roman"/>
          <w:sz w:val="24"/>
          <w:szCs w:val="24"/>
        </w:rPr>
        <w:t xml:space="preserve"> de Lewis</w:t>
      </w:r>
      <w:r w:rsidR="00D7396C" w:rsidRPr="00144A91">
        <w:rPr>
          <w:rFonts w:ascii="Times New Roman" w:hAnsi="Times New Roman" w:cs="Times New Roman"/>
          <w:sz w:val="24"/>
          <w:szCs w:val="24"/>
        </w:rPr>
        <w:t xml:space="preserve">, 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dado que 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a educação que deveria ser a base para o conhecimento e liberdade tem </w:t>
      </w:r>
      <w:r w:rsidR="002B4EF4" w:rsidRPr="00144A91">
        <w:rPr>
          <w:rFonts w:ascii="Times New Roman" w:hAnsi="Times New Roman" w:cs="Times New Roman"/>
          <w:sz w:val="24"/>
          <w:szCs w:val="24"/>
        </w:rPr>
        <w:t xml:space="preserve">propagado um certo relativismo em detrimento aos valores construídos e mantidos </w:t>
      </w:r>
      <w:r w:rsidR="00D7396C" w:rsidRPr="00144A91">
        <w:rPr>
          <w:rFonts w:ascii="Times New Roman" w:hAnsi="Times New Roman" w:cs="Times New Roman"/>
          <w:sz w:val="24"/>
          <w:szCs w:val="24"/>
        </w:rPr>
        <w:t xml:space="preserve">pela </w:t>
      </w:r>
      <w:r w:rsidR="00B42086" w:rsidRPr="00144A91">
        <w:rPr>
          <w:rFonts w:ascii="Times New Roman" w:hAnsi="Times New Roman" w:cs="Times New Roman"/>
          <w:sz w:val="24"/>
          <w:szCs w:val="24"/>
        </w:rPr>
        <w:t>humanidade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, </w:t>
      </w:r>
      <w:r w:rsidR="00363467" w:rsidRPr="00144A91">
        <w:rPr>
          <w:rFonts w:ascii="Times New Roman" w:hAnsi="Times New Roman" w:cs="Times New Roman"/>
          <w:sz w:val="24"/>
          <w:szCs w:val="24"/>
        </w:rPr>
        <w:t>distancia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ndo </w:t>
      </w:r>
      <w:r w:rsidR="00363467" w:rsidRPr="00144A91">
        <w:rPr>
          <w:rFonts w:ascii="Times New Roman" w:hAnsi="Times New Roman" w:cs="Times New Roman"/>
          <w:sz w:val="24"/>
          <w:szCs w:val="24"/>
        </w:rPr>
        <w:t xml:space="preserve">o </w:t>
      </w:r>
      <w:r w:rsidR="006474E7" w:rsidRPr="00144A91">
        <w:rPr>
          <w:rFonts w:ascii="Times New Roman" w:hAnsi="Times New Roman" w:cs="Times New Roman"/>
          <w:sz w:val="24"/>
          <w:szCs w:val="24"/>
        </w:rPr>
        <w:t xml:space="preserve">homem </w:t>
      </w:r>
      <w:r w:rsidR="00363467" w:rsidRPr="00144A91">
        <w:rPr>
          <w:rFonts w:ascii="Times New Roman" w:hAnsi="Times New Roman" w:cs="Times New Roman"/>
          <w:sz w:val="24"/>
          <w:szCs w:val="24"/>
        </w:rPr>
        <w:t>do conjunto de valores fundamentais à manutenção da civilidade</w:t>
      </w:r>
      <w:r w:rsidR="00B42086" w:rsidRPr="00144A91">
        <w:rPr>
          <w:rFonts w:ascii="Times New Roman" w:hAnsi="Times New Roman" w:cs="Times New Roman"/>
          <w:sz w:val="24"/>
          <w:szCs w:val="24"/>
        </w:rPr>
        <w:t>.</w:t>
      </w:r>
      <w:r w:rsidR="00363467" w:rsidRPr="0014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FF" w:rsidRPr="00144A91" w:rsidRDefault="00D1114A" w:rsidP="0060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A</w:t>
      </w:r>
      <w:r w:rsidR="00D7396C" w:rsidRPr="00144A91">
        <w:rPr>
          <w:rFonts w:ascii="Times New Roman" w:hAnsi="Times New Roman" w:cs="Times New Roman"/>
          <w:sz w:val="24"/>
          <w:szCs w:val="24"/>
        </w:rPr>
        <w:t xml:space="preserve">s virtudes moral e intelectual </w:t>
      </w:r>
      <w:r w:rsidRPr="00144A91">
        <w:rPr>
          <w:rFonts w:ascii="Times New Roman" w:hAnsi="Times New Roman" w:cs="Times New Roman"/>
          <w:sz w:val="24"/>
          <w:szCs w:val="24"/>
        </w:rPr>
        <w:t>não nos são inatas, mas podemos aprendê-las e desenvo</w:t>
      </w:r>
      <w:r w:rsidR="0060703F" w:rsidRPr="00144A91">
        <w:rPr>
          <w:rFonts w:ascii="Times New Roman" w:hAnsi="Times New Roman" w:cs="Times New Roman"/>
          <w:sz w:val="24"/>
          <w:szCs w:val="24"/>
        </w:rPr>
        <w:t xml:space="preserve">lvê-las em prol da coletividade, se “[...] </w:t>
      </w:r>
      <w:r w:rsidRPr="00144A91">
        <w:rPr>
          <w:rFonts w:ascii="Times New Roman" w:hAnsi="Times New Roman" w:cs="Times New Roman"/>
        </w:rPr>
        <w:t xml:space="preserve">não fosse assim não haveria a necessidade de mestres, e todos os homens nasceriam bons ou maus em seus ofícios. Isso, pois, é o que também ocorre com as virtudes: pelos atos que praticamos em nossas relações com os homens nos </w:t>
      </w:r>
      <w:r w:rsidRPr="00144A91">
        <w:rPr>
          <w:rFonts w:ascii="Times New Roman" w:hAnsi="Times New Roman" w:cs="Times New Roman"/>
        </w:rPr>
        <w:lastRenderedPageBreak/>
        <w:t>tornamos justos ou injustos [...]. (ARISTÓTELES, Ética..., L. II, c. 1, § 1103a/1103b apud VIANA e OLIVEIRA, 2003, p. 7- 8).</w:t>
      </w:r>
    </w:p>
    <w:p w:rsidR="00CC3335" w:rsidRPr="00144A91" w:rsidRDefault="008432FF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Retomamos então a ideia de que os</w:t>
      </w:r>
      <w:r w:rsidR="00F62C88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="00D1114A" w:rsidRPr="00144A91">
        <w:rPr>
          <w:rFonts w:ascii="Times New Roman" w:hAnsi="Times New Roman" w:cs="Times New Roman"/>
          <w:sz w:val="24"/>
          <w:szCs w:val="24"/>
        </w:rPr>
        <w:t xml:space="preserve">homens não nascem bons ou maus, </w:t>
      </w:r>
      <w:r w:rsidRPr="00144A91">
        <w:rPr>
          <w:rFonts w:ascii="Times New Roman" w:hAnsi="Times New Roman" w:cs="Times New Roman"/>
          <w:sz w:val="24"/>
          <w:szCs w:val="24"/>
        </w:rPr>
        <w:t>mas</w:t>
      </w:r>
      <w:r w:rsidR="005A11D7" w:rsidRPr="00144A91">
        <w:rPr>
          <w:rFonts w:ascii="Times New Roman" w:hAnsi="Times New Roman" w:cs="Times New Roman"/>
          <w:sz w:val="24"/>
          <w:szCs w:val="24"/>
        </w:rPr>
        <w:t>,</w:t>
      </w:r>
      <w:r w:rsidRPr="00144A91">
        <w:rPr>
          <w:rFonts w:ascii="Times New Roman" w:hAnsi="Times New Roman" w:cs="Times New Roman"/>
          <w:sz w:val="24"/>
          <w:szCs w:val="24"/>
        </w:rPr>
        <w:t xml:space="preserve"> sim</w:t>
      </w:r>
      <w:r w:rsidR="005A11D7" w:rsidRPr="00144A91">
        <w:rPr>
          <w:rFonts w:ascii="Times New Roman" w:hAnsi="Times New Roman" w:cs="Times New Roman"/>
          <w:sz w:val="24"/>
          <w:szCs w:val="24"/>
        </w:rPr>
        <w:t>,</w:t>
      </w:r>
      <w:r w:rsidRPr="00144A91">
        <w:rPr>
          <w:rFonts w:ascii="Times New Roman" w:hAnsi="Times New Roman" w:cs="Times New Roman"/>
          <w:sz w:val="24"/>
          <w:szCs w:val="24"/>
        </w:rPr>
        <w:t xml:space="preserve"> dotamos de um potencial para aprender</w:t>
      </w:r>
      <w:r w:rsidR="00E92CD4" w:rsidRPr="00144A91">
        <w:rPr>
          <w:rFonts w:ascii="Times New Roman" w:hAnsi="Times New Roman" w:cs="Times New Roman"/>
          <w:sz w:val="24"/>
          <w:szCs w:val="24"/>
        </w:rPr>
        <w:t>, s</w:t>
      </w:r>
      <w:r w:rsidRPr="00144A91">
        <w:rPr>
          <w:rFonts w:ascii="Times New Roman" w:hAnsi="Times New Roman" w:cs="Times New Roman"/>
          <w:sz w:val="24"/>
          <w:szCs w:val="24"/>
        </w:rPr>
        <w:t xml:space="preserve">endo assim, a educação tem papel primordial na formação humana, não só a educação intelectiva, científica e acadêmica, </w:t>
      </w:r>
      <w:r w:rsidR="00D1114A" w:rsidRPr="00144A91">
        <w:rPr>
          <w:rFonts w:ascii="Times New Roman" w:hAnsi="Times New Roman" w:cs="Times New Roman"/>
          <w:sz w:val="24"/>
          <w:szCs w:val="24"/>
        </w:rPr>
        <w:t xml:space="preserve">mas </w:t>
      </w:r>
      <w:r w:rsidRPr="00144A91">
        <w:rPr>
          <w:rFonts w:ascii="Times New Roman" w:hAnsi="Times New Roman" w:cs="Times New Roman"/>
          <w:sz w:val="24"/>
          <w:szCs w:val="24"/>
        </w:rPr>
        <w:t xml:space="preserve">também e fundamentalmente, a educação ética, familiar, social, cultural e moral. </w:t>
      </w:r>
      <w:r w:rsidR="00CC3335" w:rsidRPr="00144A91">
        <w:rPr>
          <w:rFonts w:ascii="Times New Roman" w:hAnsi="Times New Roman" w:cs="Times New Roman"/>
          <w:sz w:val="24"/>
          <w:szCs w:val="24"/>
        </w:rPr>
        <w:t xml:space="preserve">Uma educação bem fundamentada dará ao sujeito condições de reconhecer e discernir entre o bem e o mal, o </w:t>
      </w:r>
      <w:r w:rsidR="00EC6C77" w:rsidRPr="00144A91">
        <w:rPr>
          <w:rFonts w:ascii="Times New Roman" w:hAnsi="Times New Roman" w:cs="Times New Roman"/>
          <w:sz w:val="24"/>
          <w:szCs w:val="24"/>
        </w:rPr>
        <w:t>justo do injusto e a escolher agir pelo bem comum.</w:t>
      </w:r>
    </w:p>
    <w:p w:rsidR="00CC79B7" w:rsidRPr="00144A91" w:rsidRDefault="00142D06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Logo</w:t>
      </w:r>
      <w:r w:rsidR="008432FF" w:rsidRPr="00144A91">
        <w:rPr>
          <w:rFonts w:ascii="Times New Roman" w:hAnsi="Times New Roman" w:cs="Times New Roman"/>
          <w:sz w:val="24"/>
          <w:szCs w:val="24"/>
        </w:rPr>
        <w:t xml:space="preserve">, </w:t>
      </w:r>
      <w:r w:rsidR="00CC79B7" w:rsidRPr="00144A91">
        <w:rPr>
          <w:rFonts w:ascii="Times New Roman" w:hAnsi="Times New Roman" w:cs="Times New Roman"/>
          <w:sz w:val="24"/>
          <w:szCs w:val="24"/>
        </w:rPr>
        <w:t>por trabalhar “[...] com duas visões do homem como elemento social: uma “utópica” ou ideal, porém, levada ao exagero poético e místico. A outra, a “real”, apresentada cruamente sem pudores, pronta a ser interpretada p</w:t>
      </w:r>
      <w:r w:rsidR="005A11D7" w:rsidRPr="00144A91">
        <w:rPr>
          <w:rFonts w:ascii="Times New Roman" w:hAnsi="Times New Roman" w:cs="Times New Roman"/>
          <w:sz w:val="24"/>
          <w:szCs w:val="24"/>
        </w:rPr>
        <w:t xml:space="preserve">elo leitor” (MONTEVANI, 2005, p. </w:t>
      </w:r>
      <w:r w:rsidR="00CC79B7" w:rsidRPr="00144A91">
        <w:rPr>
          <w:rFonts w:ascii="Times New Roman" w:hAnsi="Times New Roman" w:cs="Times New Roman"/>
          <w:sz w:val="24"/>
          <w:szCs w:val="24"/>
        </w:rPr>
        <w:t xml:space="preserve">96), </w:t>
      </w:r>
      <w:r w:rsidR="008432FF" w:rsidRPr="00144A91">
        <w:rPr>
          <w:rFonts w:ascii="Times New Roman" w:hAnsi="Times New Roman" w:cs="Times New Roman"/>
          <w:i/>
          <w:sz w:val="24"/>
          <w:szCs w:val="24"/>
        </w:rPr>
        <w:t>O Filho Maldito</w:t>
      </w:r>
      <w:r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="008432FF" w:rsidRPr="00144A91">
        <w:rPr>
          <w:rFonts w:ascii="Times New Roman" w:hAnsi="Times New Roman" w:cs="Times New Roman"/>
          <w:sz w:val="24"/>
          <w:szCs w:val="24"/>
        </w:rPr>
        <w:t>nos remete a reflexões e indagações acerca do nosso próprio tempo, a inversão de valores e o papel desempenhado pelas instituições sociais nos levam a formar Estevãos e Maximilianos</w:t>
      </w:r>
      <w:r w:rsidRPr="00144A91">
        <w:rPr>
          <w:rFonts w:ascii="Times New Roman" w:hAnsi="Times New Roman" w:cs="Times New Roman"/>
          <w:sz w:val="24"/>
          <w:szCs w:val="24"/>
        </w:rPr>
        <w:t xml:space="preserve">, - ambos incompletos, no entanto, </w:t>
      </w:r>
      <w:r w:rsidR="008432FF" w:rsidRPr="00144A91">
        <w:rPr>
          <w:rFonts w:ascii="Times New Roman" w:hAnsi="Times New Roman" w:cs="Times New Roman"/>
          <w:sz w:val="24"/>
          <w:szCs w:val="24"/>
        </w:rPr>
        <w:t>mais estes que aqueles</w:t>
      </w:r>
      <w:r w:rsidRPr="00144A91">
        <w:rPr>
          <w:rFonts w:ascii="Times New Roman" w:hAnsi="Times New Roman" w:cs="Times New Roman"/>
          <w:sz w:val="24"/>
          <w:szCs w:val="24"/>
        </w:rPr>
        <w:t xml:space="preserve"> -</w:t>
      </w:r>
      <w:r w:rsidR="008432FF" w:rsidRPr="00144A91">
        <w:rPr>
          <w:rFonts w:ascii="Times New Roman" w:hAnsi="Times New Roman" w:cs="Times New Roman"/>
          <w:sz w:val="24"/>
          <w:szCs w:val="24"/>
        </w:rPr>
        <w:t xml:space="preserve"> ou como diria Lewis, “homens sem peito”</w:t>
      </w:r>
      <w:r w:rsidR="00CC79B7" w:rsidRPr="00144A91">
        <w:rPr>
          <w:rFonts w:ascii="Times New Roman" w:hAnsi="Times New Roman" w:cs="Times New Roman"/>
          <w:sz w:val="24"/>
          <w:szCs w:val="24"/>
        </w:rPr>
        <w:t>.</w:t>
      </w:r>
    </w:p>
    <w:p w:rsidR="00811F7B" w:rsidRPr="00144A91" w:rsidRDefault="008432FF" w:rsidP="00324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Nosso modelo educacional </w:t>
      </w:r>
      <w:r w:rsidR="00B132FF" w:rsidRPr="00144A91">
        <w:rPr>
          <w:rFonts w:ascii="Times New Roman" w:hAnsi="Times New Roman" w:cs="Times New Roman"/>
          <w:sz w:val="24"/>
          <w:szCs w:val="24"/>
        </w:rPr>
        <w:t xml:space="preserve">corresponde aos interesses do mercado de trabalho, não pressupõe a formação da consciência </w:t>
      </w:r>
      <w:r w:rsidR="00CC3335" w:rsidRPr="00144A91">
        <w:rPr>
          <w:rFonts w:ascii="Times New Roman" w:hAnsi="Times New Roman" w:cs="Times New Roman"/>
          <w:sz w:val="24"/>
          <w:szCs w:val="24"/>
        </w:rPr>
        <w:t xml:space="preserve">histórica, ética, </w:t>
      </w:r>
      <w:r w:rsidR="00B132FF" w:rsidRPr="00144A91">
        <w:rPr>
          <w:rFonts w:ascii="Times New Roman" w:hAnsi="Times New Roman" w:cs="Times New Roman"/>
          <w:sz w:val="24"/>
          <w:szCs w:val="24"/>
        </w:rPr>
        <w:t>política e social, e assim nos nega</w:t>
      </w:r>
      <w:r w:rsidRPr="00144A91">
        <w:rPr>
          <w:rFonts w:ascii="Times New Roman" w:hAnsi="Times New Roman" w:cs="Times New Roman"/>
          <w:sz w:val="24"/>
          <w:szCs w:val="24"/>
        </w:rPr>
        <w:t xml:space="preserve"> uma visão </w:t>
      </w:r>
      <w:r w:rsidR="008549B9" w:rsidRPr="00144A91">
        <w:rPr>
          <w:rFonts w:ascii="Times New Roman" w:hAnsi="Times New Roman" w:cs="Times New Roman"/>
          <w:sz w:val="24"/>
          <w:szCs w:val="24"/>
        </w:rPr>
        <w:t>totalitária</w:t>
      </w:r>
      <w:r w:rsidR="00C433C6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Pr="00144A91">
        <w:rPr>
          <w:rFonts w:ascii="Times New Roman" w:hAnsi="Times New Roman" w:cs="Times New Roman"/>
          <w:sz w:val="24"/>
          <w:szCs w:val="24"/>
        </w:rPr>
        <w:t>de mundo</w:t>
      </w:r>
      <w:r w:rsidR="00C433C6" w:rsidRPr="00144A91">
        <w:rPr>
          <w:rFonts w:ascii="Times New Roman" w:hAnsi="Times New Roman" w:cs="Times New Roman"/>
          <w:sz w:val="24"/>
          <w:szCs w:val="24"/>
        </w:rPr>
        <w:t>.</w:t>
      </w:r>
      <w:r w:rsidR="00CC3335" w:rsidRPr="00144A91">
        <w:rPr>
          <w:rFonts w:ascii="Times New Roman" w:hAnsi="Times New Roman" w:cs="Times New Roman"/>
          <w:sz w:val="24"/>
          <w:szCs w:val="24"/>
        </w:rPr>
        <w:t xml:space="preserve"> A</w:t>
      </w:r>
      <w:r w:rsidR="00142D06" w:rsidRPr="00144A91">
        <w:rPr>
          <w:rFonts w:ascii="Times New Roman" w:hAnsi="Times New Roman" w:cs="Times New Roman"/>
          <w:sz w:val="24"/>
          <w:szCs w:val="24"/>
        </w:rPr>
        <w:t xml:space="preserve">o passo que isso ocorre, as ações humanas divergem do comportamento capaz de sustentar a civilidade. </w:t>
      </w:r>
      <w:r w:rsidR="00811F7B" w:rsidRPr="00144A91">
        <w:rPr>
          <w:rFonts w:ascii="Times New Roman" w:hAnsi="Times New Roman" w:cs="Times New Roman"/>
          <w:sz w:val="24"/>
          <w:szCs w:val="24"/>
        </w:rPr>
        <w:t xml:space="preserve">Estevão e Maximiliano são personagens que conservariam a linhagem e assumiriam o governo e as batalhas, </w:t>
      </w:r>
      <w:r w:rsidR="00EC6C77" w:rsidRPr="00144A91">
        <w:rPr>
          <w:rFonts w:ascii="Times New Roman" w:hAnsi="Times New Roman" w:cs="Times New Roman"/>
          <w:sz w:val="24"/>
          <w:szCs w:val="24"/>
        </w:rPr>
        <w:t>logo</w:t>
      </w:r>
      <w:r w:rsidR="00811F7B" w:rsidRPr="00144A91">
        <w:rPr>
          <w:rFonts w:ascii="Times New Roman" w:hAnsi="Times New Roman" w:cs="Times New Roman"/>
          <w:sz w:val="24"/>
          <w:szCs w:val="24"/>
        </w:rPr>
        <w:t>, isso nos mostra o quanto a educação é importante, é ela que, em maior ou menor gra</w:t>
      </w:r>
      <w:r w:rsidR="00C433C6" w:rsidRPr="00144A91">
        <w:rPr>
          <w:rFonts w:ascii="Times New Roman" w:hAnsi="Times New Roman" w:cs="Times New Roman"/>
          <w:sz w:val="24"/>
          <w:szCs w:val="24"/>
        </w:rPr>
        <w:t>u, dita os rumos da civilização por meio dos papeis de liderança.</w:t>
      </w:r>
    </w:p>
    <w:p w:rsidR="00D256FF" w:rsidRPr="00144A91" w:rsidRDefault="00142D06" w:rsidP="0032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AF0"/>
          <w:lang w:val="pt-PT"/>
        </w:rPr>
      </w:pPr>
      <w:r w:rsidRPr="00144A91">
        <w:rPr>
          <w:rFonts w:ascii="Times New Roman" w:hAnsi="Times New Roman" w:cs="Times New Roman"/>
          <w:sz w:val="24"/>
          <w:szCs w:val="24"/>
        </w:rPr>
        <w:t>Balzac está tecendo uma crítica às questões sociais e políticas de sua época e nos mostrando como</w:t>
      </w:r>
      <w:r w:rsidR="00811F7B" w:rsidRPr="00144A91">
        <w:rPr>
          <w:rFonts w:ascii="Times New Roman" w:hAnsi="Times New Roman" w:cs="Times New Roman"/>
          <w:sz w:val="24"/>
          <w:szCs w:val="24"/>
        </w:rPr>
        <w:t xml:space="preserve"> a educação e</w:t>
      </w:r>
      <w:r w:rsidRPr="00144A91">
        <w:rPr>
          <w:rFonts w:ascii="Times New Roman" w:hAnsi="Times New Roman" w:cs="Times New Roman"/>
          <w:sz w:val="24"/>
          <w:szCs w:val="24"/>
        </w:rPr>
        <w:t xml:space="preserve"> as transformações</w:t>
      </w:r>
      <w:r w:rsidR="00811F7B" w:rsidRPr="00144A91">
        <w:rPr>
          <w:rFonts w:ascii="Times New Roman" w:hAnsi="Times New Roman" w:cs="Times New Roman"/>
          <w:sz w:val="24"/>
          <w:szCs w:val="24"/>
        </w:rPr>
        <w:t xml:space="preserve"> sociais</w:t>
      </w:r>
      <w:r w:rsidRPr="00144A91">
        <w:rPr>
          <w:rFonts w:ascii="Times New Roman" w:hAnsi="Times New Roman" w:cs="Times New Roman"/>
          <w:sz w:val="24"/>
          <w:szCs w:val="24"/>
        </w:rPr>
        <w:t xml:space="preserve"> influenciam no comportamento humano</w:t>
      </w:r>
      <w:r w:rsidR="00811F7B" w:rsidRPr="00144A91">
        <w:rPr>
          <w:rFonts w:ascii="Times New Roman" w:hAnsi="Times New Roman" w:cs="Times New Roman"/>
          <w:sz w:val="24"/>
          <w:szCs w:val="24"/>
        </w:rPr>
        <w:t xml:space="preserve"> e vice-versa</w:t>
      </w:r>
      <w:r w:rsidRPr="00144A91">
        <w:rPr>
          <w:rFonts w:ascii="Times New Roman" w:hAnsi="Times New Roman" w:cs="Times New Roman"/>
          <w:sz w:val="24"/>
          <w:szCs w:val="24"/>
        </w:rPr>
        <w:t xml:space="preserve">. É 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por </w:t>
      </w:r>
      <w:r w:rsidRPr="00144A91">
        <w:rPr>
          <w:rFonts w:ascii="Times New Roman" w:hAnsi="Times New Roman" w:cs="Times New Roman"/>
          <w:sz w:val="24"/>
          <w:szCs w:val="24"/>
        </w:rPr>
        <w:t>discuti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r </w:t>
      </w:r>
      <w:r w:rsidRPr="00144A91">
        <w:rPr>
          <w:rFonts w:ascii="Times New Roman" w:hAnsi="Times New Roman" w:cs="Times New Roman"/>
          <w:sz w:val="24"/>
          <w:szCs w:val="24"/>
        </w:rPr>
        <w:t xml:space="preserve">temáticas </w:t>
      </w:r>
      <w:r w:rsidR="008549B9" w:rsidRPr="00144A91">
        <w:rPr>
          <w:rFonts w:ascii="Times New Roman" w:hAnsi="Times New Roman" w:cs="Times New Roman"/>
          <w:sz w:val="24"/>
          <w:szCs w:val="24"/>
        </w:rPr>
        <w:t>humanas que esse</w:t>
      </w:r>
      <w:r w:rsidRPr="00144A91">
        <w:rPr>
          <w:rFonts w:ascii="Times New Roman" w:hAnsi="Times New Roman" w:cs="Times New Roman"/>
          <w:sz w:val="24"/>
          <w:szCs w:val="24"/>
        </w:rPr>
        <w:t xml:space="preserve"> autor nos leva a </w:t>
      </w:r>
      <w:r w:rsidR="008549B9" w:rsidRPr="00144A91">
        <w:rPr>
          <w:rFonts w:ascii="Times New Roman" w:hAnsi="Times New Roman" w:cs="Times New Roman"/>
          <w:sz w:val="24"/>
          <w:szCs w:val="24"/>
        </w:rPr>
        <w:t xml:space="preserve">conhecer nosso passado e </w:t>
      </w:r>
      <w:r w:rsidR="00772A17" w:rsidRPr="00144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2A17" w:rsidRPr="00144A9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772A17" w:rsidRPr="00144A91">
        <w:rPr>
          <w:rFonts w:ascii="Times New Roman" w:hAnsi="Times New Roman" w:cs="Times New Roman"/>
          <w:sz w:val="24"/>
          <w:szCs w:val="24"/>
        </w:rPr>
        <w:t>)</w:t>
      </w:r>
      <w:r w:rsidR="009F1A2F" w:rsidRPr="00144A91">
        <w:rPr>
          <w:rFonts w:ascii="Times New Roman" w:hAnsi="Times New Roman" w:cs="Times New Roman"/>
          <w:sz w:val="24"/>
          <w:szCs w:val="24"/>
        </w:rPr>
        <w:t xml:space="preserve"> </w:t>
      </w:r>
      <w:r w:rsidRPr="00144A91">
        <w:rPr>
          <w:rFonts w:ascii="Times New Roman" w:hAnsi="Times New Roman" w:cs="Times New Roman"/>
          <w:sz w:val="24"/>
          <w:szCs w:val="24"/>
        </w:rPr>
        <w:t xml:space="preserve">pensar nosso </w:t>
      </w:r>
      <w:r w:rsidR="00772A17" w:rsidRPr="00144A91">
        <w:rPr>
          <w:rFonts w:ascii="Times New Roman" w:hAnsi="Times New Roman" w:cs="Times New Roman"/>
          <w:sz w:val="24"/>
          <w:szCs w:val="24"/>
        </w:rPr>
        <w:t>presente</w:t>
      </w:r>
      <w:r w:rsidR="008549B9" w:rsidRPr="00144A91">
        <w:rPr>
          <w:rFonts w:ascii="Times New Roman" w:hAnsi="Times New Roman" w:cs="Times New Roman"/>
          <w:sz w:val="24"/>
          <w:szCs w:val="24"/>
        </w:rPr>
        <w:t>.</w:t>
      </w:r>
    </w:p>
    <w:p w:rsidR="00D56CD9" w:rsidRPr="00144A91" w:rsidRDefault="00D56CD9" w:rsidP="00324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AF0"/>
          <w:lang w:val="pt-PT"/>
        </w:rPr>
      </w:pPr>
    </w:p>
    <w:p w:rsidR="00A6283D" w:rsidRPr="00144A91" w:rsidRDefault="00A6283D" w:rsidP="00324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48" w:rsidRPr="00144A91" w:rsidRDefault="00431A86" w:rsidP="0032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91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3243FF" w:rsidRPr="00144A91" w:rsidRDefault="003243FF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FF" w:rsidRPr="00144A91" w:rsidRDefault="003243FF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lastRenderedPageBreak/>
        <w:t xml:space="preserve">ARISTÓTELES. </w:t>
      </w:r>
      <w:r w:rsidRPr="00144A91">
        <w:rPr>
          <w:rFonts w:ascii="Times New Roman" w:hAnsi="Times New Roman" w:cs="Times New Roman"/>
          <w:b/>
          <w:sz w:val="24"/>
          <w:szCs w:val="24"/>
        </w:rPr>
        <w:t>Ética a Nicômaco</w:t>
      </w:r>
      <w:r w:rsidRPr="00144A91">
        <w:rPr>
          <w:rFonts w:ascii="Times New Roman" w:hAnsi="Times New Roman" w:cs="Times New Roman"/>
          <w:sz w:val="24"/>
          <w:szCs w:val="24"/>
        </w:rPr>
        <w:t>. In: Os Pensadores. São Paulo: Abril Cultural, 1973.</w:t>
      </w:r>
    </w:p>
    <w:p w:rsidR="003243FF" w:rsidRPr="00144A91" w:rsidRDefault="003243FF" w:rsidP="0032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242" w:rsidRPr="00144A91" w:rsidRDefault="00D80242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BALZAC, Honoré. </w:t>
      </w:r>
      <w:r w:rsidRPr="00144A91">
        <w:rPr>
          <w:rFonts w:ascii="Times New Roman" w:hAnsi="Times New Roman" w:cs="Times New Roman"/>
          <w:b/>
          <w:sz w:val="24"/>
          <w:szCs w:val="24"/>
        </w:rPr>
        <w:t>O filho maldito</w:t>
      </w:r>
      <w:r w:rsidRPr="00144A91">
        <w:rPr>
          <w:rFonts w:ascii="Times New Roman" w:hAnsi="Times New Roman" w:cs="Times New Roman"/>
          <w:sz w:val="24"/>
          <w:szCs w:val="24"/>
        </w:rPr>
        <w:t>. In: A comédia humana. Rio de Janeiro Globo, 1959.</w:t>
      </w:r>
    </w:p>
    <w:p w:rsidR="00D80242" w:rsidRPr="00144A91" w:rsidRDefault="00D80242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FF" w:rsidRPr="00144A91" w:rsidRDefault="003243FF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LEWIS, C. S. </w:t>
      </w:r>
      <w:r w:rsidRPr="00144A91">
        <w:rPr>
          <w:rFonts w:ascii="Times New Roman" w:hAnsi="Times New Roman" w:cs="Times New Roman"/>
          <w:b/>
          <w:sz w:val="24"/>
          <w:szCs w:val="24"/>
        </w:rPr>
        <w:t>A abolição do homem</w:t>
      </w:r>
      <w:r w:rsidRPr="00144A91">
        <w:rPr>
          <w:rFonts w:ascii="Times New Roman" w:hAnsi="Times New Roman" w:cs="Times New Roman"/>
          <w:sz w:val="24"/>
          <w:szCs w:val="24"/>
        </w:rPr>
        <w:t>. São Paulo: Martins Fontes, 2005.</w:t>
      </w:r>
    </w:p>
    <w:p w:rsidR="003243FF" w:rsidRPr="00144A91" w:rsidRDefault="003243FF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12" w:rsidRPr="00144A91" w:rsidRDefault="00AE7A12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MANTO</w:t>
      </w:r>
      <w:r w:rsidR="00CC79B7" w:rsidRPr="00144A91">
        <w:rPr>
          <w:rFonts w:ascii="Times New Roman" w:hAnsi="Times New Roman" w:cs="Times New Roman"/>
          <w:sz w:val="24"/>
          <w:szCs w:val="24"/>
        </w:rPr>
        <w:t>VANI, Marcos</w:t>
      </w:r>
      <w:r w:rsidRPr="00144A91">
        <w:rPr>
          <w:rFonts w:ascii="Times New Roman" w:hAnsi="Times New Roman" w:cs="Times New Roman"/>
          <w:sz w:val="24"/>
          <w:szCs w:val="24"/>
        </w:rPr>
        <w:t xml:space="preserve"> R</w:t>
      </w:r>
      <w:r w:rsidR="00CC79B7" w:rsidRPr="00144A91">
        <w:rPr>
          <w:rFonts w:ascii="Times New Roman" w:hAnsi="Times New Roman" w:cs="Times New Roman"/>
          <w:sz w:val="24"/>
          <w:szCs w:val="24"/>
        </w:rPr>
        <w:t>oberto</w:t>
      </w:r>
      <w:r w:rsidRPr="00144A91">
        <w:rPr>
          <w:rFonts w:ascii="Times New Roman" w:hAnsi="Times New Roman" w:cs="Times New Roman"/>
          <w:sz w:val="24"/>
          <w:szCs w:val="24"/>
        </w:rPr>
        <w:t xml:space="preserve">. </w:t>
      </w:r>
      <w:r w:rsidRPr="00144A91">
        <w:rPr>
          <w:rFonts w:ascii="Times New Roman" w:hAnsi="Times New Roman" w:cs="Times New Roman"/>
          <w:b/>
          <w:sz w:val="24"/>
          <w:szCs w:val="24"/>
        </w:rPr>
        <w:t>Balzac e a Representação de mudanças na Educação e nas relações familiares</w:t>
      </w:r>
      <w:r w:rsidRPr="00144A91">
        <w:rPr>
          <w:rFonts w:ascii="Times New Roman" w:hAnsi="Times New Roman" w:cs="Times New Roman"/>
          <w:sz w:val="24"/>
          <w:szCs w:val="24"/>
        </w:rPr>
        <w:t>. 126 f. Dissertação (Mestrado) – Universidade Estadual de Maringá, 2005.</w:t>
      </w:r>
    </w:p>
    <w:p w:rsidR="003243FF" w:rsidRPr="00144A91" w:rsidRDefault="003243FF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A7" w:rsidRPr="00144A91" w:rsidRDefault="000733A7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>ROUSSEAU, Jean-Jacques. </w:t>
      </w:r>
      <w:r w:rsidRPr="00144A91">
        <w:rPr>
          <w:rFonts w:ascii="Times New Roman" w:hAnsi="Times New Roman" w:cs="Times New Roman"/>
          <w:b/>
          <w:sz w:val="24"/>
          <w:szCs w:val="24"/>
        </w:rPr>
        <w:t>Emílio</w:t>
      </w:r>
      <w:r w:rsidRPr="00144A91">
        <w:rPr>
          <w:rFonts w:ascii="Times New Roman" w:hAnsi="Times New Roman" w:cs="Times New Roman"/>
          <w:sz w:val="24"/>
          <w:szCs w:val="24"/>
        </w:rPr>
        <w:t>: ou da educação. Traduç</w:t>
      </w:r>
      <w:r w:rsidR="00144A91" w:rsidRPr="00144A91">
        <w:rPr>
          <w:rFonts w:ascii="Times New Roman" w:hAnsi="Times New Roman" w:cs="Times New Roman"/>
          <w:sz w:val="24"/>
          <w:szCs w:val="24"/>
        </w:rPr>
        <w:t>ão de Sérgio Milliet. São Paulo</w:t>
      </w:r>
      <w:r w:rsidRPr="00144A91">
        <w:rPr>
          <w:rFonts w:ascii="Times New Roman" w:hAnsi="Times New Roman" w:cs="Times New Roman"/>
          <w:sz w:val="24"/>
          <w:szCs w:val="24"/>
        </w:rPr>
        <w:t xml:space="preserve">: Difusão </w:t>
      </w:r>
      <w:proofErr w:type="spellStart"/>
      <w:r w:rsidRPr="00144A91">
        <w:rPr>
          <w:rFonts w:ascii="Times New Roman" w:hAnsi="Times New Roman" w:cs="Times New Roman"/>
          <w:sz w:val="24"/>
          <w:szCs w:val="24"/>
        </w:rPr>
        <w:t>Européia</w:t>
      </w:r>
      <w:proofErr w:type="spellEnd"/>
      <w:r w:rsidRPr="00144A91">
        <w:rPr>
          <w:rFonts w:ascii="Times New Roman" w:hAnsi="Times New Roman" w:cs="Times New Roman"/>
          <w:sz w:val="24"/>
          <w:szCs w:val="24"/>
        </w:rPr>
        <w:t xml:space="preserve"> do Livro, 1968.</w:t>
      </w:r>
    </w:p>
    <w:p w:rsidR="00C26048" w:rsidRPr="00144A91" w:rsidRDefault="00C26048" w:rsidP="0032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242" w:rsidRPr="00144A91" w:rsidRDefault="00AF0C19" w:rsidP="0032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91">
        <w:rPr>
          <w:rFonts w:ascii="Times New Roman" w:hAnsi="Times New Roman" w:cs="Times New Roman"/>
          <w:sz w:val="24"/>
          <w:szCs w:val="24"/>
        </w:rPr>
        <w:t xml:space="preserve">VIANA, Ana Paula dos Santos. OLIVEIRA, Terezinha. </w:t>
      </w:r>
      <w:r w:rsidR="003E3C36" w:rsidRPr="00144A91">
        <w:rPr>
          <w:rFonts w:ascii="Times New Roman" w:hAnsi="Times New Roman" w:cs="Times New Roman"/>
          <w:b/>
          <w:sz w:val="24"/>
          <w:szCs w:val="24"/>
        </w:rPr>
        <w:t>Um Estudo do Conceito de Felicidade na História Da Educação</w:t>
      </w:r>
      <w:r w:rsidRPr="00144A91">
        <w:rPr>
          <w:rFonts w:ascii="Times New Roman" w:hAnsi="Times New Roman" w:cs="Times New Roman"/>
          <w:sz w:val="24"/>
          <w:szCs w:val="24"/>
        </w:rPr>
        <w:t xml:space="preserve">. In: </w:t>
      </w:r>
      <w:r w:rsidR="00B20D6B" w:rsidRPr="00144A91">
        <w:rPr>
          <w:rFonts w:ascii="Times New Roman" w:hAnsi="Times New Roman" w:cs="Times New Roman"/>
          <w:sz w:val="24"/>
          <w:szCs w:val="24"/>
        </w:rPr>
        <w:t xml:space="preserve">XII JORNADA DE ESTUDOS ANTIGOS E </w:t>
      </w:r>
      <w:r w:rsidR="00CC79B7" w:rsidRPr="00144A91">
        <w:rPr>
          <w:rFonts w:ascii="Times New Roman" w:hAnsi="Times New Roman" w:cs="Times New Roman"/>
          <w:sz w:val="24"/>
          <w:szCs w:val="24"/>
        </w:rPr>
        <w:t>MEDIEVAIS, 2013. 14 p. Disponível em: &lt;http://www.ppe.uem.br/jeam/anais/2013/pdf/55.pdf&gt;. Acesso em: 15 jun. 2018.</w:t>
      </w:r>
    </w:p>
    <w:sectPr w:rsidR="00D80242" w:rsidRPr="00144A91" w:rsidSect="00E163C3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06" w:rsidRDefault="008C7E06" w:rsidP="009208E3">
      <w:pPr>
        <w:spacing w:after="0" w:line="240" w:lineRule="auto"/>
      </w:pPr>
      <w:r>
        <w:separator/>
      </w:r>
    </w:p>
  </w:endnote>
  <w:endnote w:type="continuationSeparator" w:id="0">
    <w:p w:rsidR="008C7E06" w:rsidRDefault="008C7E06" w:rsidP="0092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06" w:rsidRDefault="008C7E06" w:rsidP="009208E3">
      <w:pPr>
        <w:spacing w:after="0" w:line="240" w:lineRule="auto"/>
      </w:pPr>
      <w:r>
        <w:separator/>
      </w:r>
    </w:p>
  </w:footnote>
  <w:footnote w:type="continuationSeparator" w:id="0">
    <w:p w:rsidR="008C7E06" w:rsidRDefault="008C7E06" w:rsidP="0092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29" w:rsidRDefault="00F11929" w:rsidP="00F1192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463864" wp14:editId="6FEE2433">
          <wp:extent cx="899769" cy="775411"/>
          <wp:effectExtent l="0" t="0" r="0" b="0"/>
          <wp:docPr id="3" name="Imagem 1" descr="evento-37647-bann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o-37647-banne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7" cy="77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III Seminário Interinstitucional de Pesquisa em Educação da Região Sul 25 anos do Programa de Pós-Graduação em Educação da UEPG Avaliação, Internacionalização e a Ética nas Pesquisas em Educação no Brasil</w:t>
    </w:r>
  </w:p>
  <w:p w:rsidR="00F11929" w:rsidRDefault="00F119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3"/>
    <w:rsid w:val="00001BD0"/>
    <w:rsid w:val="00002E58"/>
    <w:rsid w:val="00013C24"/>
    <w:rsid w:val="00016AC4"/>
    <w:rsid w:val="000228CA"/>
    <w:rsid w:val="00022D9B"/>
    <w:rsid w:val="00024036"/>
    <w:rsid w:val="0002404C"/>
    <w:rsid w:val="00024157"/>
    <w:rsid w:val="00024C44"/>
    <w:rsid w:val="000263B1"/>
    <w:rsid w:val="00026C36"/>
    <w:rsid w:val="00030AC0"/>
    <w:rsid w:val="00031F3D"/>
    <w:rsid w:val="00032179"/>
    <w:rsid w:val="00033F32"/>
    <w:rsid w:val="000347D1"/>
    <w:rsid w:val="0003577B"/>
    <w:rsid w:val="00035E3F"/>
    <w:rsid w:val="00036763"/>
    <w:rsid w:val="00037F60"/>
    <w:rsid w:val="00043646"/>
    <w:rsid w:val="00046516"/>
    <w:rsid w:val="000530A5"/>
    <w:rsid w:val="000543C8"/>
    <w:rsid w:val="00057133"/>
    <w:rsid w:val="0006046B"/>
    <w:rsid w:val="00061B04"/>
    <w:rsid w:val="0006410A"/>
    <w:rsid w:val="000657A4"/>
    <w:rsid w:val="00065E58"/>
    <w:rsid w:val="00066D6F"/>
    <w:rsid w:val="00066DA9"/>
    <w:rsid w:val="00071151"/>
    <w:rsid w:val="0007183A"/>
    <w:rsid w:val="000733A7"/>
    <w:rsid w:val="000740D8"/>
    <w:rsid w:val="000742B1"/>
    <w:rsid w:val="000812D5"/>
    <w:rsid w:val="00085292"/>
    <w:rsid w:val="0008681F"/>
    <w:rsid w:val="00087E29"/>
    <w:rsid w:val="000904DA"/>
    <w:rsid w:val="00096D7C"/>
    <w:rsid w:val="000A193F"/>
    <w:rsid w:val="000A1F78"/>
    <w:rsid w:val="000A2E6F"/>
    <w:rsid w:val="000A6095"/>
    <w:rsid w:val="000A6FCC"/>
    <w:rsid w:val="000B002F"/>
    <w:rsid w:val="000B0763"/>
    <w:rsid w:val="000B6E4A"/>
    <w:rsid w:val="000B70D9"/>
    <w:rsid w:val="000C2A77"/>
    <w:rsid w:val="000C2BB1"/>
    <w:rsid w:val="000C6094"/>
    <w:rsid w:val="000C7804"/>
    <w:rsid w:val="000D09A3"/>
    <w:rsid w:val="000D1C96"/>
    <w:rsid w:val="000D1E32"/>
    <w:rsid w:val="000D218E"/>
    <w:rsid w:val="000D57BA"/>
    <w:rsid w:val="000E1688"/>
    <w:rsid w:val="000E6480"/>
    <w:rsid w:val="000F03EE"/>
    <w:rsid w:val="000F125A"/>
    <w:rsid w:val="000F3F12"/>
    <w:rsid w:val="000F4CAB"/>
    <w:rsid w:val="001013D3"/>
    <w:rsid w:val="0010384C"/>
    <w:rsid w:val="00104692"/>
    <w:rsid w:val="001057AE"/>
    <w:rsid w:val="00106651"/>
    <w:rsid w:val="0010730B"/>
    <w:rsid w:val="00110C48"/>
    <w:rsid w:val="001118FB"/>
    <w:rsid w:val="00111A66"/>
    <w:rsid w:val="00111A9C"/>
    <w:rsid w:val="00111F23"/>
    <w:rsid w:val="0011225F"/>
    <w:rsid w:val="00112936"/>
    <w:rsid w:val="00113441"/>
    <w:rsid w:val="00117B7A"/>
    <w:rsid w:val="00121A92"/>
    <w:rsid w:val="00122E5D"/>
    <w:rsid w:val="001316FA"/>
    <w:rsid w:val="00133DF8"/>
    <w:rsid w:val="0013422E"/>
    <w:rsid w:val="00142D06"/>
    <w:rsid w:val="00143482"/>
    <w:rsid w:val="001449D6"/>
    <w:rsid w:val="00144A91"/>
    <w:rsid w:val="00153522"/>
    <w:rsid w:val="00154D30"/>
    <w:rsid w:val="001554C8"/>
    <w:rsid w:val="00165612"/>
    <w:rsid w:val="001679E2"/>
    <w:rsid w:val="001732C8"/>
    <w:rsid w:val="0017657E"/>
    <w:rsid w:val="00176A27"/>
    <w:rsid w:val="001777E1"/>
    <w:rsid w:val="00180D5A"/>
    <w:rsid w:val="00182FE4"/>
    <w:rsid w:val="00185635"/>
    <w:rsid w:val="00185C42"/>
    <w:rsid w:val="001906B2"/>
    <w:rsid w:val="0019598E"/>
    <w:rsid w:val="0019599B"/>
    <w:rsid w:val="001A0DB3"/>
    <w:rsid w:val="001A0E86"/>
    <w:rsid w:val="001A1203"/>
    <w:rsid w:val="001A155C"/>
    <w:rsid w:val="001A191D"/>
    <w:rsid w:val="001A3B22"/>
    <w:rsid w:val="001A7403"/>
    <w:rsid w:val="001A76EE"/>
    <w:rsid w:val="001B0196"/>
    <w:rsid w:val="001B0E50"/>
    <w:rsid w:val="001B1967"/>
    <w:rsid w:val="001B1E21"/>
    <w:rsid w:val="001B2CCC"/>
    <w:rsid w:val="001B734B"/>
    <w:rsid w:val="001C13F2"/>
    <w:rsid w:val="001C333E"/>
    <w:rsid w:val="001C63BF"/>
    <w:rsid w:val="001C7A4A"/>
    <w:rsid w:val="001C7D0E"/>
    <w:rsid w:val="001D0DB0"/>
    <w:rsid w:val="001D196A"/>
    <w:rsid w:val="001D49DD"/>
    <w:rsid w:val="001D5524"/>
    <w:rsid w:val="001D619B"/>
    <w:rsid w:val="001D629C"/>
    <w:rsid w:val="001D6EEE"/>
    <w:rsid w:val="001D6F46"/>
    <w:rsid w:val="001E1921"/>
    <w:rsid w:val="001F150A"/>
    <w:rsid w:val="001F26BF"/>
    <w:rsid w:val="001F2F07"/>
    <w:rsid w:val="001F3394"/>
    <w:rsid w:val="001F38CF"/>
    <w:rsid w:val="001F3BA9"/>
    <w:rsid w:val="001F4BE2"/>
    <w:rsid w:val="001F52A7"/>
    <w:rsid w:val="001F6B9E"/>
    <w:rsid w:val="001F6D06"/>
    <w:rsid w:val="002011FC"/>
    <w:rsid w:val="0020175A"/>
    <w:rsid w:val="002019C1"/>
    <w:rsid w:val="002042C6"/>
    <w:rsid w:val="00206513"/>
    <w:rsid w:val="00206AFB"/>
    <w:rsid w:val="002077AE"/>
    <w:rsid w:val="0021158E"/>
    <w:rsid w:val="00213BC0"/>
    <w:rsid w:val="00214DB3"/>
    <w:rsid w:val="0021513D"/>
    <w:rsid w:val="002160E7"/>
    <w:rsid w:val="00216BA5"/>
    <w:rsid w:val="00216C75"/>
    <w:rsid w:val="0021747A"/>
    <w:rsid w:val="00217BDF"/>
    <w:rsid w:val="00222F6C"/>
    <w:rsid w:val="00225974"/>
    <w:rsid w:val="0022691D"/>
    <w:rsid w:val="00227F74"/>
    <w:rsid w:val="0023082F"/>
    <w:rsid w:val="0023178F"/>
    <w:rsid w:val="00232910"/>
    <w:rsid w:val="00232A4B"/>
    <w:rsid w:val="00234EDD"/>
    <w:rsid w:val="00241664"/>
    <w:rsid w:val="0024420E"/>
    <w:rsid w:val="0024730E"/>
    <w:rsid w:val="00252446"/>
    <w:rsid w:val="002528ED"/>
    <w:rsid w:val="00253E6C"/>
    <w:rsid w:val="00254644"/>
    <w:rsid w:val="00254A71"/>
    <w:rsid w:val="00255824"/>
    <w:rsid w:val="00256CC0"/>
    <w:rsid w:val="00260334"/>
    <w:rsid w:val="00262C16"/>
    <w:rsid w:val="00263494"/>
    <w:rsid w:val="00263725"/>
    <w:rsid w:val="002649AE"/>
    <w:rsid w:val="00264DA9"/>
    <w:rsid w:val="00267E30"/>
    <w:rsid w:val="00270C74"/>
    <w:rsid w:val="00271311"/>
    <w:rsid w:val="00271438"/>
    <w:rsid w:val="00273EE7"/>
    <w:rsid w:val="0027475D"/>
    <w:rsid w:val="00274C21"/>
    <w:rsid w:val="00277864"/>
    <w:rsid w:val="002779E4"/>
    <w:rsid w:val="0028055B"/>
    <w:rsid w:val="002847D6"/>
    <w:rsid w:val="00284CEE"/>
    <w:rsid w:val="00285BBC"/>
    <w:rsid w:val="002876DF"/>
    <w:rsid w:val="00291FC5"/>
    <w:rsid w:val="00295C83"/>
    <w:rsid w:val="00295D13"/>
    <w:rsid w:val="00295E1A"/>
    <w:rsid w:val="002A02A1"/>
    <w:rsid w:val="002A1331"/>
    <w:rsid w:val="002A1A46"/>
    <w:rsid w:val="002A21EC"/>
    <w:rsid w:val="002A25AC"/>
    <w:rsid w:val="002A2EAA"/>
    <w:rsid w:val="002A3378"/>
    <w:rsid w:val="002A361F"/>
    <w:rsid w:val="002A5350"/>
    <w:rsid w:val="002A5D7C"/>
    <w:rsid w:val="002A60FF"/>
    <w:rsid w:val="002A74C9"/>
    <w:rsid w:val="002A79FC"/>
    <w:rsid w:val="002B12A7"/>
    <w:rsid w:val="002B1542"/>
    <w:rsid w:val="002B18B4"/>
    <w:rsid w:val="002B2ECB"/>
    <w:rsid w:val="002B3463"/>
    <w:rsid w:val="002B4432"/>
    <w:rsid w:val="002B4CA8"/>
    <w:rsid w:val="002B4EF4"/>
    <w:rsid w:val="002B513A"/>
    <w:rsid w:val="002B5531"/>
    <w:rsid w:val="002C0C99"/>
    <w:rsid w:val="002C0F0A"/>
    <w:rsid w:val="002C1952"/>
    <w:rsid w:val="002C3541"/>
    <w:rsid w:val="002C3769"/>
    <w:rsid w:val="002C54A5"/>
    <w:rsid w:val="002D14D1"/>
    <w:rsid w:val="002D58CA"/>
    <w:rsid w:val="002D5C5D"/>
    <w:rsid w:val="002D71D1"/>
    <w:rsid w:val="002E124A"/>
    <w:rsid w:val="002E226B"/>
    <w:rsid w:val="002E3F05"/>
    <w:rsid w:val="002E457F"/>
    <w:rsid w:val="002E4A81"/>
    <w:rsid w:val="002E4CF1"/>
    <w:rsid w:val="002E51D1"/>
    <w:rsid w:val="002E5F1E"/>
    <w:rsid w:val="002E7C60"/>
    <w:rsid w:val="002F0832"/>
    <w:rsid w:val="002F2557"/>
    <w:rsid w:val="002F506E"/>
    <w:rsid w:val="003013F7"/>
    <w:rsid w:val="00301650"/>
    <w:rsid w:val="003105A3"/>
    <w:rsid w:val="003111AF"/>
    <w:rsid w:val="00312E46"/>
    <w:rsid w:val="00314964"/>
    <w:rsid w:val="00314AC4"/>
    <w:rsid w:val="00321412"/>
    <w:rsid w:val="003243FF"/>
    <w:rsid w:val="00324611"/>
    <w:rsid w:val="00325C66"/>
    <w:rsid w:val="0033138E"/>
    <w:rsid w:val="003344D6"/>
    <w:rsid w:val="00334BD4"/>
    <w:rsid w:val="00336E7E"/>
    <w:rsid w:val="00337D7C"/>
    <w:rsid w:val="0034354C"/>
    <w:rsid w:val="00346E3B"/>
    <w:rsid w:val="00346E6A"/>
    <w:rsid w:val="00347EF0"/>
    <w:rsid w:val="00350D36"/>
    <w:rsid w:val="003512D9"/>
    <w:rsid w:val="00351E50"/>
    <w:rsid w:val="00352855"/>
    <w:rsid w:val="00357948"/>
    <w:rsid w:val="00357D99"/>
    <w:rsid w:val="00361302"/>
    <w:rsid w:val="003613E0"/>
    <w:rsid w:val="00362779"/>
    <w:rsid w:val="00362DCD"/>
    <w:rsid w:val="00363467"/>
    <w:rsid w:val="00364100"/>
    <w:rsid w:val="00364971"/>
    <w:rsid w:val="003650E1"/>
    <w:rsid w:val="00366322"/>
    <w:rsid w:val="00366DDB"/>
    <w:rsid w:val="00372CB7"/>
    <w:rsid w:val="00374B04"/>
    <w:rsid w:val="00377945"/>
    <w:rsid w:val="003843A7"/>
    <w:rsid w:val="003850EB"/>
    <w:rsid w:val="00387DDE"/>
    <w:rsid w:val="00393672"/>
    <w:rsid w:val="00393D04"/>
    <w:rsid w:val="00394921"/>
    <w:rsid w:val="0039510A"/>
    <w:rsid w:val="00395421"/>
    <w:rsid w:val="003A02DF"/>
    <w:rsid w:val="003A2CC7"/>
    <w:rsid w:val="003A32DF"/>
    <w:rsid w:val="003A368B"/>
    <w:rsid w:val="003A6903"/>
    <w:rsid w:val="003A724D"/>
    <w:rsid w:val="003B034C"/>
    <w:rsid w:val="003B268E"/>
    <w:rsid w:val="003B3D4E"/>
    <w:rsid w:val="003B5F1F"/>
    <w:rsid w:val="003B61EB"/>
    <w:rsid w:val="003C163A"/>
    <w:rsid w:val="003C3510"/>
    <w:rsid w:val="003C3D68"/>
    <w:rsid w:val="003C54FF"/>
    <w:rsid w:val="003C6ECD"/>
    <w:rsid w:val="003D081D"/>
    <w:rsid w:val="003D65A0"/>
    <w:rsid w:val="003D7DCD"/>
    <w:rsid w:val="003E3C36"/>
    <w:rsid w:val="003E4CBB"/>
    <w:rsid w:val="003E55FF"/>
    <w:rsid w:val="003E5B97"/>
    <w:rsid w:val="003E5E4D"/>
    <w:rsid w:val="003E6A59"/>
    <w:rsid w:val="003F0859"/>
    <w:rsid w:val="003F103C"/>
    <w:rsid w:val="003F2D31"/>
    <w:rsid w:val="003F37A2"/>
    <w:rsid w:val="003F4D75"/>
    <w:rsid w:val="003F5747"/>
    <w:rsid w:val="003F7556"/>
    <w:rsid w:val="003F7EDD"/>
    <w:rsid w:val="003F7F15"/>
    <w:rsid w:val="0040227F"/>
    <w:rsid w:val="004023B1"/>
    <w:rsid w:val="00402D8C"/>
    <w:rsid w:val="004044D8"/>
    <w:rsid w:val="004049DA"/>
    <w:rsid w:val="00405B49"/>
    <w:rsid w:val="00407F96"/>
    <w:rsid w:val="004107CE"/>
    <w:rsid w:val="00410F3E"/>
    <w:rsid w:val="00411468"/>
    <w:rsid w:val="0041525C"/>
    <w:rsid w:val="004201F6"/>
    <w:rsid w:val="00420616"/>
    <w:rsid w:val="00420736"/>
    <w:rsid w:val="00420951"/>
    <w:rsid w:val="0042458C"/>
    <w:rsid w:val="00425978"/>
    <w:rsid w:val="00425D71"/>
    <w:rsid w:val="004266E4"/>
    <w:rsid w:val="00426D8F"/>
    <w:rsid w:val="0042792E"/>
    <w:rsid w:val="00431A86"/>
    <w:rsid w:val="00432E03"/>
    <w:rsid w:val="00434959"/>
    <w:rsid w:val="004349E0"/>
    <w:rsid w:val="00436805"/>
    <w:rsid w:val="00436B81"/>
    <w:rsid w:val="00437061"/>
    <w:rsid w:val="00437213"/>
    <w:rsid w:val="00437324"/>
    <w:rsid w:val="00437B96"/>
    <w:rsid w:val="0044082D"/>
    <w:rsid w:val="00442D4A"/>
    <w:rsid w:val="00443B0D"/>
    <w:rsid w:val="00444C1E"/>
    <w:rsid w:val="004450DD"/>
    <w:rsid w:val="00447DA3"/>
    <w:rsid w:val="00452A2B"/>
    <w:rsid w:val="00452B75"/>
    <w:rsid w:val="00452BCB"/>
    <w:rsid w:val="0045569B"/>
    <w:rsid w:val="004569B8"/>
    <w:rsid w:val="004632CE"/>
    <w:rsid w:val="00463B1C"/>
    <w:rsid w:val="00464B49"/>
    <w:rsid w:val="00467A66"/>
    <w:rsid w:val="00467A88"/>
    <w:rsid w:val="00470926"/>
    <w:rsid w:val="00471943"/>
    <w:rsid w:val="00471947"/>
    <w:rsid w:val="00475491"/>
    <w:rsid w:val="00476057"/>
    <w:rsid w:val="004808B0"/>
    <w:rsid w:val="00480D4D"/>
    <w:rsid w:val="00481560"/>
    <w:rsid w:val="00490111"/>
    <w:rsid w:val="00490CD8"/>
    <w:rsid w:val="00491265"/>
    <w:rsid w:val="004915C2"/>
    <w:rsid w:val="00494D93"/>
    <w:rsid w:val="00496510"/>
    <w:rsid w:val="00497F90"/>
    <w:rsid w:val="004A0387"/>
    <w:rsid w:val="004A1D25"/>
    <w:rsid w:val="004A2DFF"/>
    <w:rsid w:val="004A5FA9"/>
    <w:rsid w:val="004B0263"/>
    <w:rsid w:val="004B19C0"/>
    <w:rsid w:val="004B3434"/>
    <w:rsid w:val="004B4DDF"/>
    <w:rsid w:val="004B669D"/>
    <w:rsid w:val="004C17BA"/>
    <w:rsid w:val="004C21D2"/>
    <w:rsid w:val="004C559E"/>
    <w:rsid w:val="004C69A4"/>
    <w:rsid w:val="004D51B0"/>
    <w:rsid w:val="004D6962"/>
    <w:rsid w:val="004D7117"/>
    <w:rsid w:val="004D72AC"/>
    <w:rsid w:val="004E1C2A"/>
    <w:rsid w:val="004E4941"/>
    <w:rsid w:val="004E4AAD"/>
    <w:rsid w:val="004E6C36"/>
    <w:rsid w:val="004F00C3"/>
    <w:rsid w:val="004F1FB5"/>
    <w:rsid w:val="004F3673"/>
    <w:rsid w:val="00501930"/>
    <w:rsid w:val="005031C3"/>
    <w:rsid w:val="005054BD"/>
    <w:rsid w:val="005056E9"/>
    <w:rsid w:val="00506A3A"/>
    <w:rsid w:val="00506B5F"/>
    <w:rsid w:val="00506CD5"/>
    <w:rsid w:val="00510627"/>
    <w:rsid w:val="00510DFC"/>
    <w:rsid w:val="005113B5"/>
    <w:rsid w:val="0051204F"/>
    <w:rsid w:val="00512390"/>
    <w:rsid w:val="00512F8C"/>
    <w:rsid w:val="00514CCB"/>
    <w:rsid w:val="0051580D"/>
    <w:rsid w:val="00515F2A"/>
    <w:rsid w:val="005163AA"/>
    <w:rsid w:val="0051741E"/>
    <w:rsid w:val="0052097C"/>
    <w:rsid w:val="00521049"/>
    <w:rsid w:val="005222C8"/>
    <w:rsid w:val="00522BA7"/>
    <w:rsid w:val="00524318"/>
    <w:rsid w:val="00526833"/>
    <w:rsid w:val="005279CD"/>
    <w:rsid w:val="00530A8C"/>
    <w:rsid w:val="0053289B"/>
    <w:rsid w:val="005406D0"/>
    <w:rsid w:val="005420C9"/>
    <w:rsid w:val="00544B93"/>
    <w:rsid w:val="00544D40"/>
    <w:rsid w:val="005469C4"/>
    <w:rsid w:val="0054738C"/>
    <w:rsid w:val="005475EC"/>
    <w:rsid w:val="00550841"/>
    <w:rsid w:val="00550B5C"/>
    <w:rsid w:val="00552B3B"/>
    <w:rsid w:val="00552C9A"/>
    <w:rsid w:val="00553070"/>
    <w:rsid w:val="005620F9"/>
    <w:rsid w:val="0056444E"/>
    <w:rsid w:val="00565FCC"/>
    <w:rsid w:val="00570F25"/>
    <w:rsid w:val="00571D23"/>
    <w:rsid w:val="0057294D"/>
    <w:rsid w:val="00572D20"/>
    <w:rsid w:val="00576EB7"/>
    <w:rsid w:val="00580917"/>
    <w:rsid w:val="00581A88"/>
    <w:rsid w:val="00581DF6"/>
    <w:rsid w:val="0058384E"/>
    <w:rsid w:val="005850DC"/>
    <w:rsid w:val="005879CA"/>
    <w:rsid w:val="00587FE6"/>
    <w:rsid w:val="00591284"/>
    <w:rsid w:val="005918FE"/>
    <w:rsid w:val="00591A3F"/>
    <w:rsid w:val="0059204A"/>
    <w:rsid w:val="00592367"/>
    <w:rsid w:val="005925C5"/>
    <w:rsid w:val="00593C61"/>
    <w:rsid w:val="00595AF9"/>
    <w:rsid w:val="0059683D"/>
    <w:rsid w:val="00597A47"/>
    <w:rsid w:val="005A10D3"/>
    <w:rsid w:val="005A11D7"/>
    <w:rsid w:val="005A12E1"/>
    <w:rsid w:val="005A2217"/>
    <w:rsid w:val="005A7E29"/>
    <w:rsid w:val="005B120C"/>
    <w:rsid w:val="005B316C"/>
    <w:rsid w:val="005B31ED"/>
    <w:rsid w:val="005B4018"/>
    <w:rsid w:val="005B4493"/>
    <w:rsid w:val="005C1B71"/>
    <w:rsid w:val="005C4AD9"/>
    <w:rsid w:val="005C51F3"/>
    <w:rsid w:val="005C56E3"/>
    <w:rsid w:val="005D1A0D"/>
    <w:rsid w:val="005D2E1A"/>
    <w:rsid w:val="005D4933"/>
    <w:rsid w:val="005D5270"/>
    <w:rsid w:val="005D534E"/>
    <w:rsid w:val="005D5B2F"/>
    <w:rsid w:val="005E08E7"/>
    <w:rsid w:val="005E12D8"/>
    <w:rsid w:val="005E16E1"/>
    <w:rsid w:val="005E755B"/>
    <w:rsid w:val="005E759B"/>
    <w:rsid w:val="005E7E6B"/>
    <w:rsid w:val="005F03D4"/>
    <w:rsid w:val="005F1EF5"/>
    <w:rsid w:val="005F2FB1"/>
    <w:rsid w:val="005F3BB1"/>
    <w:rsid w:val="005F3C97"/>
    <w:rsid w:val="005F4580"/>
    <w:rsid w:val="005F68B6"/>
    <w:rsid w:val="006032A7"/>
    <w:rsid w:val="00604DC3"/>
    <w:rsid w:val="0060703F"/>
    <w:rsid w:val="00624A9C"/>
    <w:rsid w:val="00627390"/>
    <w:rsid w:val="006279F8"/>
    <w:rsid w:val="0063441A"/>
    <w:rsid w:val="006348BF"/>
    <w:rsid w:val="00635F99"/>
    <w:rsid w:val="00644131"/>
    <w:rsid w:val="006474E7"/>
    <w:rsid w:val="00650288"/>
    <w:rsid w:val="00650F4B"/>
    <w:rsid w:val="006514C7"/>
    <w:rsid w:val="00653690"/>
    <w:rsid w:val="00653DFD"/>
    <w:rsid w:val="006547E8"/>
    <w:rsid w:val="00655B57"/>
    <w:rsid w:val="006569A3"/>
    <w:rsid w:val="0066090B"/>
    <w:rsid w:val="006639A8"/>
    <w:rsid w:val="00663E28"/>
    <w:rsid w:val="0066495D"/>
    <w:rsid w:val="00664BFD"/>
    <w:rsid w:val="00665EBA"/>
    <w:rsid w:val="006666BE"/>
    <w:rsid w:val="00666733"/>
    <w:rsid w:val="006674A7"/>
    <w:rsid w:val="00670735"/>
    <w:rsid w:val="00670B85"/>
    <w:rsid w:val="00670BE4"/>
    <w:rsid w:val="006750E8"/>
    <w:rsid w:val="00676AC6"/>
    <w:rsid w:val="00676CB2"/>
    <w:rsid w:val="00677416"/>
    <w:rsid w:val="006816C5"/>
    <w:rsid w:val="00683D74"/>
    <w:rsid w:val="00687241"/>
    <w:rsid w:val="00687361"/>
    <w:rsid w:val="00690B58"/>
    <w:rsid w:val="00690D6B"/>
    <w:rsid w:val="0069263E"/>
    <w:rsid w:val="00692D5B"/>
    <w:rsid w:val="00696169"/>
    <w:rsid w:val="006962CD"/>
    <w:rsid w:val="006963EC"/>
    <w:rsid w:val="00696418"/>
    <w:rsid w:val="006979C3"/>
    <w:rsid w:val="006A0778"/>
    <w:rsid w:val="006A3AF8"/>
    <w:rsid w:val="006A3E7D"/>
    <w:rsid w:val="006A484C"/>
    <w:rsid w:val="006A5645"/>
    <w:rsid w:val="006A6CDF"/>
    <w:rsid w:val="006B3440"/>
    <w:rsid w:val="006C1228"/>
    <w:rsid w:val="006C21DA"/>
    <w:rsid w:val="006C27B2"/>
    <w:rsid w:val="006C4E23"/>
    <w:rsid w:val="006C534F"/>
    <w:rsid w:val="006D1C0D"/>
    <w:rsid w:val="006D7160"/>
    <w:rsid w:val="006E5A8D"/>
    <w:rsid w:val="006F4AAB"/>
    <w:rsid w:val="006F58D4"/>
    <w:rsid w:val="006F663C"/>
    <w:rsid w:val="006F666C"/>
    <w:rsid w:val="006F6C88"/>
    <w:rsid w:val="006F7D81"/>
    <w:rsid w:val="0070038E"/>
    <w:rsid w:val="00702D60"/>
    <w:rsid w:val="00712CC4"/>
    <w:rsid w:val="007142E3"/>
    <w:rsid w:val="007155D9"/>
    <w:rsid w:val="0072242E"/>
    <w:rsid w:val="007238F6"/>
    <w:rsid w:val="00724873"/>
    <w:rsid w:val="0072489C"/>
    <w:rsid w:val="00724E47"/>
    <w:rsid w:val="00724FBA"/>
    <w:rsid w:val="00727F26"/>
    <w:rsid w:val="007308F2"/>
    <w:rsid w:val="00731D3A"/>
    <w:rsid w:val="0073265D"/>
    <w:rsid w:val="00732B50"/>
    <w:rsid w:val="00737740"/>
    <w:rsid w:val="0074132C"/>
    <w:rsid w:val="00741DAB"/>
    <w:rsid w:val="00742AAD"/>
    <w:rsid w:val="007461F9"/>
    <w:rsid w:val="007515CF"/>
    <w:rsid w:val="00751E74"/>
    <w:rsid w:val="00757403"/>
    <w:rsid w:val="007656D6"/>
    <w:rsid w:val="007711C5"/>
    <w:rsid w:val="0077131C"/>
    <w:rsid w:val="00772A17"/>
    <w:rsid w:val="007735CD"/>
    <w:rsid w:val="007739A4"/>
    <w:rsid w:val="007807B0"/>
    <w:rsid w:val="00780EC5"/>
    <w:rsid w:val="00784DCA"/>
    <w:rsid w:val="007872BF"/>
    <w:rsid w:val="007938A7"/>
    <w:rsid w:val="007A1147"/>
    <w:rsid w:val="007A1F55"/>
    <w:rsid w:val="007A2A03"/>
    <w:rsid w:val="007A40E0"/>
    <w:rsid w:val="007A7B4D"/>
    <w:rsid w:val="007B31A1"/>
    <w:rsid w:val="007B6ABC"/>
    <w:rsid w:val="007B6E5E"/>
    <w:rsid w:val="007C502B"/>
    <w:rsid w:val="007C7067"/>
    <w:rsid w:val="007C76D8"/>
    <w:rsid w:val="007C7CB5"/>
    <w:rsid w:val="007D256F"/>
    <w:rsid w:val="007D28C3"/>
    <w:rsid w:val="007D3FB4"/>
    <w:rsid w:val="007D64B7"/>
    <w:rsid w:val="007E0049"/>
    <w:rsid w:val="007E013B"/>
    <w:rsid w:val="007E0AF4"/>
    <w:rsid w:val="007E3F05"/>
    <w:rsid w:val="007E6C07"/>
    <w:rsid w:val="007E6F0B"/>
    <w:rsid w:val="007F18D0"/>
    <w:rsid w:val="007F1EB3"/>
    <w:rsid w:val="007F3B10"/>
    <w:rsid w:val="007F3CD0"/>
    <w:rsid w:val="007F4247"/>
    <w:rsid w:val="007F446E"/>
    <w:rsid w:val="007F7333"/>
    <w:rsid w:val="007F7873"/>
    <w:rsid w:val="007F79E6"/>
    <w:rsid w:val="007F7E85"/>
    <w:rsid w:val="00800907"/>
    <w:rsid w:val="00803C10"/>
    <w:rsid w:val="00804CD4"/>
    <w:rsid w:val="00811F7B"/>
    <w:rsid w:val="0081377E"/>
    <w:rsid w:val="00813A8F"/>
    <w:rsid w:val="00823563"/>
    <w:rsid w:val="008246C7"/>
    <w:rsid w:val="00826EBE"/>
    <w:rsid w:val="00827C27"/>
    <w:rsid w:val="00830258"/>
    <w:rsid w:val="00831627"/>
    <w:rsid w:val="00831C59"/>
    <w:rsid w:val="00842CB0"/>
    <w:rsid w:val="008432FF"/>
    <w:rsid w:val="008448DD"/>
    <w:rsid w:val="0084535D"/>
    <w:rsid w:val="00846574"/>
    <w:rsid w:val="00846C89"/>
    <w:rsid w:val="00851F83"/>
    <w:rsid w:val="00852ACE"/>
    <w:rsid w:val="008549B9"/>
    <w:rsid w:val="00854AD3"/>
    <w:rsid w:val="00857D43"/>
    <w:rsid w:val="00861A90"/>
    <w:rsid w:val="00863025"/>
    <w:rsid w:val="008718FA"/>
    <w:rsid w:val="00872110"/>
    <w:rsid w:val="00875D51"/>
    <w:rsid w:val="008811D0"/>
    <w:rsid w:val="00883682"/>
    <w:rsid w:val="00890B84"/>
    <w:rsid w:val="00892A02"/>
    <w:rsid w:val="00894868"/>
    <w:rsid w:val="008953B3"/>
    <w:rsid w:val="00896753"/>
    <w:rsid w:val="008A0C03"/>
    <w:rsid w:val="008A3083"/>
    <w:rsid w:val="008A372A"/>
    <w:rsid w:val="008A5D1F"/>
    <w:rsid w:val="008B139E"/>
    <w:rsid w:val="008B3B5E"/>
    <w:rsid w:val="008B60E7"/>
    <w:rsid w:val="008C0BE5"/>
    <w:rsid w:val="008C2BEA"/>
    <w:rsid w:val="008C2E43"/>
    <w:rsid w:val="008C3422"/>
    <w:rsid w:val="008C76A6"/>
    <w:rsid w:val="008C7A58"/>
    <w:rsid w:val="008C7E06"/>
    <w:rsid w:val="008D067D"/>
    <w:rsid w:val="008D1FE9"/>
    <w:rsid w:val="008D236D"/>
    <w:rsid w:val="008D3752"/>
    <w:rsid w:val="008D37CE"/>
    <w:rsid w:val="008D3DFC"/>
    <w:rsid w:val="008E0339"/>
    <w:rsid w:val="008E05A7"/>
    <w:rsid w:val="008E3C72"/>
    <w:rsid w:val="008E48C5"/>
    <w:rsid w:val="008E5008"/>
    <w:rsid w:val="008E6A2D"/>
    <w:rsid w:val="008F02A9"/>
    <w:rsid w:val="008F1FEA"/>
    <w:rsid w:val="008F507D"/>
    <w:rsid w:val="008F645D"/>
    <w:rsid w:val="00900432"/>
    <w:rsid w:val="00903082"/>
    <w:rsid w:val="009037BE"/>
    <w:rsid w:val="00903FBC"/>
    <w:rsid w:val="0090422C"/>
    <w:rsid w:val="009066DB"/>
    <w:rsid w:val="00907A7B"/>
    <w:rsid w:val="009116F6"/>
    <w:rsid w:val="00911C74"/>
    <w:rsid w:val="00913287"/>
    <w:rsid w:val="009149A6"/>
    <w:rsid w:val="00914EE6"/>
    <w:rsid w:val="00916718"/>
    <w:rsid w:val="0092084A"/>
    <w:rsid w:val="009208E3"/>
    <w:rsid w:val="00920BC4"/>
    <w:rsid w:val="009216DB"/>
    <w:rsid w:val="00921B57"/>
    <w:rsid w:val="0092239C"/>
    <w:rsid w:val="009227B1"/>
    <w:rsid w:val="00932752"/>
    <w:rsid w:val="00932AC4"/>
    <w:rsid w:val="00932F84"/>
    <w:rsid w:val="0093394B"/>
    <w:rsid w:val="00933F63"/>
    <w:rsid w:val="00934A75"/>
    <w:rsid w:val="00935B93"/>
    <w:rsid w:val="0093677A"/>
    <w:rsid w:val="00936A02"/>
    <w:rsid w:val="009379B6"/>
    <w:rsid w:val="00937BF6"/>
    <w:rsid w:val="00940E5A"/>
    <w:rsid w:val="00941858"/>
    <w:rsid w:val="009427F0"/>
    <w:rsid w:val="00942A7D"/>
    <w:rsid w:val="00943AA4"/>
    <w:rsid w:val="00946423"/>
    <w:rsid w:val="00951BF6"/>
    <w:rsid w:val="00952970"/>
    <w:rsid w:val="0095542E"/>
    <w:rsid w:val="0096094A"/>
    <w:rsid w:val="009616F3"/>
    <w:rsid w:val="00962ACA"/>
    <w:rsid w:val="00962B55"/>
    <w:rsid w:val="00962EE6"/>
    <w:rsid w:val="00962EF5"/>
    <w:rsid w:val="00963904"/>
    <w:rsid w:val="00963CBD"/>
    <w:rsid w:val="00967FED"/>
    <w:rsid w:val="0097473A"/>
    <w:rsid w:val="00974A2E"/>
    <w:rsid w:val="00980040"/>
    <w:rsid w:val="00982A67"/>
    <w:rsid w:val="00985209"/>
    <w:rsid w:val="00986297"/>
    <w:rsid w:val="009869F0"/>
    <w:rsid w:val="00990B8B"/>
    <w:rsid w:val="0099260E"/>
    <w:rsid w:val="0099465B"/>
    <w:rsid w:val="00995586"/>
    <w:rsid w:val="0099762C"/>
    <w:rsid w:val="00997B1E"/>
    <w:rsid w:val="00997C48"/>
    <w:rsid w:val="009A1954"/>
    <w:rsid w:val="009A21EE"/>
    <w:rsid w:val="009A2323"/>
    <w:rsid w:val="009A3674"/>
    <w:rsid w:val="009A5A8D"/>
    <w:rsid w:val="009A5D40"/>
    <w:rsid w:val="009A5E77"/>
    <w:rsid w:val="009B01BD"/>
    <w:rsid w:val="009B41AA"/>
    <w:rsid w:val="009B63DF"/>
    <w:rsid w:val="009B6415"/>
    <w:rsid w:val="009B772A"/>
    <w:rsid w:val="009C18B3"/>
    <w:rsid w:val="009C463E"/>
    <w:rsid w:val="009C47C6"/>
    <w:rsid w:val="009C4D7D"/>
    <w:rsid w:val="009C5360"/>
    <w:rsid w:val="009C7B12"/>
    <w:rsid w:val="009D0A59"/>
    <w:rsid w:val="009D3AAE"/>
    <w:rsid w:val="009E00E4"/>
    <w:rsid w:val="009E3074"/>
    <w:rsid w:val="009E37AC"/>
    <w:rsid w:val="009E70F5"/>
    <w:rsid w:val="009F0154"/>
    <w:rsid w:val="009F1A2F"/>
    <w:rsid w:val="009F1A6E"/>
    <w:rsid w:val="009F1DDF"/>
    <w:rsid w:val="009F4022"/>
    <w:rsid w:val="009F41BA"/>
    <w:rsid w:val="009F70BC"/>
    <w:rsid w:val="009F7339"/>
    <w:rsid w:val="009F78D4"/>
    <w:rsid w:val="00A01975"/>
    <w:rsid w:val="00A01ADB"/>
    <w:rsid w:val="00A04077"/>
    <w:rsid w:val="00A04851"/>
    <w:rsid w:val="00A0551F"/>
    <w:rsid w:val="00A06514"/>
    <w:rsid w:val="00A13340"/>
    <w:rsid w:val="00A15EB7"/>
    <w:rsid w:val="00A1604C"/>
    <w:rsid w:val="00A30048"/>
    <w:rsid w:val="00A3201E"/>
    <w:rsid w:val="00A41111"/>
    <w:rsid w:val="00A41991"/>
    <w:rsid w:val="00A465A8"/>
    <w:rsid w:val="00A51378"/>
    <w:rsid w:val="00A54E8A"/>
    <w:rsid w:val="00A55BFF"/>
    <w:rsid w:val="00A55E53"/>
    <w:rsid w:val="00A566E1"/>
    <w:rsid w:val="00A6283D"/>
    <w:rsid w:val="00A6436A"/>
    <w:rsid w:val="00A643CF"/>
    <w:rsid w:val="00A6577E"/>
    <w:rsid w:val="00A701CC"/>
    <w:rsid w:val="00A72A28"/>
    <w:rsid w:val="00A740F1"/>
    <w:rsid w:val="00A74673"/>
    <w:rsid w:val="00A76330"/>
    <w:rsid w:val="00A818A8"/>
    <w:rsid w:val="00A82B0B"/>
    <w:rsid w:val="00A82B41"/>
    <w:rsid w:val="00A85E9D"/>
    <w:rsid w:val="00A86E75"/>
    <w:rsid w:val="00A91D47"/>
    <w:rsid w:val="00A92ABB"/>
    <w:rsid w:val="00A93555"/>
    <w:rsid w:val="00AA1463"/>
    <w:rsid w:val="00AA7934"/>
    <w:rsid w:val="00AB07A6"/>
    <w:rsid w:val="00AB32A2"/>
    <w:rsid w:val="00AB387F"/>
    <w:rsid w:val="00AB493D"/>
    <w:rsid w:val="00AB4AD5"/>
    <w:rsid w:val="00AC0A1A"/>
    <w:rsid w:val="00AC1871"/>
    <w:rsid w:val="00AC31AE"/>
    <w:rsid w:val="00AC322C"/>
    <w:rsid w:val="00AC3399"/>
    <w:rsid w:val="00AC4000"/>
    <w:rsid w:val="00AC5218"/>
    <w:rsid w:val="00AC534D"/>
    <w:rsid w:val="00AC6361"/>
    <w:rsid w:val="00AC775F"/>
    <w:rsid w:val="00AD0EC7"/>
    <w:rsid w:val="00AD210D"/>
    <w:rsid w:val="00AD3099"/>
    <w:rsid w:val="00AD32CC"/>
    <w:rsid w:val="00AE0AB3"/>
    <w:rsid w:val="00AE1543"/>
    <w:rsid w:val="00AE1EAE"/>
    <w:rsid w:val="00AE2EF4"/>
    <w:rsid w:val="00AE44E9"/>
    <w:rsid w:val="00AE481A"/>
    <w:rsid w:val="00AE6036"/>
    <w:rsid w:val="00AE798C"/>
    <w:rsid w:val="00AE7A12"/>
    <w:rsid w:val="00AF0C19"/>
    <w:rsid w:val="00AF16AC"/>
    <w:rsid w:val="00AF19AB"/>
    <w:rsid w:val="00AF3D70"/>
    <w:rsid w:val="00AF7472"/>
    <w:rsid w:val="00AF7B02"/>
    <w:rsid w:val="00B00CD2"/>
    <w:rsid w:val="00B0130A"/>
    <w:rsid w:val="00B02259"/>
    <w:rsid w:val="00B02263"/>
    <w:rsid w:val="00B02509"/>
    <w:rsid w:val="00B02DA4"/>
    <w:rsid w:val="00B075AC"/>
    <w:rsid w:val="00B075D3"/>
    <w:rsid w:val="00B0790A"/>
    <w:rsid w:val="00B10BFE"/>
    <w:rsid w:val="00B1140B"/>
    <w:rsid w:val="00B11526"/>
    <w:rsid w:val="00B132FF"/>
    <w:rsid w:val="00B14587"/>
    <w:rsid w:val="00B15496"/>
    <w:rsid w:val="00B15FE1"/>
    <w:rsid w:val="00B20D6B"/>
    <w:rsid w:val="00B24826"/>
    <w:rsid w:val="00B26D0E"/>
    <w:rsid w:val="00B27CFC"/>
    <w:rsid w:val="00B32233"/>
    <w:rsid w:val="00B33E64"/>
    <w:rsid w:val="00B3635F"/>
    <w:rsid w:val="00B36DB7"/>
    <w:rsid w:val="00B42011"/>
    <w:rsid w:val="00B42086"/>
    <w:rsid w:val="00B42748"/>
    <w:rsid w:val="00B42DE8"/>
    <w:rsid w:val="00B43B9F"/>
    <w:rsid w:val="00B47FAC"/>
    <w:rsid w:val="00B5157C"/>
    <w:rsid w:val="00B55DE2"/>
    <w:rsid w:val="00B563A5"/>
    <w:rsid w:val="00B57017"/>
    <w:rsid w:val="00B57383"/>
    <w:rsid w:val="00B67463"/>
    <w:rsid w:val="00B67737"/>
    <w:rsid w:val="00B70966"/>
    <w:rsid w:val="00B73853"/>
    <w:rsid w:val="00B73CB2"/>
    <w:rsid w:val="00B755E6"/>
    <w:rsid w:val="00B8124E"/>
    <w:rsid w:val="00B826A1"/>
    <w:rsid w:val="00B82951"/>
    <w:rsid w:val="00B92D39"/>
    <w:rsid w:val="00B93497"/>
    <w:rsid w:val="00B943A1"/>
    <w:rsid w:val="00BA038B"/>
    <w:rsid w:val="00BA05DC"/>
    <w:rsid w:val="00BA06B0"/>
    <w:rsid w:val="00BA431E"/>
    <w:rsid w:val="00BA4826"/>
    <w:rsid w:val="00BA6255"/>
    <w:rsid w:val="00BA70D7"/>
    <w:rsid w:val="00BB019C"/>
    <w:rsid w:val="00BB04CB"/>
    <w:rsid w:val="00BB06E7"/>
    <w:rsid w:val="00BB30EE"/>
    <w:rsid w:val="00BB4F9B"/>
    <w:rsid w:val="00BB5A3E"/>
    <w:rsid w:val="00BB5EE0"/>
    <w:rsid w:val="00BB75C3"/>
    <w:rsid w:val="00BC275E"/>
    <w:rsid w:val="00BC5051"/>
    <w:rsid w:val="00BC5140"/>
    <w:rsid w:val="00BC7C3D"/>
    <w:rsid w:val="00BD1451"/>
    <w:rsid w:val="00BD290C"/>
    <w:rsid w:val="00BD36B7"/>
    <w:rsid w:val="00BD3D0D"/>
    <w:rsid w:val="00BD4518"/>
    <w:rsid w:val="00BE10C2"/>
    <w:rsid w:val="00BE2ABC"/>
    <w:rsid w:val="00BE37A0"/>
    <w:rsid w:val="00BE55EB"/>
    <w:rsid w:val="00BE5E30"/>
    <w:rsid w:val="00BE6CF5"/>
    <w:rsid w:val="00BF1547"/>
    <w:rsid w:val="00BF28FE"/>
    <w:rsid w:val="00BF2B58"/>
    <w:rsid w:val="00BF5A5D"/>
    <w:rsid w:val="00BF5CA8"/>
    <w:rsid w:val="00BF603E"/>
    <w:rsid w:val="00BF65E2"/>
    <w:rsid w:val="00C017F9"/>
    <w:rsid w:val="00C03E3E"/>
    <w:rsid w:val="00C05120"/>
    <w:rsid w:val="00C11A1E"/>
    <w:rsid w:val="00C130F8"/>
    <w:rsid w:val="00C1712D"/>
    <w:rsid w:val="00C20DCF"/>
    <w:rsid w:val="00C22DCA"/>
    <w:rsid w:val="00C26048"/>
    <w:rsid w:val="00C35306"/>
    <w:rsid w:val="00C42BF6"/>
    <w:rsid w:val="00C42EF9"/>
    <w:rsid w:val="00C433C6"/>
    <w:rsid w:val="00C44171"/>
    <w:rsid w:val="00C45435"/>
    <w:rsid w:val="00C47565"/>
    <w:rsid w:val="00C5038F"/>
    <w:rsid w:val="00C57606"/>
    <w:rsid w:val="00C578F2"/>
    <w:rsid w:val="00C57909"/>
    <w:rsid w:val="00C677ED"/>
    <w:rsid w:val="00C67A0D"/>
    <w:rsid w:val="00C67B6C"/>
    <w:rsid w:val="00C73374"/>
    <w:rsid w:val="00C73AAE"/>
    <w:rsid w:val="00C74201"/>
    <w:rsid w:val="00C76C0D"/>
    <w:rsid w:val="00C806B0"/>
    <w:rsid w:val="00C80DD6"/>
    <w:rsid w:val="00C85B33"/>
    <w:rsid w:val="00C869D8"/>
    <w:rsid w:val="00C86FD5"/>
    <w:rsid w:val="00C9064A"/>
    <w:rsid w:val="00C90D6C"/>
    <w:rsid w:val="00C919C4"/>
    <w:rsid w:val="00CA189C"/>
    <w:rsid w:val="00CA20FC"/>
    <w:rsid w:val="00CA3182"/>
    <w:rsid w:val="00CA38C0"/>
    <w:rsid w:val="00CA494E"/>
    <w:rsid w:val="00CB23FD"/>
    <w:rsid w:val="00CB4190"/>
    <w:rsid w:val="00CB4B25"/>
    <w:rsid w:val="00CB5E2E"/>
    <w:rsid w:val="00CB6242"/>
    <w:rsid w:val="00CB6C0E"/>
    <w:rsid w:val="00CB72CD"/>
    <w:rsid w:val="00CC3335"/>
    <w:rsid w:val="00CC79B7"/>
    <w:rsid w:val="00CD041F"/>
    <w:rsid w:val="00CD1156"/>
    <w:rsid w:val="00CD12F0"/>
    <w:rsid w:val="00CD14BF"/>
    <w:rsid w:val="00CD2DCD"/>
    <w:rsid w:val="00CD3921"/>
    <w:rsid w:val="00CD4B61"/>
    <w:rsid w:val="00CE09D2"/>
    <w:rsid w:val="00CE5B33"/>
    <w:rsid w:val="00CE6F38"/>
    <w:rsid w:val="00CE7319"/>
    <w:rsid w:val="00CF12CB"/>
    <w:rsid w:val="00CF1877"/>
    <w:rsid w:val="00CF2FDB"/>
    <w:rsid w:val="00D0159E"/>
    <w:rsid w:val="00D063E7"/>
    <w:rsid w:val="00D06A97"/>
    <w:rsid w:val="00D0721B"/>
    <w:rsid w:val="00D1114A"/>
    <w:rsid w:val="00D138B7"/>
    <w:rsid w:val="00D13A22"/>
    <w:rsid w:val="00D15658"/>
    <w:rsid w:val="00D15D4C"/>
    <w:rsid w:val="00D17A65"/>
    <w:rsid w:val="00D228F5"/>
    <w:rsid w:val="00D229B7"/>
    <w:rsid w:val="00D25460"/>
    <w:rsid w:val="00D256FF"/>
    <w:rsid w:val="00D26547"/>
    <w:rsid w:val="00D265C0"/>
    <w:rsid w:val="00D314D9"/>
    <w:rsid w:val="00D332F6"/>
    <w:rsid w:val="00D33A69"/>
    <w:rsid w:val="00D353FF"/>
    <w:rsid w:val="00D4259C"/>
    <w:rsid w:val="00D43740"/>
    <w:rsid w:val="00D43758"/>
    <w:rsid w:val="00D44151"/>
    <w:rsid w:val="00D45CC8"/>
    <w:rsid w:val="00D47C32"/>
    <w:rsid w:val="00D50028"/>
    <w:rsid w:val="00D529F0"/>
    <w:rsid w:val="00D52B3E"/>
    <w:rsid w:val="00D549CB"/>
    <w:rsid w:val="00D56773"/>
    <w:rsid w:val="00D567C4"/>
    <w:rsid w:val="00D56CD9"/>
    <w:rsid w:val="00D57A52"/>
    <w:rsid w:val="00D60AFF"/>
    <w:rsid w:val="00D615AB"/>
    <w:rsid w:val="00D62839"/>
    <w:rsid w:val="00D62F2D"/>
    <w:rsid w:val="00D62F95"/>
    <w:rsid w:val="00D7396C"/>
    <w:rsid w:val="00D7415A"/>
    <w:rsid w:val="00D80242"/>
    <w:rsid w:val="00D81253"/>
    <w:rsid w:val="00D863FC"/>
    <w:rsid w:val="00D86861"/>
    <w:rsid w:val="00D874DB"/>
    <w:rsid w:val="00D90356"/>
    <w:rsid w:val="00D913D3"/>
    <w:rsid w:val="00D91624"/>
    <w:rsid w:val="00D92552"/>
    <w:rsid w:val="00D9257B"/>
    <w:rsid w:val="00D9593C"/>
    <w:rsid w:val="00D95C66"/>
    <w:rsid w:val="00D97DB6"/>
    <w:rsid w:val="00DA0488"/>
    <w:rsid w:val="00DA126A"/>
    <w:rsid w:val="00DA47A0"/>
    <w:rsid w:val="00DA57A3"/>
    <w:rsid w:val="00DA5F8D"/>
    <w:rsid w:val="00DA722A"/>
    <w:rsid w:val="00DA7764"/>
    <w:rsid w:val="00DB0CEF"/>
    <w:rsid w:val="00DB30B6"/>
    <w:rsid w:val="00DB6CB6"/>
    <w:rsid w:val="00DB6FE7"/>
    <w:rsid w:val="00DB70F3"/>
    <w:rsid w:val="00DC096C"/>
    <w:rsid w:val="00DC3FA3"/>
    <w:rsid w:val="00DC646F"/>
    <w:rsid w:val="00DD0F38"/>
    <w:rsid w:val="00DD231D"/>
    <w:rsid w:val="00DD61BD"/>
    <w:rsid w:val="00DE0E44"/>
    <w:rsid w:val="00DE230D"/>
    <w:rsid w:val="00DE2835"/>
    <w:rsid w:val="00DE2BEB"/>
    <w:rsid w:val="00DE3501"/>
    <w:rsid w:val="00DE55BA"/>
    <w:rsid w:val="00DE5C06"/>
    <w:rsid w:val="00DE6A6E"/>
    <w:rsid w:val="00DE77CD"/>
    <w:rsid w:val="00DF4E30"/>
    <w:rsid w:val="00E04026"/>
    <w:rsid w:val="00E0477A"/>
    <w:rsid w:val="00E04A73"/>
    <w:rsid w:val="00E04F3D"/>
    <w:rsid w:val="00E05783"/>
    <w:rsid w:val="00E0676B"/>
    <w:rsid w:val="00E14460"/>
    <w:rsid w:val="00E15B04"/>
    <w:rsid w:val="00E1614C"/>
    <w:rsid w:val="00E163C3"/>
    <w:rsid w:val="00E17E1B"/>
    <w:rsid w:val="00E266F5"/>
    <w:rsid w:val="00E2681D"/>
    <w:rsid w:val="00E27493"/>
    <w:rsid w:val="00E30920"/>
    <w:rsid w:val="00E32196"/>
    <w:rsid w:val="00E33D1D"/>
    <w:rsid w:val="00E35517"/>
    <w:rsid w:val="00E369B0"/>
    <w:rsid w:val="00E37AD1"/>
    <w:rsid w:val="00E37CEA"/>
    <w:rsid w:val="00E413AB"/>
    <w:rsid w:val="00E46972"/>
    <w:rsid w:val="00E5168F"/>
    <w:rsid w:val="00E51E8D"/>
    <w:rsid w:val="00E52093"/>
    <w:rsid w:val="00E5653A"/>
    <w:rsid w:val="00E57CF1"/>
    <w:rsid w:val="00E6184D"/>
    <w:rsid w:val="00E6380E"/>
    <w:rsid w:val="00E648BF"/>
    <w:rsid w:val="00E64F14"/>
    <w:rsid w:val="00E74170"/>
    <w:rsid w:val="00E759B1"/>
    <w:rsid w:val="00E75F3F"/>
    <w:rsid w:val="00E76059"/>
    <w:rsid w:val="00E86E87"/>
    <w:rsid w:val="00E90EBB"/>
    <w:rsid w:val="00E91E58"/>
    <w:rsid w:val="00E929ED"/>
    <w:rsid w:val="00E92CD4"/>
    <w:rsid w:val="00E93E2A"/>
    <w:rsid w:val="00E96206"/>
    <w:rsid w:val="00E96E4E"/>
    <w:rsid w:val="00EA0887"/>
    <w:rsid w:val="00EA1DE5"/>
    <w:rsid w:val="00EA28C4"/>
    <w:rsid w:val="00EA3310"/>
    <w:rsid w:val="00EA57CB"/>
    <w:rsid w:val="00EB30B8"/>
    <w:rsid w:val="00EC0B3A"/>
    <w:rsid w:val="00EC223A"/>
    <w:rsid w:val="00EC2D15"/>
    <w:rsid w:val="00EC352C"/>
    <w:rsid w:val="00EC3733"/>
    <w:rsid w:val="00EC4E44"/>
    <w:rsid w:val="00EC6C77"/>
    <w:rsid w:val="00ED1A54"/>
    <w:rsid w:val="00ED2278"/>
    <w:rsid w:val="00ED3584"/>
    <w:rsid w:val="00EE10DB"/>
    <w:rsid w:val="00EE11FA"/>
    <w:rsid w:val="00EE4741"/>
    <w:rsid w:val="00EE5C10"/>
    <w:rsid w:val="00EE6EF9"/>
    <w:rsid w:val="00EF0C92"/>
    <w:rsid w:val="00EF11EC"/>
    <w:rsid w:val="00EF50C0"/>
    <w:rsid w:val="00EF738A"/>
    <w:rsid w:val="00F00979"/>
    <w:rsid w:val="00F01013"/>
    <w:rsid w:val="00F01F1B"/>
    <w:rsid w:val="00F02477"/>
    <w:rsid w:val="00F0568E"/>
    <w:rsid w:val="00F05B6C"/>
    <w:rsid w:val="00F06BD7"/>
    <w:rsid w:val="00F07A2B"/>
    <w:rsid w:val="00F11929"/>
    <w:rsid w:val="00F12376"/>
    <w:rsid w:val="00F12B23"/>
    <w:rsid w:val="00F1364C"/>
    <w:rsid w:val="00F14529"/>
    <w:rsid w:val="00F1495D"/>
    <w:rsid w:val="00F162D2"/>
    <w:rsid w:val="00F17977"/>
    <w:rsid w:val="00F20281"/>
    <w:rsid w:val="00F205CC"/>
    <w:rsid w:val="00F20DBB"/>
    <w:rsid w:val="00F21965"/>
    <w:rsid w:val="00F21ECD"/>
    <w:rsid w:val="00F226AA"/>
    <w:rsid w:val="00F2307B"/>
    <w:rsid w:val="00F30A72"/>
    <w:rsid w:val="00F311A7"/>
    <w:rsid w:val="00F3264A"/>
    <w:rsid w:val="00F329A8"/>
    <w:rsid w:val="00F3413B"/>
    <w:rsid w:val="00F350CA"/>
    <w:rsid w:val="00F41C17"/>
    <w:rsid w:val="00F44D28"/>
    <w:rsid w:val="00F4632D"/>
    <w:rsid w:val="00F470E3"/>
    <w:rsid w:val="00F53B91"/>
    <w:rsid w:val="00F57F17"/>
    <w:rsid w:val="00F611B4"/>
    <w:rsid w:val="00F62C88"/>
    <w:rsid w:val="00F6648C"/>
    <w:rsid w:val="00F70F15"/>
    <w:rsid w:val="00F73B43"/>
    <w:rsid w:val="00F76AD9"/>
    <w:rsid w:val="00F80030"/>
    <w:rsid w:val="00F8072E"/>
    <w:rsid w:val="00F82E81"/>
    <w:rsid w:val="00F84446"/>
    <w:rsid w:val="00F85750"/>
    <w:rsid w:val="00F85DBC"/>
    <w:rsid w:val="00F86C96"/>
    <w:rsid w:val="00F876D0"/>
    <w:rsid w:val="00F91C1A"/>
    <w:rsid w:val="00F927ED"/>
    <w:rsid w:val="00F931A4"/>
    <w:rsid w:val="00F96DF2"/>
    <w:rsid w:val="00FA2023"/>
    <w:rsid w:val="00FB0E5F"/>
    <w:rsid w:val="00FB20F4"/>
    <w:rsid w:val="00FB33A0"/>
    <w:rsid w:val="00FB5844"/>
    <w:rsid w:val="00FC289A"/>
    <w:rsid w:val="00FD5E16"/>
    <w:rsid w:val="00FD6032"/>
    <w:rsid w:val="00FE184E"/>
    <w:rsid w:val="00FE4D1C"/>
    <w:rsid w:val="00FE5F8F"/>
    <w:rsid w:val="00FF1A8A"/>
    <w:rsid w:val="00FF3862"/>
    <w:rsid w:val="00FF452A"/>
    <w:rsid w:val="00FF4795"/>
    <w:rsid w:val="00FF5847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60D5"/>
  <w15:docId w15:val="{63A776C4-2A2F-49FE-A6A1-68A581E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8E3"/>
  </w:style>
  <w:style w:type="paragraph" w:styleId="Rodap">
    <w:name w:val="footer"/>
    <w:basedOn w:val="Normal"/>
    <w:link w:val="RodapChar"/>
    <w:uiPriority w:val="99"/>
    <w:unhideWhenUsed/>
    <w:rsid w:val="0092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8E3"/>
  </w:style>
  <w:style w:type="paragraph" w:styleId="Textodebalo">
    <w:name w:val="Balloon Text"/>
    <w:basedOn w:val="Normal"/>
    <w:link w:val="TextodebaloChar"/>
    <w:uiPriority w:val="99"/>
    <w:semiHidden/>
    <w:unhideWhenUsed/>
    <w:rsid w:val="009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8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58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58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58C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2D71D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A72A28"/>
    <w:rPr>
      <w:b/>
      <w:bCs/>
    </w:rPr>
  </w:style>
  <w:style w:type="paragraph" w:customStyle="1" w:styleId="Default">
    <w:name w:val="Default"/>
    <w:rsid w:val="003D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80242"/>
    <w:pPr>
      <w:spacing w:line="221" w:lineRule="atLeast"/>
    </w:pPr>
    <w:rPr>
      <w:rFonts w:ascii="Arno Pro" w:hAnsi="Arno Pro" w:cstheme="minorBidi"/>
      <w:color w:val="auto"/>
    </w:rPr>
  </w:style>
  <w:style w:type="character" w:customStyle="1" w:styleId="A6">
    <w:name w:val="A6"/>
    <w:uiPriority w:val="99"/>
    <w:rsid w:val="00D80242"/>
    <w:rPr>
      <w:rFonts w:cs="Arno Pro"/>
      <w:color w:val="000000"/>
      <w:sz w:val="25"/>
      <w:szCs w:val="25"/>
    </w:rPr>
  </w:style>
  <w:style w:type="character" w:customStyle="1" w:styleId="A5">
    <w:name w:val="A5"/>
    <w:uiPriority w:val="99"/>
    <w:rsid w:val="00937BF6"/>
    <w:rPr>
      <w:rFonts w:cs="Arno Pro"/>
      <w:color w:val="000000"/>
      <w:sz w:val="12"/>
      <w:szCs w:val="12"/>
    </w:rPr>
  </w:style>
  <w:style w:type="character" w:styleId="Hyperlink">
    <w:name w:val="Hyperlink"/>
    <w:basedOn w:val="Fontepargpadro"/>
    <w:uiPriority w:val="99"/>
    <w:unhideWhenUsed/>
    <w:rsid w:val="00E16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3C0B-7DF1-4808-8B6B-9F4C0B05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8193</Characters>
  <Application>Microsoft Office Word</Application>
  <DocSecurity>0</DocSecurity>
  <Lines>146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Notebook</cp:lastModifiedBy>
  <cp:revision>2</cp:revision>
  <cp:lastPrinted>2019-04-20T17:03:00Z</cp:lastPrinted>
  <dcterms:created xsi:type="dcterms:W3CDTF">2019-05-01T19:14:00Z</dcterms:created>
  <dcterms:modified xsi:type="dcterms:W3CDTF">2019-05-01T19:14:00Z</dcterms:modified>
</cp:coreProperties>
</file>