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92" w:rsidRPr="00DD2598" w:rsidRDefault="000864FF" w:rsidP="00D13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Título: </w:t>
      </w:r>
      <w:r w:rsidR="00D13692"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PROCESSO DE ENFERMAGEM COMO UMA FERRAMENTA DE CUIDADO AO PACIENTE COM INSUFICIÊNCIA RESPIRATÓRIA AGUDA: UM RELATO DE EXPERIÊNCIA</w:t>
      </w:r>
    </w:p>
    <w:p w:rsidR="00D13692" w:rsidRPr="00DD2598" w:rsidRDefault="00D13692" w:rsidP="00D13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D13692" w:rsidRPr="00DD2598" w:rsidRDefault="00D13692" w:rsidP="00C84F91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t-BR"/>
        </w:rPr>
      </w:pPr>
      <w:r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Autores: </w:t>
      </w:r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Francisca </w:t>
      </w:r>
      <w:proofErr w:type="spellStart"/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Geisa</w:t>
      </w:r>
      <w:proofErr w:type="spellEnd"/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Silvestre Rocha</w:t>
      </w:r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Lara Lídia Ventura Damasceno</w:t>
      </w:r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Shérida</w:t>
      </w:r>
      <w:proofErr w:type="spellEnd"/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Karanini</w:t>
      </w:r>
      <w:proofErr w:type="spellEnd"/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Paz de Oliveira</w:t>
      </w:r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3</w:t>
      </w:r>
    </w:p>
    <w:p w:rsidR="00D13692" w:rsidRPr="00DD2598" w:rsidRDefault="00D13692" w:rsidP="00D136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Instituições:</w:t>
      </w:r>
      <w:r w:rsidR="00C84F91"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1- Acadêmica do curso de Enfermagem da Universidade Estadual do Ceará. Fortaleza, Cear</w:t>
      </w:r>
      <w:r w:rsidR="000864FF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</w:t>
      </w:r>
      <w:r w:rsidR="00C84F91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Brasil. Apresentadora. 2-</w:t>
      </w:r>
      <w:r w:rsidR="000864FF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Acadêmica do curso de Enfermagem da Universidade Estadual do Ceará. Fortaleza, Ceará. Brasil. 3- Enfermeira. </w:t>
      </w:r>
      <w:r w:rsidR="000864FF" w:rsidRPr="00DD2598">
        <w:rPr>
          <w:rFonts w:ascii="Times New Roman" w:hAnsi="Times New Roman" w:cs="Times New Roman"/>
          <w:sz w:val="20"/>
          <w:szCs w:val="20"/>
        </w:rPr>
        <w:t xml:space="preserve">Professora Adjunta do Curso de Enfermagem e do Programa de Pós-Graduação em Cuidados Clínicos em Enfermagem e Saúde da Universidade Estadual do Ceará. </w:t>
      </w:r>
      <w:r w:rsidR="000864FF" w:rsidRPr="00DD259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Fortaleza, Ceará. Brasil. Orientadora.</w:t>
      </w:r>
    </w:p>
    <w:p w:rsidR="00D13692" w:rsidRPr="00DD2598" w:rsidRDefault="00D13692" w:rsidP="00D1369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D2598" w:rsidRDefault="00D13692" w:rsidP="00DD259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Resumo: </w:t>
      </w:r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O Processo de Enfermagem (PE) é um instrumento metodológico que orienta o cuidado e documentação da prática profissional de enfermagem. Deve ser realizado de modo deliberado e sistemático, visto que fornece suporte teórico, direcionando a coleta de dados, estabelecimento de diagnósticos de enfermagem, planejamento e implementação de ações, além de proporcionar a base para a avaliação dos resultados alcançados. Diante disso, o estudo objetivou relatar a experiência de acadêmicos de enfermagem em relação à aplicação do PE a uma cliente com insuficiência respiratória aguda (</w:t>
      </w:r>
      <w:proofErr w:type="spellStart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IRpA</w:t>
      </w:r>
      <w:proofErr w:type="spellEnd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Trata-se de um estudo descritivo, do tipo relato de experiência, realizado em um Hospital escola em </w:t>
      </w:r>
      <w:proofErr w:type="spellStart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Fortaleza-CE</w:t>
      </w:r>
      <w:proofErr w:type="spellEnd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onde os discentes do quarto semestre de Enfermagem realizaram aulas teórico-práticas da disciplina de Semiologia, </w:t>
      </w:r>
      <w:proofErr w:type="spellStart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Semiotécnica</w:t>
      </w:r>
      <w:proofErr w:type="spellEnd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Processo de Cuidar. A coleta de dados foi realizada em abril e maio de 2019, mediante anamnese e exame físico da paciente, consulta ao prontuário e exames, seguindo as etapas do PE. </w:t>
      </w:r>
      <w:r w:rsidR="00DD2598" w:rsidRPr="00DD2598">
        <w:rPr>
          <w:rFonts w:ascii="Times New Roman" w:eastAsia="Times New Roman" w:hAnsi="Times New Roman" w:cs="Times New Roman"/>
          <w:sz w:val="20"/>
          <w:szCs w:val="20"/>
        </w:rPr>
        <w:t xml:space="preserve">Inicialmente, realizou-se coleta de dados detalhada, seguida de exame físico direcionado a condição clínica. </w:t>
      </w:r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</w:t>
      </w:r>
      <w:proofErr w:type="spellStart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IRpA</w:t>
      </w:r>
      <w:proofErr w:type="spellEnd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rápida deterioração da função respiratória leva ao surgimento de manifestações, como alterações gasométricas do equilíbrio ácido-base, dispneia, taquipneia e redução do débito cardíaco. A seguir, estabeleceram-se os diagnósticos de enfermagem (DE) prioritários segundo NANDA-I. A partir dos </w:t>
      </w:r>
      <w:proofErr w:type="spellStart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DEs</w:t>
      </w:r>
      <w:proofErr w:type="spellEnd"/>
      <w:r w:rsidR="00DD2598"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 plano de cuidados foi planejado de acordo com os resultados esperados da Classificação dos Resultados de Enfermagem (NOC) e intervenções de enfermagem da Classificação das Intervenções de Enfermagem (NIC). Realizaram-se as intervenções e ações para a resolução dos problemas identificados, sendo possível acompanhar a evolução da paciente. Pode-se inferir que, o PE permite que as necessidades dos pacientes sejam identificadas e atendidas de forma individualizada, segura e holística, conferindo qualidade ao cuidado de forma a construir e apreender um modelo de assistência qualificado desde a graduação. Além disso, a aplicação do processo de enfermagem durante a graduação permite </w:t>
      </w:r>
      <w:r w:rsidR="00DD2598" w:rsidRPr="00DD2598">
        <w:rPr>
          <w:rFonts w:ascii="Times New Roman" w:hAnsi="Times New Roman" w:cs="Times New Roman"/>
          <w:sz w:val="20"/>
          <w:szCs w:val="20"/>
        </w:rPr>
        <w:t xml:space="preserve">aos estudantes assumirem o papel de protagonistas e sujeitos na prática profissional baseado em </w:t>
      </w:r>
      <w:r w:rsidR="00DD2598" w:rsidRPr="00DD2598">
        <w:rPr>
          <w:rFonts w:ascii="Times New Roman" w:eastAsia="Times New Roman" w:hAnsi="Times New Roman" w:cs="Times New Roman"/>
          <w:sz w:val="20"/>
          <w:szCs w:val="20"/>
        </w:rPr>
        <w:t>referenciais teóricos e metodológicos que conferem visibilidade científica à profissão.</w:t>
      </w:r>
    </w:p>
    <w:p w:rsidR="00DD2598" w:rsidRPr="00DD2598" w:rsidRDefault="00DD2598" w:rsidP="00DD259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D2598" w:rsidRPr="00DD2598" w:rsidRDefault="00DD2598" w:rsidP="00DD2598">
      <w:pPr>
        <w:rPr>
          <w:rFonts w:ascii="Times New Roman" w:eastAsia="Times New Roman" w:hAnsi="Times New Roman" w:cs="Times New Roman"/>
          <w:sz w:val="20"/>
          <w:szCs w:val="20"/>
        </w:rPr>
      </w:pPr>
      <w:r w:rsidRPr="00DD2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Palavras-chave:</w:t>
      </w:r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Processo de Enfermagem; Diagnósticos de enfermagem; </w:t>
      </w:r>
      <w:r w:rsidRPr="00DD25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Educação em Enfermagem</w:t>
      </w:r>
      <w:r w:rsidRPr="00DD259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13692" w:rsidRPr="00D13692" w:rsidRDefault="00D13692" w:rsidP="00DD25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30379" w:rsidRPr="00D13692" w:rsidRDefault="00DD2598">
      <w:pPr>
        <w:rPr>
          <w:rFonts w:ascii="Times New Roman" w:hAnsi="Times New Roman" w:cs="Times New Roman"/>
          <w:sz w:val="18"/>
          <w:szCs w:val="18"/>
        </w:rPr>
      </w:pPr>
    </w:p>
    <w:sectPr w:rsidR="00930379" w:rsidRPr="00D13692" w:rsidSect="00D136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2"/>
    <w:rsid w:val="000864FF"/>
    <w:rsid w:val="005417F1"/>
    <w:rsid w:val="00594959"/>
    <w:rsid w:val="00C84F91"/>
    <w:rsid w:val="00CB53F4"/>
    <w:rsid w:val="00D13692"/>
    <w:rsid w:val="00DD2598"/>
    <w:rsid w:val="00E40EB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653A"/>
  <w15:chartTrackingRefBased/>
  <w15:docId w15:val="{8EE19620-54F8-4742-B02C-FD50181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92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D13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36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36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FCE7-F125-4DA6-8C1D-F27C27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GEISA</dc:creator>
  <cp:keywords/>
  <dc:description/>
  <cp:lastModifiedBy>GEISA</cp:lastModifiedBy>
  <cp:revision>3</cp:revision>
  <dcterms:created xsi:type="dcterms:W3CDTF">2019-08-01T10:55:00Z</dcterms:created>
  <dcterms:modified xsi:type="dcterms:W3CDTF">2019-08-04T21:05:00Z</dcterms:modified>
</cp:coreProperties>
</file>