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7C" w:rsidRDefault="00023E7C" w:rsidP="003416BA">
      <w:pPr>
        <w:jc w:val="center"/>
        <w:rPr>
          <w:rFonts w:ascii="Arial" w:hAnsi="Arial" w:cs="Arial"/>
          <w:b/>
          <w:sz w:val="28"/>
          <w:szCs w:val="28"/>
        </w:rPr>
      </w:pPr>
    </w:p>
    <w:p w:rsidR="006229E1" w:rsidRPr="0008319D" w:rsidRDefault="006229E1" w:rsidP="0008319D">
      <w:pPr>
        <w:jc w:val="center"/>
        <w:rPr>
          <w:rFonts w:ascii="Arial" w:hAnsi="Arial" w:cs="Arial"/>
          <w:b/>
          <w:sz w:val="28"/>
          <w:szCs w:val="28"/>
        </w:rPr>
      </w:pPr>
      <w:r w:rsidRPr="006229E1">
        <w:rPr>
          <w:rFonts w:ascii="Arial" w:hAnsi="Arial" w:cs="Arial"/>
          <w:b/>
          <w:sz w:val="28"/>
          <w:szCs w:val="28"/>
        </w:rPr>
        <w:t>BRINQUEDOTECA HOSPITALAR- PELO OLHAR D</w:t>
      </w:r>
      <w:r w:rsidR="00023E7C">
        <w:rPr>
          <w:rFonts w:ascii="Arial" w:hAnsi="Arial" w:cs="Arial"/>
          <w:b/>
          <w:sz w:val="28"/>
          <w:szCs w:val="28"/>
        </w:rPr>
        <w:t>E</w:t>
      </w:r>
      <w:r w:rsidRPr="006229E1">
        <w:rPr>
          <w:rFonts w:ascii="Arial" w:hAnsi="Arial" w:cs="Arial"/>
          <w:b/>
          <w:sz w:val="28"/>
          <w:szCs w:val="28"/>
        </w:rPr>
        <w:t xml:space="preserve"> PAIS</w:t>
      </w:r>
      <w:r w:rsidR="00023E7C">
        <w:rPr>
          <w:rFonts w:ascii="Arial" w:hAnsi="Arial" w:cs="Arial"/>
          <w:b/>
          <w:sz w:val="28"/>
          <w:szCs w:val="28"/>
        </w:rPr>
        <w:t xml:space="preserve"> DE CRIANÇAS QUE JÁ ESTIVERAM HOSPITALIZADAS</w:t>
      </w:r>
    </w:p>
    <w:p w:rsidR="006229E1" w:rsidRPr="006229E1" w:rsidRDefault="006229E1" w:rsidP="000155A3">
      <w:pPr>
        <w:widowControl w:val="0"/>
        <w:pBdr>
          <w:top w:val="nil"/>
          <w:left w:val="nil"/>
          <w:bottom w:val="nil"/>
          <w:right w:val="nil"/>
          <w:between w:val="nil"/>
        </w:pBdr>
        <w:spacing w:after="0" w:line="360" w:lineRule="auto"/>
        <w:jc w:val="both"/>
        <w:rPr>
          <w:rFonts w:ascii="Arial" w:hAnsi="Arial" w:cs="Arial"/>
          <w:b/>
          <w:color w:val="000000"/>
          <w:sz w:val="24"/>
          <w:szCs w:val="24"/>
        </w:rPr>
      </w:pPr>
      <w:r w:rsidRPr="006229E1">
        <w:rPr>
          <w:rFonts w:ascii="Arial" w:hAnsi="Arial" w:cs="Arial"/>
          <w:b/>
          <w:color w:val="000000"/>
          <w:sz w:val="24"/>
          <w:szCs w:val="24"/>
        </w:rPr>
        <w:t xml:space="preserve">RESUMO </w:t>
      </w:r>
    </w:p>
    <w:p w:rsidR="006229E1" w:rsidRPr="005A395D" w:rsidRDefault="006229E1" w:rsidP="00E57732">
      <w:pPr>
        <w:widowControl w:val="0"/>
        <w:pBdr>
          <w:top w:val="nil"/>
          <w:left w:val="nil"/>
          <w:bottom w:val="nil"/>
          <w:right w:val="nil"/>
          <w:between w:val="nil"/>
        </w:pBdr>
        <w:spacing w:after="0" w:line="240" w:lineRule="auto"/>
        <w:jc w:val="both"/>
        <w:rPr>
          <w:rFonts w:ascii="Arial" w:hAnsi="Arial" w:cs="Arial"/>
          <w:color w:val="000000"/>
          <w:sz w:val="20"/>
          <w:szCs w:val="20"/>
        </w:rPr>
      </w:pPr>
      <w:r w:rsidRPr="006229E1">
        <w:rPr>
          <w:rFonts w:ascii="Arial" w:hAnsi="Arial" w:cs="Arial"/>
          <w:color w:val="000000"/>
          <w:sz w:val="20"/>
          <w:szCs w:val="20"/>
        </w:rPr>
        <w:t xml:space="preserve">O atendimento à criança hospitalizada nos remete a uma variedade de questões a serem exploradas, incluindo uma reflexão sobre a organização da instituição hospitalar em relação ao caráter recreativo-educacional oferecido às crianças. Sabendo-se da importância da humanização hospitalar e do brincar no cotidiano infantil, tem-se como problemática de pesquisa: </w:t>
      </w:r>
      <w:r w:rsidRPr="005A395D">
        <w:rPr>
          <w:rFonts w:ascii="Arial" w:hAnsi="Arial" w:cs="Arial"/>
          <w:color w:val="000000"/>
          <w:sz w:val="20"/>
          <w:szCs w:val="20"/>
        </w:rPr>
        <w:t xml:space="preserve">qual a visão de um grupo de pais sobre a brinquedoteca hospitalar? Tendo como objetivos: </w:t>
      </w:r>
      <w:r w:rsidR="0070318B">
        <w:rPr>
          <w:rFonts w:ascii="Arial" w:hAnsi="Arial" w:cs="Arial"/>
          <w:color w:val="000000"/>
          <w:sz w:val="20"/>
          <w:szCs w:val="20"/>
        </w:rPr>
        <w:t xml:space="preserve">desvelar a importância da brinquedoteca hospitalar e </w:t>
      </w:r>
      <w:r w:rsidRPr="005A395D">
        <w:rPr>
          <w:rFonts w:ascii="Arial" w:hAnsi="Arial" w:cs="Arial"/>
          <w:color w:val="000000"/>
          <w:sz w:val="20"/>
          <w:szCs w:val="20"/>
        </w:rPr>
        <w:t>verificar se os pais conhecem a dinâmica da brin</w:t>
      </w:r>
      <w:r w:rsidR="005A395D" w:rsidRPr="005A395D">
        <w:rPr>
          <w:rFonts w:ascii="Arial" w:hAnsi="Arial" w:cs="Arial"/>
          <w:color w:val="000000"/>
          <w:sz w:val="20"/>
          <w:szCs w:val="20"/>
        </w:rPr>
        <w:t>quedoteca hospitalar</w:t>
      </w:r>
      <w:r w:rsidRPr="005A395D">
        <w:rPr>
          <w:rFonts w:ascii="Arial" w:hAnsi="Arial" w:cs="Arial"/>
          <w:color w:val="000000"/>
          <w:sz w:val="20"/>
          <w:szCs w:val="20"/>
        </w:rPr>
        <w:t xml:space="preserve">. A metodologia  utilizada foi a pesquisa exploratória. </w:t>
      </w:r>
      <w:r w:rsidR="00163100">
        <w:rPr>
          <w:rFonts w:ascii="Arial" w:hAnsi="Arial" w:cs="Arial"/>
          <w:color w:val="000000"/>
          <w:sz w:val="20"/>
          <w:szCs w:val="20"/>
        </w:rPr>
        <w:t>Os resultados apontam que os pais compreendem bem a função e organização da brinquedoteca hospitalar. Conclui-se que há necessidade em escutar os profissionais da área da saúde que atuam na brinquedoteca hospitalar.</w:t>
      </w:r>
    </w:p>
    <w:p w:rsidR="006229E1" w:rsidRPr="00786DA1" w:rsidRDefault="006229E1" w:rsidP="00786DA1">
      <w:pPr>
        <w:widowControl w:val="0"/>
        <w:pBdr>
          <w:top w:val="nil"/>
          <w:left w:val="nil"/>
          <w:bottom w:val="nil"/>
          <w:right w:val="nil"/>
          <w:between w:val="nil"/>
        </w:pBdr>
        <w:spacing w:after="0" w:line="360" w:lineRule="auto"/>
        <w:jc w:val="both"/>
        <w:rPr>
          <w:rFonts w:ascii="Arial" w:hAnsi="Arial" w:cs="Arial"/>
          <w:color w:val="000000"/>
          <w:sz w:val="20"/>
          <w:szCs w:val="20"/>
        </w:rPr>
      </w:pPr>
      <w:r>
        <w:rPr>
          <w:rFonts w:ascii="Arial" w:hAnsi="Arial" w:cs="Arial"/>
          <w:b/>
          <w:color w:val="000000"/>
          <w:sz w:val="20"/>
          <w:szCs w:val="20"/>
        </w:rPr>
        <w:t xml:space="preserve">Palavras </w:t>
      </w:r>
      <w:r w:rsidRPr="006229E1">
        <w:rPr>
          <w:rFonts w:ascii="Arial" w:hAnsi="Arial" w:cs="Arial"/>
          <w:b/>
          <w:color w:val="000000"/>
          <w:sz w:val="20"/>
          <w:szCs w:val="20"/>
        </w:rPr>
        <w:t xml:space="preserve">chave: </w:t>
      </w:r>
      <w:r w:rsidRPr="006229E1">
        <w:rPr>
          <w:rFonts w:ascii="Arial" w:hAnsi="Arial" w:cs="Arial"/>
          <w:color w:val="000000"/>
          <w:sz w:val="20"/>
          <w:szCs w:val="20"/>
        </w:rPr>
        <w:t>Brinquedoteca, brinqued</w:t>
      </w:r>
      <w:r>
        <w:rPr>
          <w:rFonts w:ascii="Arial" w:hAnsi="Arial" w:cs="Arial"/>
          <w:color w:val="000000"/>
          <w:sz w:val="20"/>
          <w:szCs w:val="20"/>
        </w:rPr>
        <w:t xml:space="preserve">oteca hospitalar, Brinquedista, </w:t>
      </w:r>
      <w:r w:rsidRPr="006229E1">
        <w:rPr>
          <w:rFonts w:ascii="Arial" w:hAnsi="Arial" w:cs="Arial"/>
          <w:color w:val="000000"/>
          <w:sz w:val="20"/>
          <w:szCs w:val="20"/>
        </w:rPr>
        <w:t xml:space="preserve">Pedagogia. </w:t>
      </w:r>
    </w:p>
    <w:p w:rsidR="00AC4270" w:rsidRDefault="00AC4270" w:rsidP="00786DA1">
      <w:pPr>
        <w:spacing w:after="0" w:line="360" w:lineRule="auto"/>
        <w:jc w:val="both"/>
        <w:rPr>
          <w:rFonts w:ascii="Arial" w:hAnsi="Arial" w:cs="Arial"/>
          <w:b/>
          <w:sz w:val="20"/>
          <w:szCs w:val="20"/>
          <w:lang w:val="en-US"/>
        </w:rPr>
      </w:pPr>
    </w:p>
    <w:p w:rsidR="00163100" w:rsidRDefault="006229E1" w:rsidP="00786DA1">
      <w:pPr>
        <w:spacing w:after="0" w:line="360" w:lineRule="auto"/>
        <w:jc w:val="both"/>
        <w:rPr>
          <w:rFonts w:ascii="Arial" w:hAnsi="Arial" w:cs="Arial"/>
          <w:b/>
          <w:sz w:val="20"/>
          <w:szCs w:val="20"/>
          <w:lang w:val="en-US"/>
        </w:rPr>
      </w:pPr>
      <w:r w:rsidRPr="000155A3">
        <w:rPr>
          <w:rFonts w:ascii="Arial" w:hAnsi="Arial" w:cs="Arial"/>
          <w:b/>
          <w:sz w:val="20"/>
          <w:szCs w:val="20"/>
          <w:lang w:val="en-US"/>
        </w:rPr>
        <w:t>ABSTRACT</w:t>
      </w:r>
    </w:p>
    <w:p w:rsidR="001668FC" w:rsidRDefault="001668FC" w:rsidP="001668FC">
      <w:pPr>
        <w:pStyle w:val="NormalWeb"/>
        <w:spacing w:before="0" w:beforeAutospacing="0" w:after="0" w:afterAutospacing="0"/>
        <w:jc w:val="both"/>
      </w:pPr>
      <w:r>
        <w:rPr>
          <w:rFonts w:ascii="Arial" w:hAnsi="Arial" w:cs="Arial"/>
          <w:color w:val="000000"/>
          <w:sz w:val="20"/>
          <w:szCs w:val="20"/>
        </w:rPr>
        <w:t>The care of hospitalized children brings us to a variety of issues to be explored, including a reflection on the organization of the hospital in relation to the recreational and educational character offered to children. Knowing the importance of hospital humanization and playing in children's daily life, we have as research problem: what is the view of a group of parents about the hospital playroom? Having as objectives: to unveil the importance of the hospital toy library and to verify if the parents know the dynamics of the hospital toy library. The methodology used was exploratory research. The results show that parents understand well the function and organization of the hospital playroom. It is concluded that there is a need to listen to health professionals working in the hospital playroom.</w:t>
      </w:r>
    </w:p>
    <w:p w:rsidR="001668FC" w:rsidRDefault="001668FC" w:rsidP="001668FC">
      <w:pPr>
        <w:pStyle w:val="NormalWeb"/>
        <w:spacing w:before="0" w:beforeAutospacing="0" w:after="0" w:afterAutospacing="0"/>
        <w:jc w:val="both"/>
      </w:pPr>
      <w:r>
        <w:rPr>
          <w:rFonts w:ascii="Arial" w:hAnsi="Arial" w:cs="Arial"/>
          <w:b/>
          <w:bCs/>
          <w:color w:val="000000"/>
          <w:sz w:val="20"/>
          <w:szCs w:val="20"/>
        </w:rPr>
        <w:t>Keywords:</w:t>
      </w:r>
      <w:r>
        <w:rPr>
          <w:rFonts w:ascii="Arial" w:hAnsi="Arial" w:cs="Arial"/>
          <w:color w:val="000000"/>
          <w:sz w:val="20"/>
          <w:szCs w:val="20"/>
        </w:rPr>
        <w:t xml:space="preserve"> Toy library, hospital toy library, toy librarian, pedagogy.</w:t>
      </w:r>
    </w:p>
    <w:p w:rsidR="001668FC" w:rsidRPr="001668FC" w:rsidRDefault="001668FC" w:rsidP="00786DA1">
      <w:pPr>
        <w:spacing w:after="0" w:line="360" w:lineRule="auto"/>
        <w:jc w:val="both"/>
        <w:rPr>
          <w:rFonts w:ascii="Arial" w:hAnsi="Arial" w:cs="Arial"/>
          <w:b/>
          <w:sz w:val="20"/>
          <w:szCs w:val="20"/>
          <w:lang w:val="en-US"/>
        </w:rPr>
      </w:pPr>
    </w:p>
    <w:p w:rsidR="006229E1" w:rsidRPr="006229E1" w:rsidRDefault="003B0D35" w:rsidP="00E8177D">
      <w:pPr>
        <w:widowControl w:val="0"/>
        <w:pBdr>
          <w:top w:val="nil"/>
          <w:left w:val="nil"/>
          <w:bottom w:val="nil"/>
          <w:right w:val="nil"/>
          <w:between w:val="nil"/>
        </w:pBdr>
        <w:spacing w:after="0" w:line="360" w:lineRule="auto"/>
        <w:ind w:right="268"/>
        <w:jc w:val="both"/>
        <w:rPr>
          <w:rFonts w:ascii="Arial" w:hAnsi="Arial" w:cs="Arial"/>
          <w:b/>
          <w:color w:val="000000"/>
          <w:sz w:val="24"/>
          <w:szCs w:val="24"/>
        </w:rPr>
      </w:pPr>
      <w:r>
        <w:rPr>
          <w:rFonts w:ascii="Arial" w:hAnsi="Arial" w:cs="Arial"/>
          <w:b/>
          <w:color w:val="000000"/>
          <w:sz w:val="24"/>
          <w:szCs w:val="24"/>
        </w:rPr>
        <w:t>1</w:t>
      </w:r>
      <w:r w:rsidR="00E57732">
        <w:rPr>
          <w:rFonts w:ascii="Arial" w:hAnsi="Arial" w:cs="Arial"/>
          <w:b/>
          <w:color w:val="000000"/>
          <w:sz w:val="24"/>
          <w:szCs w:val="24"/>
        </w:rPr>
        <w:t>.</w:t>
      </w:r>
      <w:r w:rsidR="006229E1" w:rsidRPr="006229E1">
        <w:rPr>
          <w:rFonts w:ascii="Arial" w:hAnsi="Arial" w:cs="Arial"/>
          <w:b/>
          <w:color w:val="000000"/>
          <w:sz w:val="24"/>
          <w:szCs w:val="24"/>
        </w:rPr>
        <w:t>INTRODUÇÃO</w:t>
      </w:r>
    </w:p>
    <w:p w:rsidR="006229E1" w:rsidRPr="006229E1" w:rsidRDefault="006229E1"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6229E1">
        <w:rPr>
          <w:rFonts w:ascii="Arial" w:hAnsi="Arial" w:cs="Arial"/>
          <w:color w:val="000000"/>
          <w:sz w:val="24"/>
          <w:szCs w:val="24"/>
        </w:rPr>
        <w:t>O ato de brincar é es</w:t>
      </w:r>
      <w:r w:rsidR="004570EA">
        <w:rPr>
          <w:rFonts w:ascii="Arial" w:hAnsi="Arial" w:cs="Arial"/>
          <w:color w:val="000000"/>
          <w:sz w:val="24"/>
          <w:szCs w:val="24"/>
        </w:rPr>
        <w:t xml:space="preserve">sencial a vida da criança, além </w:t>
      </w:r>
      <w:r w:rsidRPr="006229E1">
        <w:rPr>
          <w:rFonts w:ascii="Arial" w:hAnsi="Arial" w:cs="Arial"/>
          <w:color w:val="000000"/>
          <w:sz w:val="24"/>
          <w:szCs w:val="24"/>
        </w:rPr>
        <w:t xml:space="preserve">disso é um direito garantido por Lei e preconizado pela ONU desde 1959. A Declaração Universal dos Direitos da Criança, aprovada na </w:t>
      </w:r>
      <w:r w:rsidR="004570EA" w:rsidRPr="006229E1">
        <w:rPr>
          <w:rFonts w:ascii="Arial" w:hAnsi="Arial" w:cs="Arial"/>
          <w:color w:val="000000"/>
          <w:sz w:val="24"/>
          <w:szCs w:val="24"/>
        </w:rPr>
        <w:t>Assembléia</w:t>
      </w:r>
      <w:r w:rsidRPr="006229E1">
        <w:rPr>
          <w:rFonts w:ascii="Arial" w:hAnsi="Arial" w:cs="Arial"/>
          <w:color w:val="000000"/>
          <w:sz w:val="24"/>
          <w:szCs w:val="24"/>
        </w:rPr>
        <w:t xml:space="preserve"> Geral das Nações Unidas em 1959 e fortalecida pela Convenção dos Direitos da Criança de 1989, enfatiza: “toda criança terá direito a brincar e a divertir-se, cabendo à sociedade e às autoridades públicas garantirem a ela o exercício pleno desse direito. </w:t>
      </w:r>
    </w:p>
    <w:p w:rsidR="001668FC" w:rsidRPr="006229E1" w:rsidRDefault="006229E1"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6229E1">
        <w:rPr>
          <w:rFonts w:ascii="Arial" w:hAnsi="Arial" w:cs="Arial"/>
          <w:color w:val="000000"/>
          <w:sz w:val="24"/>
          <w:szCs w:val="24"/>
        </w:rPr>
        <w:t xml:space="preserve">No Brasil, este direito está subentendido na Constituição Federal Brasileira de 1988, Capítulo VII - Da Família, da Criança, do Adolescente, do Jovem e do Idoso, em seu artigo 227, mediante a redação: “É dever da Família, da Sociedade e do Estado assegurar à criança e ao adolescente, com absoluta prioridade, o direito à vida, a saúde, a alimentação, à educação, ao lazer (...)”. </w:t>
      </w:r>
    </w:p>
    <w:p w:rsidR="006229E1" w:rsidRPr="006229E1" w:rsidRDefault="006229E1"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6229E1">
        <w:rPr>
          <w:rFonts w:ascii="Arial" w:hAnsi="Arial" w:cs="Arial"/>
          <w:color w:val="000000"/>
          <w:sz w:val="24"/>
          <w:szCs w:val="24"/>
        </w:rPr>
        <w:t xml:space="preserve">O Estatuto da Criança e do Adolescente (ECA), também destaca o brincar como prioridade, sendo dever tanto do estado como da família proporcionar atividades lúdicas à criança. </w:t>
      </w:r>
    </w:p>
    <w:p w:rsidR="00BD49CF" w:rsidRDefault="006229E1"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6229E1">
        <w:rPr>
          <w:rFonts w:ascii="Arial" w:hAnsi="Arial" w:cs="Arial"/>
          <w:color w:val="000000"/>
          <w:sz w:val="24"/>
          <w:szCs w:val="24"/>
        </w:rPr>
        <w:t xml:space="preserve">Todo e qualquer espaço deveria ser possível para brincar. Entretanto, a rua e nem sempre a casa são espaços adequados para este ato. Surge então a brinquedoteca, a origem deste espaço está definida no site da Associação Brasileira </w:t>
      </w:r>
    </w:p>
    <w:p w:rsidR="00BD49CF" w:rsidRDefault="00BD49CF"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BD49CF" w:rsidRDefault="00BD49CF"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3B0D35" w:rsidRPr="006229E1" w:rsidRDefault="006229E1" w:rsidP="00BD49CF">
      <w:pPr>
        <w:widowControl w:val="0"/>
        <w:pBdr>
          <w:top w:val="nil"/>
          <w:left w:val="nil"/>
          <w:bottom w:val="nil"/>
          <w:right w:val="nil"/>
          <w:between w:val="nil"/>
        </w:pBdr>
        <w:spacing w:after="0" w:line="240" w:lineRule="auto"/>
        <w:jc w:val="both"/>
        <w:rPr>
          <w:rFonts w:ascii="Arial" w:hAnsi="Arial" w:cs="Arial"/>
          <w:color w:val="000000"/>
          <w:sz w:val="24"/>
          <w:szCs w:val="24"/>
        </w:rPr>
      </w:pPr>
      <w:r w:rsidRPr="006229E1">
        <w:rPr>
          <w:rFonts w:ascii="Arial" w:hAnsi="Arial" w:cs="Arial"/>
          <w:color w:val="000000"/>
          <w:sz w:val="24"/>
          <w:szCs w:val="24"/>
        </w:rPr>
        <w:t xml:space="preserve">de Brinquedotecas. </w:t>
      </w:r>
    </w:p>
    <w:p w:rsidR="003B0D35" w:rsidRPr="003B0D35" w:rsidRDefault="0008319D" w:rsidP="00E8177D">
      <w:pPr>
        <w:spacing w:after="0" w:line="240" w:lineRule="auto"/>
        <w:ind w:left="2268"/>
        <w:jc w:val="both"/>
        <w:rPr>
          <w:rFonts w:ascii="Arial" w:hAnsi="Arial" w:cs="Arial"/>
          <w:sz w:val="20"/>
          <w:szCs w:val="20"/>
        </w:rPr>
      </w:pPr>
      <w:r>
        <w:rPr>
          <w:rFonts w:ascii="Arial" w:hAnsi="Arial" w:cs="Arial"/>
          <w:sz w:val="20"/>
          <w:szCs w:val="20"/>
        </w:rPr>
        <w:t>P</w:t>
      </w:r>
      <w:r w:rsidR="003B0D35" w:rsidRPr="003B0D35">
        <w:rPr>
          <w:rFonts w:ascii="Arial" w:hAnsi="Arial" w:cs="Arial"/>
          <w:sz w:val="20"/>
          <w:szCs w:val="20"/>
        </w:rPr>
        <w:t>or volta de 1934, em Los Angeles, o dono de uma loja de brinquedos queixou-se ao diretor da Escola Municipal, de que as crianças estavam roubando brinquedos. O diretor chegou à conclusão de que isto estava acontecendo porque as crianças não tinham com o que brincar. Assim, iniciou um serviço de empréstimo de brinquedos como recurso comunitário. O chamado Los Angeles ToyLoan existe até hoje. Porém, foi na Suécia, em 1963, que esta idéia foi mais desenvolvida. Com o objetivo de emprestar brinquedos e dar orientação às famílias de excepcionais sobre como poderiam brincar com seus filhos, para melhor estimulá-los, duas professoras, mães de excepcionais, fundaram a Lekotek (ludoteca, em sueco), em Estocolmo.</w:t>
      </w:r>
    </w:p>
    <w:p w:rsidR="003B0D35" w:rsidRPr="00023E7C" w:rsidRDefault="003B0D35" w:rsidP="00163100">
      <w:pPr>
        <w:spacing w:after="0" w:line="240" w:lineRule="auto"/>
        <w:ind w:left="2268"/>
        <w:jc w:val="both"/>
        <w:rPr>
          <w:rFonts w:ascii="Arial" w:hAnsi="Arial" w:cs="Arial"/>
          <w:color w:val="000000" w:themeColor="text1"/>
          <w:sz w:val="20"/>
          <w:szCs w:val="20"/>
        </w:rPr>
      </w:pPr>
      <w:r w:rsidRPr="003B0D35">
        <w:rPr>
          <w:rFonts w:ascii="Arial" w:hAnsi="Arial" w:cs="Arial"/>
          <w:sz w:val="20"/>
          <w:szCs w:val="20"/>
        </w:rPr>
        <w:t>No Brasil também começou a ser desenvolvido a partir da necessidade de ajudar a estimular crianças deficientes. Em 1971, por ocasião da inauguração do Centro de Habilitação da Associação de Pais e Amigos dos Excepcionais (APAE) de São Paulo, aconteceu uma exposição de brinquedos pedagógicos. Todos os brinquedos do Setor Educacional da APAE foram centralizados e passaram a ser utilizados nos moldes de uma biblioteca circulante. Apenas em 1981 foi montada a primeira brinquedoteca do país, a Brinquedoteca Indianópolis, em São Paulo, tendo como diretora, a responsável pela criação do termo Brinquedoteca, a pedagoga Nylse Cunha.</w:t>
      </w:r>
    </w:p>
    <w:p w:rsidR="00786DA1" w:rsidRPr="00786DA1" w:rsidRDefault="00786DA1" w:rsidP="00786DA1">
      <w:pPr>
        <w:spacing w:after="0"/>
        <w:ind w:left="2268"/>
        <w:jc w:val="both"/>
        <w:rPr>
          <w:rFonts w:ascii="Arial" w:hAnsi="Arial" w:cs="Arial"/>
          <w:sz w:val="20"/>
          <w:szCs w:val="20"/>
        </w:rPr>
      </w:pPr>
    </w:p>
    <w:p w:rsidR="00163100" w:rsidRPr="00170224" w:rsidRDefault="006229E1"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170224">
        <w:rPr>
          <w:rFonts w:ascii="Arial" w:hAnsi="Arial" w:cs="Arial"/>
          <w:color w:val="000000"/>
          <w:sz w:val="24"/>
          <w:szCs w:val="24"/>
        </w:rPr>
        <w:t xml:space="preserve">Desde então, abriu-se uma perspectiva histórica de criar um espaço em </w:t>
      </w:r>
      <w:r w:rsidR="00170224">
        <w:rPr>
          <w:rFonts w:ascii="Arial" w:hAnsi="Arial" w:cs="Arial"/>
          <w:color w:val="000000"/>
          <w:sz w:val="24"/>
          <w:szCs w:val="24"/>
        </w:rPr>
        <w:t>que</w:t>
      </w:r>
      <w:r w:rsidRPr="00170224">
        <w:rPr>
          <w:rFonts w:ascii="Arial" w:hAnsi="Arial" w:cs="Arial"/>
          <w:color w:val="000000"/>
          <w:sz w:val="24"/>
          <w:szCs w:val="24"/>
        </w:rPr>
        <w:t xml:space="preserve"> o brinquedo, seria utiliza</w:t>
      </w:r>
      <w:r w:rsidR="00170224">
        <w:rPr>
          <w:rFonts w:ascii="Arial" w:hAnsi="Arial" w:cs="Arial"/>
          <w:color w:val="000000"/>
          <w:sz w:val="24"/>
          <w:szCs w:val="24"/>
        </w:rPr>
        <w:t xml:space="preserve">do para desenvolver momentos de </w:t>
      </w:r>
      <w:r w:rsidRPr="00170224">
        <w:rPr>
          <w:rFonts w:ascii="Arial" w:hAnsi="Arial" w:cs="Arial"/>
          <w:color w:val="000000"/>
          <w:sz w:val="24"/>
          <w:szCs w:val="24"/>
        </w:rPr>
        <w:t xml:space="preserve">brincadeiras em diferentes lugares: brinquedoteca da escola, da universidade, do bairro, do hospital. Esta última nos interessa, desta forma nos apoiamos em Gimenes (2011) que explica: </w:t>
      </w:r>
    </w:p>
    <w:p w:rsidR="00BD49CF" w:rsidRDefault="00BD49CF" w:rsidP="0008319D">
      <w:pPr>
        <w:widowControl w:val="0"/>
        <w:pBdr>
          <w:top w:val="nil"/>
          <w:left w:val="nil"/>
          <w:bottom w:val="nil"/>
          <w:right w:val="nil"/>
          <w:between w:val="nil"/>
        </w:pBdr>
        <w:spacing w:after="0" w:line="240" w:lineRule="auto"/>
        <w:ind w:left="2268"/>
        <w:jc w:val="both"/>
        <w:rPr>
          <w:rFonts w:ascii="Arial" w:hAnsi="Arial" w:cs="Arial"/>
          <w:color w:val="000000"/>
          <w:sz w:val="20"/>
          <w:szCs w:val="20"/>
        </w:rPr>
      </w:pPr>
    </w:p>
    <w:p w:rsidR="00BD49CF" w:rsidRDefault="006229E1" w:rsidP="004570EA">
      <w:pPr>
        <w:widowControl w:val="0"/>
        <w:pBdr>
          <w:top w:val="nil"/>
          <w:left w:val="nil"/>
          <w:bottom w:val="nil"/>
          <w:right w:val="nil"/>
          <w:between w:val="nil"/>
        </w:pBdr>
        <w:spacing w:after="0" w:line="240" w:lineRule="auto"/>
        <w:ind w:left="2268"/>
        <w:jc w:val="both"/>
        <w:rPr>
          <w:rFonts w:ascii="Arial" w:hAnsi="Arial" w:cs="Arial"/>
          <w:color w:val="000000"/>
          <w:sz w:val="20"/>
          <w:szCs w:val="20"/>
        </w:rPr>
      </w:pPr>
      <w:r w:rsidRPr="00170224">
        <w:rPr>
          <w:rFonts w:ascii="Arial" w:hAnsi="Arial" w:cs="Arial"/>
          <w:color w:val="000000"/>
          <w:sz w:val="20"/>
          <w:szCs w:val="20"/>
        </w:rPr>
        <w:t xml:space="preserve">É de grande valor o brincar na área da saúde, como na clinica, no consultório e até no hospital. A ludoterapia, os fantoches, a contação de histórias e outros serviços, mesmo o cuidar pela enfermagem por vias lúdicas, têm proporcionado alegria ás crianças internadas, ou àquelas que passam por ambulatório em atendimento mais rápido, mas que necessitam de atenção especial por serem pacientes na fase infantil do desenvolvimento humano. (GIMENES, 2011, p.23). </w:t>
      </w:r>
    </w:p>
    <w:p w:rsidR="004570EA" w:rsidRPr="004570EA" w:rsidRDefault="004570EA" w:rsidP="004570EA">
      <w:pPr>
        <w:widowControl w:val="0"/>
        <w:pBdr>
          <w:top w:val="nil"/>
          <w:left w:val="nil"/>
          <w:bottom w:val="nil"/>
          <w:right w:val="nil"/>
          <w:between w:val="nil"/>
        </w:pBdr>
        <w:spacing w:after="0" w:line="240" w:lineRule="auto"/>
        <w:ind w:left="2268"/>
        <w:jc w:val="both"/>
        <w:rPr>
          <w:rFonts w:ascii="Arial" w:hAnsi="Arial" w:cs="Arial"/>
          <w:color w:val="000000"/>
          <w:sz w:val="20"/>
          <w:szCs w:val="20"/>
        </w:rPr>
      </w:pPr>
    </w:p>
    <w:p w:rsidR="006229E1" w:rsidRPr="00170224" w:rsidRDefault="006229E1" w:rsidP="00BD49CF">
      <w:pPr>
        <w:widowControl w:val="0"/>
        <w:pBdr>
          <w:top w:val="nil"/>
          <w:left w:val="nil"/>
          <w:bottom w:val="nil"/>
          <w:right w:val="nil"/>
          <w:between w:val="nil"/>
        </w:pBdr>
        <w:spacing w:after="0" w:line="240" w:lineRule="auto"/>
        <w:ind w:firstLine="708"/>
        <w:jc w:val="both"/>
        <w:rPr>
          <w:rFonts w:ascii="Arial" w:hAnsi="Arial" w:cs="Arial"/>
          <w:color w:val="000000"/>
          <w:sz w:val="24"/>
          <w:szCs w:val="24"/>
        </w:rPr>
      </w:pPr>
      <w:r w:rsidRPr="00170224">
        <w:rPr>
          <w:rFonts w:ascii="Arial" w:hAnsi="Arial" w:cs="Arial"/>
          <w:color w:val="000000"/>
          <w:sz w:val="24"/>
          <w:szCs w:val="24"/>
        </w:rPr>
        <w:t xml:space="preserve">Com o surgimento de brinquedotecas hospitalares, houve a necessidade de capacitar pessoas a fim de trabalhar em um ambiente que propicie atividades prazerosas. Esse profissional é conhecido como brinquedista. Nesta formação, o profissional se especializa nas bases científicas do brincar e conhecem o processo de desenvolvimento por meio de atividades prazerosas. </w:t>
      </w:r>
    </w:p>
    <w:p w:rsidR="00BF1E1A" w:rsidRPr="003416BA" w:rsidRDefault="0000296C" w:rsidP="00BD49CF">
      <w:pPr>
        <w:widowControl w:val="0"/>
        <w:pBdr>
          <w:top w:val="nil"/>
          <w:left w:val="nil"/>
          <w:bottom w:val="nil"/>
          <w:right w:val="nil"/>
          <w:between w:val="nil"/>
        </w:pBd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6229E1" w:rsidRPr="00170224">
        <w:rPr>
          <w:rFonts w:ascii="Arial" w:hAnsi="Arial" w:cs="Arial"/>
          <w:color w:val="000000"/>
          <w:sz w:val="24"/>
          <w:szCs w:val="24"/>
        </w:rPr>
        <w:t>Sabendo-se da importância da humanização hospitalar e do brincar no cotidiano infantil, tem-se como problemática de pesquisa: qual a visão de um grupo de pais sobre a brinquedoteca hospitalar? Tendo como objetivos: verificar se os pais conhecem a dinâm</w:t>
      </w:r>
      <w:r>
        <w:rPr>
          <w:rFonts w:ascii="Arial" w:hAnsi="Arial" w:cs="Arial"/>
          <w:color w:val="000000"/>
          <w:sz w:val="24"/>
          <w:szCs w:val="24"/>
        </w:rPr>
        <w:t xml:space="preserve">ica da brinquedoteca hospitalar. </w:t>
      </w:r>
      <w:r w:rsidR="006229E1" w:rsidRPr="00170224">
        <w:rPr>
          <w:rFonts w:ascii="Arial" w:hAnsi="Arial" w:cs="Arial"/>
          <w:color w:val="000000"/>
          <w:sz w:val="24"/>
          <w:szCs w:val="24"/>
        </w:rPr>
        <w:t xml:space="preserve"> A metodologia que utilizada foi a pesquisa exploratória. </w:t>
      </w:r>
    </w:p>
    <w:p w:rsidR="00BD49CF" w:rsidRDefault="00170224"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170224">
        <w:rPr>
          <w:rFonts w:ascii="Arial" w:hAnsi="Arial" w:cs="Arial"/>
          <w:color w:val="000000"/>
          <w:sz w:val="24"/>
          <w:szCs w:val="24"/>
        </w:rPr>
        <w:t xml:space="preserve">A brinquedoteca é um espaço para todo ser humano independentemente </w:t>
      </w:r>
      <w:r w:rsidR="0000296C">
        <w:rPr>
          <w:rFonts w:ascii="Arial" w:hAnsi="Arial" w:cs="Arial"/>
          <w:color w:val="000000"/>
          <w:sz w:val="24"/>
          <w:szCs w:val="24"/>
        </w:rPr>
        <w:t>da</w:t>
      </w:r>
      <w:r w:rsidRPr="00170224">
        <w:rPr>
          <w:rFonts w:ascii="Arial" w:hAnsi="Arial" w:cs="Arial"/>
          <w:color w:val="000000"/>
          <w:sz w:val="24"/>
          <w:szCs w:val="24"/>
        </w:rPr>
        <w:t xml:space="preserve"> idade, condição socioeconômica, nível cultural e grau de instrução. Todos</w:t>
      </w:r>
      <w:r w:rsidR="0000296C">
        <w:rPr>
          <w:rFonts w:ascii="Arial" w:hAnsi="Arial" w:cs="Arial"/>
          <w:color w:val="000000"/>
          <w:sz w:val="24"/>
          <w:szCs w:val="24"/>
        </w:rPr>
        <w:t xml:space="preserve"> </w:t>
      </w:r>
      <w:r w:rsidRPr="00170224">
        <w:rPr>
          <w:rFonts w:ascii="Arial" w:hAnsi="Arial" w:cs="Arial"/>
          <w:color w:val="000000"/>
          <w:sz w:val="24"/>
          <w:szCs w:val="24"/>
        </w:rPr>
        <w:t xml:space="preserve">podem beneficiar-se, aproveitando os estímulos que lhes são oferecidos singularmente. </w:t>
      </w:r>
      <w:r w:rsidR="0000296C">
        <w:rPr>
          <w:rFonts w:ascii="Arial" w:hAnsi="Arial" w:cs="Arial"/>
          <w:color w:val="000000"/>
          <w:sz w:val="24"/>
          <w:szCs w:val="24"/>
        </w:rPr>
        <w:t xml:space="preserve">                   </w:t>
      </w:r>
    </w:p>
    <w:p w:rsidR="00BD49CF" w:rsidRDefault="00BD49CF"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BD49CF" w:rsidRDefault="00BD49CF"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163100" w:rsidRPr="00786DA1" w:rsidRDefault="00170224"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170224">
        <w:rPr>
          <w:rFonts w:ascii="Arial" w:hAnsi="Arial" w:cs="Arial"/>
          <w:color w:val="000000"/>
          <w:sz w:val="24"/>
          <w:szCs w:val="24"/>
        </w:rPr>
        <w:t xml:space="preserve">Sendo a brinquedoteca um espaço </w:t>
      </w:r>
      <w:r w:rsidR="00BF1E1A" w:rsidRPr="00170224">
        <w:rPr>
          <w:rFonts w:ascii="Arial" w:hAnsi="Arial" w:cs="Arial"/>
          <w:color w:val="000000"/>
          <w:sz w:val="24"/>
          <w:szCs w:val="24"/>
        </w:rPr>
        <w:t>potencializado</w:t>
      </w:r>
      <w:r w:rsidRPr="00170224">
        <w:rPr>
          <w:rFonts w:ascii="Arial" w:hAnsi="Arial" w:cs="Arial"/>
          <w:color w:val="000000"/>
          <w:sz w:val="24"/>
          <w:szCs w:val="24"/>
        </w:rPr>
        <w:t xml:space="preserve"> de</w:t>
      </w:r>
      <w:r w:rsidR="0000296C">
        <w:rPr>
          <w:rFonts w:ascii="Arial" w:hAnsi="Arial" w:cs="Arial"/>
          <w:color w:val="000000"/>
          <w:sz w:val="24"/>
          <w:szCs w:val="24"/>
        </w:rPr>
        <w:t xml:space="preserve"> </w:t>
      </w:r>
      <w:r w:rsidRPr="00170224">
        <w:rPr>
          <w:rFonts w:ascii="Arial" w:hAnsi="Arial" w:cs="Arial"/>
          <w:color w:val="000000"/>
          <w:sz w:val="24"/>
          <w:szCs w:val="24"/>
        </w:rPr>
        <w:t>interações pessoais e muito acolhedor, no quais mudanças e transformações acontecem, será impossível manter-se indiferente, pois brincar é vivenciar e experimentar a vida, de maneira própria que terá reflexos na autoestima, na autoconfiança e na autocriação infantil. Segundo Santos (2003)</w:t>
      </w:r>
    </w:p>
    <w:p w:rsidR="00BD49CF" w:rsidRDefault="00BD49CF" w:rsidP="003B338A">
      <w:pPr>
        <w:widowControl w:val="0"/>
        <w:pBdr>
          <w:top w:val="nil"/>
          <w:left w:val="nil"/>
          <w:bottom w:val="nil"/>
          <w:right w:val="nil"/>
          <w:between w:val="nil"/>
        </w:pBdr>
        <w:spacing w:after="0" w:line="240" w:lineRule="auto"/>
        <w:ind w:left="2268"/>
        <w:jc w:val="both"/>
        <w:rPr>
          <w:rFonts w:ascii="Arial" w:hAnsi="Arial" w:cs="Arial"/>
          <w:color w:val="000000"/>
          <w:sz w:val="20"/>
          <w:szCs w:val="20"/>
        </w:rPr>
      </w:pPr>
    </w:p>
    <w:p w:rsidR="00170224" w:rsidRPr="00A44D35" w:rsidRDefault="00170224" w:rsidP="003B338A">
      <w:pPr>
        <w:widowControl w:val="0"/>
        <w:pBdr>
          <w:top w:val="nil"/>
          <w:left w:val="nil"/>
          <w:bottom w:val="nil"/>
          <w:right w:val="nil"/>
          <w:between w:val="nil"/>
        </w:pBdr>
        <w:spacing w:after="0" w:line="240" w:lineRule="auto"/>
        <w:ind w:left="2268"/>
        <w:jc w:val="both"/>
        <w:rPr>
          <w:rFonts w:ascii="Arial" w:hAnsi="Arial" w:cs="Arial"/>
          <w:color w:val="000000"/>
          <w:sz w:val="20"/>
          <w:szCs w:val="20"/>
        </w:rPr>
      </w:pPr>
      <w:r w:rsidRPr="00A44D35">
        <w:rPr>
          <w:rFonts w:ascii="Arial" w:hAnsi="Arial" w:cs="Arial"/>
          <w:color w:val="000000"/>
          <w:sz w:val="20"/>
          <w:szCs w:val="20"/>
        </w:rPr>
        <w:t xml:space="preserve">A fim de evitar a contaminações por brinquedos, estes devem ser cuidadosamente escolhidos, levando-se em consideração a necessidade de higienização diária. Para evitar contaminação no ambiente hospitalar, ainda que seja baixa a transmissão, além de limpeza dos brinquedos, do espaço e do mobiliário é importante para a lavagem constante das mãos por todos envolvidos na instituição. </w:t>
      </w:r>
    </w:p>
    <w:p w:rsidR="0008319D" w:rsidRDefault="0008319D" w:rsidP="0008319D">
      <w:pPr>
        <w:widowControl w:val="0"/>
        <w:pBdr>
          <w:top w:val="nil"/>
          <w:left w:val="nil"/>
          <w:bottom w:val="nil"/>
          <w:right w:val="nil"/>
          <w:between w:val="nil"/>
        </w:pBdr>
        <w:tabs>
          <w:tab w:val="left" w:pos="3369"/>
        </w:tabs>
        <w:spacing w:after="0"/>
        <w:ind w:left="969" w:right="249"/>
        <w:rPr>
          <w:rFonts w:ascii="Arial" w:hAnsi="Arial" w:cs="Arial"/>
          <w:color w:val="000000"/>
          <w:sz w:val="24"/>
          <w:szCs w:val="24"/>
        </w:rPr>
      </w:pPr>
      <w:r>
        <w:rPr>
          <w:rFonts w:ascii="Arial" w:hAnsi="Arial" w:cs="Arial"/>
          <w:color w:val="000000"/>
          <w:sz w:val="24"/>
          <w:szCs w:val="24"/>
        </w:rPr>
        <w:tab/>
      </w:r>
    </w:p>
    <w:p w:rsidR="0008319D" w:rsidRPr="0008319D" w:rsidRDefault="00170224"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A44D35">
        <w:rPr>
          <w:rFonts w:ascii="Arial" w:hAnsi="Arial" w:cs="Arial"/>
          <w:color w:val="000000"/>
          <w:sz w:val="24"/>
          <w:szCs w:val="24"/>
        </w:rPr>
        <w:t xml:space="preserve">A brinquedoteca é um local em que se encontram recursos lúdicos variados, entre eles livros, recursos musicais e sonoros estabelecidos em hospitais, escolas, shoppings, restaurantes, residências, para promover aprendizagem e efetivo brincar de crianças com adultos. É um espaço com potencial de apresentar a quem o </w:t>
      </w:r>
      <w:r w:rsidR="0000296C">
        <w:rPr>
          <w:rFonts w:ascii="Arial" w:hAnsi="Arial" w:cs="Arial"/>
          <w:color w:val="000000"/>
          <w:sz w:val="24"/>
          <w:szCs w:val="24"/>
        </w:rPr>
        <w:t>freqüenta,</w:t>
      </w:r>
      <w:r w:rsidRPr="00A44D35">
        <w:rPr>
          <w:rFonts w:ascii="Arial" w:hAnsi="Arial" w:cs="Arial"/>
          <w:color w:val="000000"/>
          <w:sz w:val="24"/>
          <w:szCs w:val="24"/>
        </w:rPr>
        <w:t xml:space="preserve"> conceitos sociais, afetivos e criativos. Para Ferreira ET AL. (1997, p.32): </w:t>
      </w:r>
    </w:p>
    <w:p w:rsidR="00BD49CF" w:rsidRDefault="00BD49CF" w:rsidP="00147602">
      <w:pPr>
        <w:widowControl w:val="0"/>
        <w:pBdr>
          <w:top w:val="nil"/>
          <w:left w:val="nil"/>
          <w:bottom w:val="nil"/>
          <w:right w:val="nil"/>
          <w:between w:val="nil"/>
        </w:pBdr>
        <w:spacing w:after="0" w:line="240" w:lineRule="auto"/>
        <w:ind w:left="2268"/>
        <w:jc w:val="both"/>
        <w:rPr>
          <w:rFonts w:ascii="Arial" w:hAnsi="Arial" w:cs="Arial"/>
          <w:color w:val="000000"/>
          <w:sz w:val="20"/>
          <w:szCs w:val="20"/>
        </w:rPr>
      </w:pPr>
    </w:p>
    <w:p w:rsidR="00170224" w:rsidRDefault="00147602" w:rsidP="00147602">
      <w:pPr>
        <w:widowControl w:val="0"/>
        <w:pBdr>
          <w:top w:val="nil"/>
          <w:left w:val="nil"/>
          <w:bottom w:val="nil"/>
          <w:right w:val="nil"/>
          <w:between w:val="nil"/>
        </w:pBdr>
        <w:spacing w:after="0" w:line="240" w:lineRule="auto"/>
        <w:ind w:left="2268"/>
        <w:jc w:val="both"/>
        <w:rPr>
          <w:rFonts w:ascii="Arial" w:hAnsi="Arial" w:cs="Arial"/>
          <w:color w:val="000000"/>
          <w:sz w:val="20"/>
          <w:szCs w:val="20"/>
        </w:rPr>
      </w:pPr>
      <w:r>
        <w:rPr>
          <w:rFonts w:ascii="Arial" w:hAnsi="Arial" w:cs="Arial"/>
          <w:color w:val="000000"/>
          <w:sz w:val="20"/>
          <w:szCs w:val="20"/>
        </w:rPr>
        <w:t>B</w:t>
      </w:r>
      <w:r w:rsidR="00170224" w:rsidRPr="00A44D35">
        <w:rPr>
          <w:rFonts w:ascii="Arial" w:hAnsi="Arial" w:cs="Arial"/>
          <w:color w:val="000000"/>
          <w:sz w:val="20"/>
          <w:szCs w:val="20"/>
        </w:rPr>
        <w:t xml:space="preserve">rinquedoteca configura-se como um espaço potencial de vivencias elaborações, trocas e contatos, um local apropriado para que exista o brincar livre como fim em si mesmo, no qual a </w:t>
      </w:r>
      <w:r w:rsidR="001668FC">
        <w:rPr>
          <w:rFonts w:ascii="Arial" w:hAnsi="Arial" w:cs="Arial"/>
          <w:color w:val="000000"/>
          <w:sz w:val="20"/>
          <w:szCs w:val="20"/>
        </w:rPr>
        <w:t xml:space="preserve">criança poderá criar, inventar, </w:t>
      </w:r>
      <w:r w:rsidR="00170224" w:rsidRPr="00A44D35">
        <w:rPr>
          <w:rFonts w:ascii="Arial" w:hAnsi="Arial" w:cs="Arial"/>
          <w:color w:val="000000"/>
          <w:sz w:val="20"/>
          <w:szCs w:val="20"/>
        </w:rPr>
        <w:t xml:space="preserve">transformar, construir e expressar-se, construindo-se. </w:t>
      </w:r>
    </w:p>
    <w:p w:rsidR="00BD49CF" w:rsidRDefault="00BD49CF" w:rsidP="003416BA">
      <w:pPr>
        <w:widowControl w:val="0"/>
        <w:pBdr>
          <w:top w:val="nil"/>
          <w:left w:val="nil"/>
          <w:bottom w:val="nil"/>
          <w:right w:val="nil"/>
          <w:between w:val="nil"/>
        </w:pBdr>
        <w:spacing w:after="0" w:line="360" w:lineRule="auto"/>
        <w:ind w:firstLine="709"/>
        <w:jc w:val="both"/>
        <w:rPr>
          <w:rFonts w:ascii="Arial" w:hAnsi="Arial" w:cs="Arial"/>
          <w:color w:val="000000"/>
          <w:sz w:val="20"/>
          <w:szCs w:val="20"/>
        </w:rPr>
      </w:pPr>
    </w:p>
    <w:p w:rsidR="00A44D35" w:rsidRPr="003416BA" w:rsidRDefault="00BF1E1A"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Pr>
          <w:rFonts w:ascii="Arial" w:hAnsi="Arial" w:cs="Arial"/>
          <w:color w:val="000000"/>
          <w:sz w:val="24"/>
          <w:szCs w:val="24"/>
        </w:rPr>
        <w:t>Neste espaço</w:t>
      </w:r>
      <w:r w:rsidR="00170224" w:rsidRPr="003B338A">
        <w:rPr>
          <w:rFonts w:ascii="Arial" w:hAnsi="Arial" w:cs="Arial"/>
          <w:color w:val="000000"/>
          <w:sz w:val="24"/>
          <w:szCs w:val="24"/>
        </w:rPr>
        <w:t xml:space="preserve"> podem ser oferecidas atividade em grupo, duplas ou individuais. Isso favorece a socializ</w:t>
      </w:r>
      <w:r w:rsidR="00A44D35" w:rsidRPr="003B338A">
        <w:rPr>
          <w:rFonts w:ascii="Arial" w:hAnsi="Arial" w:cs="Arial"/>
          <w:color w:val="000000"/>
          <w:sz w:val="24"/>
          <w:szCs w:val="24"/>
        </w:rPr>
        <w:t xml:space="preserve">ação, estimulando a coordenação </w:t>
      </w:r>
      <w:r w:rsidR="00170224" w:rsidRPr="003B338A">
        <w:rPr>
          <w:rFonts w:ascii="Arial" w:hAnsi="Arial" w:cs="Arial"/>
          <w:color w:val="000000"/>
          <w:sz w:val="24"/>
          <w:szCs w:val="24"/>
        </w:rPr>
        <w:t>motora, a capacidade cognitiva, entre outras áreas, por meio da exploração, convivência, descobertas e experiências. A valorização dos brinquedos, da brincadeira, da atividade lúdica e criativa são os principais</w:t>
      </w:r>
      <w:r>
        <w:rPr>
          <w:rFonts w:ascii="Arial" w:hAnsi="Arial" w:cs="Arial"/>
          <w:color w:val="000000"/>
          <w:sz w:val="24"/>
          <w:szCs w:val="24"/>
        </w:rPr>
        <w:t xml:space="preserve"> objetivos de uma brinquedoteca, pois a maneira que</w:t>
      </w:r>
      <w:r w:rsidRPr="00A44D35">
        <w:rPr>
          <w:rFonts w:ascii="Arial" w:hAnsi="Arial" w:cs="Arial"/>
          <w:color w:val="000000"/>
          <w:sz w:val="24"/>
          <w:szCs w:val="24"/>
        </w:rPr>
        <w:t xml:space="preserve"> a cri</w:t>
      </w:r>
      <w:r>
        <w:rPr>
          <w:rFonts w:ascii="Arial" w:hAnsi="Arial" w:cs="Arial"/>
          <w:color w:val="000000"/>
          <w:sz w:val="24"/>
          <w:szCs w:val="24"/>
        </w:rPr>
        <w:t xml:space="preserve">ança enferma e hospitalizada se </w:t>
      </w:r>
      <w:r w:rsidR="00AA11D8">
        <w:rPr>
          <w:rFonts w:ascii="Arial" w:hAnsi="Arial" w:cs="Arial"/>
          <w:color w:val="000000"/>
          <w:sz w:val="24"/>
          <w:szCs w:val="24"/>
        </w:rPr>
        <w:t>expressar</w:t>
      </w:r>
      <w:r w:rsidRPr="00A44D35">
        <w:rPr>
          <w:rFonts w:ascii="Arial" w:hAnsi="Arial" w:cs="Arial"/>
          <w:color w:val="000000"/>
          <w:sz w:val="24"/>
          <w:szCs w:val="24"/>
        </w:rPr>
        <w:t xml:space="preserve"> é por meio de jogos e brincadeiras. </w:t>
      </w:r>
    </w:p>
    <w:p w:rsidR="00170224" w:rsidRPr="00A44D35" w:rsidRDefault="00170224"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A44D35">
        <w:rPr>
          <w:rFonts w:ascii="Arial" w:hAnsi="Arial" w:cs="Arial"/>
          <w:color w:val="000000"/>
          <w:sz w:val="24"/>
          <w:szCs w:val="24"/>
        </w:rPr>
        <w:t xml:space="preserve">A brinquedoteca hospitalar tem por objetivo abrandar o efeito negativo, </w:t>
      </w:r>
      <w:r w:rsidR="00F82013">
        <w:rPr>
          <w:rFonts w:ascii="Arial" w:hAnsi="Arial" w:cs="Arial"/>
          <w:color w:val="000000"/>
          <w:sz w:val="24"/>
          <w:szCs w:val="24"/>
        </w:rPr>
        <w:t>s</w:t>
      </w:r>
      <w:r w:rsidRPr="00A44D35">
        <w:rPr>
          <w:rFonts w:ascii="Arial" w:hAnsi="Arial" w:cs="Arial"/>
          <w:color w:val="000000"/>
          <w:sz w:val="24"/>
          <w:szCs w:val="24"/>
        </w:rPr>
        <w:t>obre a criança, do período em que está hospitalizada, de corrente não só do trata</w:t>
      </w:r>
      <w:r w:rsidR="0000296C">
        <w:rPr>
          <w:rFonts w:ascii="Arial" w:hAnsi="Arial" w:cs="Arial"/>
          <w:color w:val="000000"/>
          <w:sz w:val="24"/>
          <w:szCs w:val="24"/>
        </w:rPr>
        <w:t xml:space="preserve">mento, mas também da ruptura </w:t>
      </w:r>
      <w:r w:rsidRPr="00A44D35">
        <w:rPr>
          <w:rFonts w:ascii="Arial" w:hAnsi="Arial" w:cs="Arial"/>
          <w:color w:val="000000"/>
          <w:sz w:val="24"/>
          <w:szCs w:val="24"/>
        </w:rPr>
        <w:t xml:space="preserve">com seus hábitos diários, das restrições em seu modo de brincar, do afastamento dos familiares e da escola, da ansiedade, do medo, da insegurança dos procedimentos médicos, entre outros. </w:t>
      </w:r>
    </w:p>
    <w:p w:rsidR="00170224" w:rsidRPr="00A44D35" w:rsidRDefault="00170224" w:rsidP="00BD49CF">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A44D35">
        <w:rPr>
          <w:rFonts w:ascii="Arial" w:hAnsi="Arial" w:cs="Arial"/>
          <w:color w:val="000000"/>
          <w:sz w:val="24"/>
          <w:szCs w:val="24"/>
        </w:rPr>
        <w:t>O e</w:t>
      </w:r>
      <w:r w:rsidR="0000296C">
        <w:rPr>
          <w:rFonts w:ascii="Arial" w:hAnsi="Arial" w:cs="Arial"/>
          <w:color w:val="000000"/>
          <w:sz w:val="24"/>
          <w:szCs w:val="24"/>
        </w:rPr>
        <w:t xml:space="preserve">spaço da brinquedoteca oferece à </w:t>
      </w:r>
      <w:r w:rsidRPr="00A44D35">
        <w:rPr>
          <w:rFonts w:ascii="Arial" w:hAnsi="Arial" w:cs="Arial"/>
          <w:color w:val="000000"/>
          <w:sz w:val="24"/>
          <w:szCs w:val="24"/>
        </w:rPr>
        <w:t xml:space="preserve">criança </w:t>
      </w:r>
      <w:r w:rsidR="00AA11D8">
        <w:rPr>
          <w:rFonts w:ascii="Arial" w:hAnsi="Arial" w:cs="Arial"/>
          <w:color w:val="000000"/>
          <w:sz w:val="24"/>
          <w:szCs w:val="24"/>
        </w:rPr>
        <w:t>um</w:t>
      </w:r>
      <w:r w:rsidRPr="00A44D35">
        <w:rPr>
          <w:rFonts w:ascii="Arial" w:hAnsi="Arial" w:cs="Arial"/>
          <w:color w:val="000000"/>
          <w:sz w:val="24"/>
          <w:szCs w:val="24"/>
        </w:rPr>
        <w:t>a oportunidade de se expressar</w:t>
      </w:r>
      <w:r w:rsidR="00A44D35">
        <w:rPr>
          <w:rFonts w:ascii="Arial" w:hAnsi="Arial" w:cs="Arial"/>
          <w:color w:val="000000"/>
          <w:sz w:val="24"/>
          <w:szCs w:val="24"/>
        </w:rPr>
        <w:t xml:space="preserve"> por </w:t>
      </w:r>
      <w:r w:rsidR="00350E2D">
        <w:rPr>
          <w:rFonts w:ascii="Arial" w:hAnsi="Arial" w:cs="Arial"/>
          <w:color w:val="000000"/>
          <w:sz w:val="24"/>
          <w:szCs w:val="24"/>
        </w:rPr>
        <w:t>meio da brincadeira e</w:t>
      </w:r>
      <w:r w:rsidRPr="00A44D35">
        <w:rPr>
          <w:rFonts w:ascii="Arial" w:hAnsi="Arial" w:cs="Arial"/>
          <w:color w:val="000000"/>
          <w:sz w:val="24"/>
          <w:szCs w:val="24"/>
        </w:rPr>
        <w:t xml:space="preserve"> assim, melhor</w:t>
      </w:r>
      <w:r w:rsidR="00AA11D8">
        <w:rPr>
          <w:rFonts w:ascii="Arial" w:hAnsi="Arial" w:cs="Arial"/>
          <w:color w:val="000000"/>
          <w:sz w:val="24"/>
          <w:szCs w:val="24"/>
        </w:rPr>
        <w:t>ar</w:t>
      </w:r>
      <w:r w:rsidRPr="00A44D35">
        <w:rPr>
          <w:rFonts w:ascii="Arial" w:hAnsi="Arial" w:cs="Arial"/>
          <w:color w:val="000000"/>
          <w:sz w:val="24"/>
          <w:szCs w:val="24"/>
        </w:rPr>
        <w:t xml:space="preserve"> sua condição clínica, abandonando seus medos e ansiedades. (CARVALHO; SCATOLINI, 2016, p.19) </w:t>
      </w:r>
    </w:p>
    <w:p w:rsidR="00A44D35" w:rsidRDefault="00170224" w:rsidP="00C821E9">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A44D35">
        <w:rPr>
          <w:rFonts w:ascii="Arial" w:hAnsi="Arial" w:cs="Arial"/>
          <w:color w:val="000000"/>
          <w:sz w:val="24"/>
          <w:szCs w:val="24"/>
        </w:rPr>
        <w:t xml:space="preserve">A resolução que regulamenta a brinquedoteca nos hospitais é a Lei n°11.104, de 21/03/2007, dispõe sobre a atuação do Terapeuta Ocupacional na brinquedoteca e outros serviços inerentes ao uso dos recursos terapêutico- ocupacionais do brincar e do brinquedo. </w:t>
      </w:r>
    </w:p>
    <w:p w:rsidR="00170224" w:rsidRPr="00A44D35" w:rsidRDefault="00170224" w:rsidP="00C821E9">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A44D35">
        <w:rPr>
          <w:rFonts w:ascii="Arial" w:hAnsi="Arial" w:cs="Arial"/>
          <w:color w:val="000000"/>
          <w:sz w:val="24"/>
          <w:szCs w:val="24"/>
        </w:rPr>
        <w:t xml:space="preserve">Os recursos básicos para a composição de uma brinquedoteca de boa qualidade são vários. É necessário dispor tanto de recursos humanos quanto de recursos materiais, que podem diferir em cada tipo de brinquedoteca. </w:t>
      </w:r>
    </w:p>
    <w:p w:rsidR="004570EA" w:rsidRDefault="004570EA" w:rsidP="00C821E9">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4570EA" w:rsidRDefault="004570EA" w:rsidP="00C821E9">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170224" w:rsidRPr="00A44D35" w:rsidRDefault="00170224"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A44D35">
        <w:rPr>
          <w:rFonts w:ascii="Arial" w:hAnsi="Arial" w:cs="Arial"/>
          <w:color w:val="000000"/>
          <w:sz w:val="24"/>
          <w:szCs w:val="24"/>
        </w:rPr>
        <w:t xml:space="preserve">Segundo Oliveira ET AL. (2009): “A brinquedoteca descreve o papel da brincadeira como promotora de bem-estar físico e emocional da </w:t>
      </w:r>
      <w:r w:rsidR="00350E2D">
        <w:rPr>
          <w:rFonts w:ascii="Arial" w:hAnsi="Arial" w:cs="Arial"/>
          <w:color w:val="000000"/>
          <w:sz w:val="24"/>
          <w:szCs w:val="24"/>
        </w:rPr>
        <w:t>criança no ambiente hospitalar.</w:t>
      </w:r>
      <w:r w:rsidRPr="00A44D35">
        <w:rPr>
          <w:rFonts w:ascii="Arial" w:hAnsi="Arial" w:cs="Arial"/>
          <w:color w:val="000000"/>
          <w:sz w:val="24"/>
          <w:szCs w:val="24"/>
        </w:rPr>
        <w:t xml:space="preserve">” </w:t>
      </w:r>
    </w:p>
    <w:p w:rsidR="00170224" w:rsidRDefault="00170224" w:rsidP="00C821E9">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A44D35">
        <w:rPr>
          <w:rFonts w:ascii="Arial" w:hAnsi="Arial" w:cs="Arial"/>
          <w:color w:val="000000"/>
          <w:sz w:val="24"/>
          <w:szCs w:val="24"/>
        </w:rPr>
        <w:t>As brinquedotecas hospitalares oferecem a</w:t>
      </w:r>
      <w:r w:rsidR="00350E2D">
        <w:rPr>
          <w:rFonts w:ascii="Arial" w:hAnsi="Arial" w:cs="Arial"/>
          <w:color w:val="000000"/>
          <w:sz w:val="24"/>
          <w:szCs w:val="24"/>
        </w:rPr>
        <w:t>s</w:t>
      </w:r>
      <w:r w:rsidRPr="00A44D35">
        <w:rPr>
          <w:rFonts w:ascii="Arial" w:hAnsi="Arial" w:cs="Arial"/>
          <w:color w:val="000000"/>
          <w:sz w:val="24"/>
          <w:szCs w:val="24"/>
        </w:rPr>
        <w:t xml:space="preserve"> crianças oportunidade de novas amizades, enfrentamento da nova rotina, superação, transposição de obstácul</w:t>
      </w:r>
      <w:r w:rsidR="00350E2D">
        <w:rPr>
          <w:rFonts w:ascii="Arial" w:hAnsi="Arial" w:cs="Arial"/>
          <w:color w:val="000000"/>
          <w:sz w:val="24"/>
          <w:szCs w:val="24"/>
        </w:rPr>
        <w:t>os, preparação para a volta em suas</w:t>
      </w:r>
      <w:r w:rsidRPr="00A44D35">
        <w:rPr>
          <w:rFonts w:ascii="Arial" w:hAnsi="Arial" w:cs="Arial"/>
          <w:color w:val="000000"/>
          <w:sz w:val="24"/>
          <w:szCs w:val="24"/>
        </w:rPr>
        <w:t xml:space="preserve"> casa</w:t>
      </w:r>
      <w:r w:rsidR="00350E2D">
        <w:rPr>
          <w:rFonts w:ascii="Arial" w:hAnsi="Arial" w:cs="Arial"/>
          <w:color w:val="000000"/>
          <w:sz w:val="24"/>
          <w:szCs w:val="24"/>
        </w:rPr>
        <w:t>s</w:t>
      </w:r>
      <w:r w:rsidRPr="00A44D35">
        <w:rPr>
          <w:rFonts w:ascii="Arial" w:hAnsi="Arial" w:cs="Arial"/>
          <w:color w:val="000000"/>
          <w:sz w:val="24"/>
          <w:szCs w:val="24"/>
        </w:rPr>
        <w:t xml:space="preserve"> após um longo período de internação. Esses espaços devem promover alegria e acolhimen</w:t>
      </w:r>
      <w:r w:rsidR="00147602">
        <w:rPr>
          <w:rFonts w:ascii="Arial" w:hAnsi="Arial" w:cs="Arial"/>
          <w:color w:val="000000"/>
          <w:sz w:val="24"/>
          <w:szCs w:val="24"/>
        </w:rPr>
        <w:t>to para as crianças de todas as idades, é</w:t>
      </w:r>
      <w:r w:rsidRPr="00A44D35">
        <w:rPr>
          <w:rFonts w:ascii="Arial" w:hAnsi="Arial" w:cs="Arial"/>
          <w:color w:val="000000"/>
          <w:sz w:val="24"/>
          <w:szCs w:val="24"/>
        </w:rPr>
        <w:t xml:space="preserve"> primordial que o ambiente esteja sempre adequadamente higienizado. </w:t>
      </w:r>
    </w:p>
    <w:p w:rsidR="004B156C" w:rsidRPr="00C02389" w:rsidRDefault="00170224" w:rsidP="00C821E9">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C02389">
        <w:rPr>
          <w:rFonts w:ascii="Arial" w:hAnsi="Arial" w:cs="Arial"/>
          <w:color w:val="000000"/>
          <w:sz w:val="24"/>
          <w:szCs w:val="24"/>
        </w:rPr>
        <w:t>Como o ato de brincar proporciona aos pacientes melhores condições para sua recuperação, desenvolvimento e com a origem das brinquedotecas, surgiu o profissional nomeado de brinquedista em que ficaria responsável pela organização das atividades a serem apli</w:t>
      </w:r>
      <w:r w:rsidR="00C02389">
        <w:rPr>
          <w:rFonts w:ascii="Arial" w:hAnsi="Arial" w:cs="Arial"/>
          <w:color w:val="000000"/>
          <w:sz w:val="24"/>
          <w:szCs w:val="24"/>
        </w:rPr>
        <w:t>cadas. Para Santos (1997, p.19).</w:t>
      </w:r>
    </w:p>
    <w:p w:rsidR="00C821E9" w:rsidRDefault="00C821E9" w:rsidP="004B156C">
      <w:pPr>
        <w:widowControl w:val="0"/>
        <w:pBdr>
          <w:top w:val="nil"/>
          <w:left w:val="nil"/>
          <w:bottom w:val="nil"/>
          <w:right w:val="nil"/>
          <w:between w:val="nil"/>
        </w:pBdr>
        <w:spacing w:after="0" w:line="240" w:lineRule="auto"/>
        <w:ind w:left="2268"/>
        <w:jc w:val="both"/>
        <w:rPr>
          <w:rFonts w:ascii="Arial" w:hAnsi="Arial" w:cs="Arial"/>
          <w:color w:val="000000"/>
          <w:sz w:val="20"/>
          <w:szCs w:val="20"/>
        </w:rPr>
      </w:pPr>
    </w:p>
    <w:p w:rsidR="00163100" w:rsidRDefault="00170224" w:rsidP="004B156C">
      <w:pPr>
        <w:widowControl w:val="0"/>
        <w:pBdr>
          <w:top w:val="nil"/>
          <w:left w:val="nil"/>
          <w:bottom w:val="nil"/>
          <w:right w:val="nil"/>
          <w:between w:val="nil"/>
        </w:pBdr>
        <w:spacing w:after="0" w:line="240" w:lineRule="auto"/>
        <w:ind w:left="2268"/>
        <w:jc w:val="both"/>
        <w:rPr>
          <w:rFonts w:ascii="Arial" w:hAnsi="Arial" w:cs="Arial"/>
          <w:color w:val="000000"/>
          <w:sz w:val="20"/>
          <w:szCs w:val="20"/>
        </w:rPr>
      </w:pPr>
      <w:r w:rsidRPr="00C02389">
        <w:rPr>
          <w:rFonts w:ascii="Arial" w:hAnsi="Arial" w:cs="Arial"/>
          <w:color w:val="000000"/>
          <w:sz w:val="20"/>
          <w:szCs w:val="20"/>
        </w:rPr>
        <w:t>[...] aquele profissional sério, que estuda, que pensa, que pesquisa, que experimenta, dando um caráter de cientificidade a seu trabalho e, ao mesmo tempo, aquela pessoa com sensibilidade. Entusiasmo e determinação, que chora, que ri, que canta e que BRINCA.</w:t>
      </w:r>
    </w:p>
    <w:p w:rsidR="00C02389" w:rsidRPr="004B156C" w:rsidRDefault="00C02389" w:rsidP="004570EA">
      <w:pPr>
        <w:widowControl w:val="0"/>
        <w:pBdr>
          <w:top w:val="nil"/>
          <w:left w:val="nil"/>
          <w:bottom w:val="nil"/>
          <w:right w:val="nil"/>
          <w:between w:val="nil"/>
        </w:pBdr>
        <w:spacing w:after="0" w:line="240" w:lineRule="auto"/>
        <w:jc w:val="both"/>
        <w:rPr>
          <w:rFonts w:ascii="Arial" w:hAnsi="Arial" w:cs="Arial"/>
          <w:color w:val="000000"/>
          <w:sz w:val="20"/>
          <w:szCs w:val="20"/>
        </w:rPr>
      </w:pPr>
    </w:p>
    <w:p w:rsidR="00170224" w:rsidRPr="00C02389" w:rsidRDefault="00170224"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C02389">
        <w:rPr>
          <w:rFonts w:ascii="Arial" w:hAnsi="Arial" w:cs="Arial"/>
          <w:color w:val="000000"/>
          <w:sz w:val="24"/>
          <w:szCs w:val="24"/>
        </w:rPr>
        <w:t xml:space="preserve">Este profissional é qualificado </w:t>
      </w:r>
      <w:r w:rsidR="00C02389">
        <w:rPr>
          <w:rFonts w:ascii="Arial" w:hAnsi="Arial" w:cs="Arial"/>
          <w:color w:val="000000"/>
          <w:sz w:val="24"/>
          <w:szCs w:val="24"/>
        </w:rPr>
        <w:t xml:space="preserve">para ter um melhor conhecimento </w:t>
      </w:r>
      <w:r w:rsidRPr="00C02389">
        <w:rPr>
          <w:rFonts w:ascii="Arial" w:hAnsi="Arial" w:cs="Arial"/>
          <w:color w:val="000000"/>
          <w:sz w:val="24"/>
          <w:szCs w:val="24"/>
        </w:rPr>
        <w:t xml:space="preserve">nas atividades e brincadeiras, cada uma com </w:t>
      </w:r>
      <w:r w:rsidR="00C02389">
        <w:rPr>
          <w:rFonts w:ascii="Arial" w:hAnsi="Arial" w:cs="Arial"/>
          <w:color w:val="000000"/>
          <w:sz w:val="24"/>
          <w:szCs w:val="24"/>
        </w:rPr>
        <w:t xml:space="preserve">seu respectivo significado. Sua </w:t>
      </w:r>
      <w:r w:rsidRPr="00C02389">
        <w:rPr>
          <w:rFonts w:ascii="Arial" w:hAnsi="Arial" w:cs="Arial"/>
          <w:color w:val="000000"/>
          <w:sz w:val="24"/>
          <w:szCs w:val="24"/>
        </w:rPr>
        <w:t>função é planejar e atuar dentro das brinquedotecas e assim com essas atividades direcionar um divertimento para os pacientes. As atividades lúdicas ali aplicadas são muito bem aceitas pel</w:t>
      </w:r>
      <w:r w:rsidR="00C02389">
        <w:rPr>
          <w:rFonts w:ascii="Arial" w:hAnsi="Arial" w:cs="Arial"/>
          <w:color w:val="000000"/>
          <w:sz w:val="24"/>
          <w:szCs w:val="24"/>
        </w:rPr>
        <w:t>as crianças hospitalizadas, assi</w:t>
      </w:r>
      <w:r w:rsidRPr="00C02389">
        <w:rPr>
          <w:rFonts w:ascii="Arial" w:hAnsi="Arial" w:cs="Arial"/>
          <w:color w:val="000000"/>
          <w:sz w:val="24"/>
          <w:szCs w:val="24"/>
        </w:rPr>
        <w:t>m aceler</w:t>
      </w:r>
      <w:r w:rsidR="00C02389">
        <w:rPr>
          <w:rFonts w:ascii="Arial" w:hAnsi="Arial" w:cs="Arial"/>
          <w:color w:val="000000"/>
          <w:sz w:val="24"/>
          <w:szCs w:val="24"/>
        </w:rPr>
        <w:t>am seu processo de recuperação.</w:t>
      </w:r>
    </w:p>
    <w:p w:rsidR="00170224" w:rsidRDefault="00170224"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C02389">
        <w:rPr>
          <w:rFonts w:ascii="Arial" w:hAnsi="Arial" w:cs="Arial"/>
          <w:color w:val="000000"/>
          <w:sz w:val="24"/>
          <w:szCs w:val="24"/>
        </w:rPr>
        <w:t xml:space="preserve">O Brinquedista não só precisa ter os conhecimentos básicos das </w:t>
      </w:r>
      <w:r w:rsidR="00C02389">
        <w:rPr>
          <w:rFonts w:ascii="Arial" w:hAnsi="Arial" w:cs="Arial"/>
          <w:color w:val="000000"/>
          <w:sz w:val="24"/>
          <w:szCs w:val="24"/>
        </w:rPr>
        <w:t xml:space="preserve">diversas </w:t>
      </w:r>
      <w:r w:rsidRPr="00C02389">
        <w:rPr>
          <w:rFonts w:ascii="Arial" w:hAnsi="Arial" w:cs="Arial"/>
          <w:color w:val="000000"/>
          <w:sz w:val="24"/>
          <w:szCs w:val="24"/>
        </w:rPr>
        <w:t>formas de trabalhar o desenvolvimento de seus pacientes como também precisa sempre atualiza</w:t>
      </w:r>
      <w:r w:rsidR="00C02389">
        <w:rPr>
          <w:rFonts w:ascii="Arial" w:hAnsi="Arial" w:cs="Arial"/>
          <w:color w:val="000000"/>
          <w:sz w:val="24"/>
          <w:szCs w:val="24"/>
        </w:rPr>
        <w:t xml:space="preserve">r-se com cursos de capacitação, </w:t>
      </w:r>
      <w:r w:rsidRPr="00C02389">
        <w:rPr>
          <w:rFonts w:ascii="Arial" w:hAnsi="Arial" w:cs="Arial"/>
          <w:color w:val="000000"/>
          <w:sz w:val="24"/>
          <w:szCs w:val="24"/>
        </w:rPr>
        <w:t xml:space="preserve">seminários e entre outros vários processos de seu desenvolvimento profissional. </w:t>
      </w:r>
    </w:p>
    <w:p w:rsidR="00170224" w:rsidRPr="00C02389" w:rsidRDefault="00170224" w:rsidP="004570EA">
      <w:pPr>
        <w:widowControl w:val="0"/>
        <w:pBdr>
          <w:top w:val="nil"/>
          <w:left w:val="nil"/>
          <w:bottom w:val="nil"/>
          <w:right w:val="nil"/>
          <w:between w:val="nil"/>
        </w:pBdr>
        <w:spacing w:after="0" w:line="240" w:lineRule="auto"/>
        <w:ind w:firstLine="708"/>
        <w:jc w:val="both"/>
        <w:rPr>
          <w:rFonts w:ascii="Arial" w:hAnsi="Arial" w:cs="Arial"/>
          <w:color w:val="000000"/>
          <w:sz w:val="24"/>
          <w:szCs w:val="24"/>
        </w:rPr>
      </w:pPr>
      <w:r w:rsidRPr="00C02389">
        <w:rPr>
          <w:rFonts w:ascii="Arial" w:hAnsi="Arial" w:cs="Arial"/>
          <w:color w:val="000000"/>
          <w:sz w:val="24"/>
          <w:szCs w:val="24"/>
        </w:rPr>
        <w:t xml:space="preserve">No âmbito do trabalho em uma brinquedoteca, o pedagogo tem como principal objetivo contribuir com outros profissionais para promoção de </w:t>
      </w:r>
      <w:r w:rsidR="00E4465E">
        <w:rPr>
          <w:rFonts w:ascii="Arial" w:hAnsi="Arial" w:cs="Arial"/>
          <w:color w:val="000000"/>
          <w:sz w:val="24"/>
          <w:szCs w:val="24"/>
        </w:rPr>
        <w:t>saúde</w:t>
      </w:r>
      <w:r w:rsidR="00F03749">
        <w:rPr>
          <w:rFonts w:ascii="Arial" w:hAnsi="Arial" w:cs="Arial"/>
          <w:color w:val="000000"/>
          <w:sz w:val="24"/>
          <w:szCs w:val="24"/>
        </w:rPr>
        <w:t xml:space="preserve">, ele </w:t>
      </w:r>
      <w:r w:rsidRPr="00C02389">
        <w:rPr>
          <w:rFonts w:ascii="Arial" w:hAnsi="Arial" w:cs="Arial"/>
          <w:color w:val="000000"/>
          <w:sz w:val="24"/>
          <w:szCs w:val="24"/>
        </w:rPr>
        <w:t xml:space="preserve">insere-se em uma proposta de trabalho multidisciplinar. </w:t>
      </w:r>
    </w:p>
    <w:p w:rsidR="00170224" w:rsidRPr="00E4465E" w:rsidRDefault="00170224"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C02389">
        <w:rPr>
          <w:rFonts w:ascii="Arial" w:hAnsi="Arial" w:cs="Arial"/>
          <w:color w:val="000000"/>
          <w:sz w:val="24"/>
          <w:szCs w:val="24"/>
        </w:rPr>
        <w:t>Uma das funções desse profissional é implementar uma visão humanizada na relação e no trato com os pacientes. O estado do usuário que frequenta a brinquedoteca geralmente está em consonância com demandas de saúde, que não se fragiliza apenas os aspectos orgânicos, uma vez que as áreas afetivas e cognitivas são afetadas.</w:t>
      </w:r>
      <w:r w:rsidR="009061D3">
        <w:rPr>
          <w:rFonts w:ascii="Arial" w:hAnsi="Arial" w:cs="Arial"/>
          <w:color w:val="000000"/>
          <w:sz w:val="24"/>
          <w:szCs w:val="24"/>
        </w:rPr>
        <w:t xml:space="preserve"> </w:t>
      </w:r>
      <w:r w:rsidRPr="00C02389">
        <w:rPr>
          <w:rFonts w:ascii="Arial" w:hAnsi="Arial" w:cs="Arial"/>
          <w:color w:val="262626"/>
          <w:sz w:val="24"/>
          <w:szCs w:val="24"/>
        </w:rPr>
        <w:t xml:space="preserve">(CARVALHO; SCATOLINI, 2016, p.79) </w:t>
      </w:r>
    </w:p>
    <w:p w:rsidR="00F03749" w:rsidRDefault="00170224"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C02389">
        <w:rPr>
          <w:rFonts w:ascii="Arial" w:hAnsi="Arial" w:cs="Arial"/>
          <w:color w:val="000000"/>
          <w:sz w:val="24"/>
          <w:szCs w:val="24"/>
        </w:rPr>
        <w:t xml:space="preserve">No contexto da brinquedoteca o pedagogo não trabalha com dificuldades de aprendizagem, ao invés disso, ele cria situações lúdicas </w:t>
      </w:r>
      <w:r w:rsidR="00350E2D">
        <w:rPr>
          <w:rFonts w:ascii="Arial" w:hAnsi="Arial" w:cs="Arial"/>
          <w:color w:val="000000"/>
          <w:sz w:val="24"/>
          <w:szCs w:val="24"/>
        </w:rPr>
        <w:t xml:space="preserve">de aprendizagem que </w:t>
      </w:r>
      <w:r w:rsidR="00EF4D2F">
        <w:rPr>
          <w:rFonts w:ascii="Arial" w:hAnsi="Arial" w:cs="Arial"/>
          <w:color w:val="000000"/>
          <w:sz w:val="24"/>
          <w:szCs w:val="24"/>
        </w:rPr>
        <w:t>permite aos pacientes para se se</w:t>
      </w:r>
      <w:r w:rsidR="00350E2D">
        <w:rPr>
          <w:rFonts w:ascii="Arial" w:hAnsi="Arial" w:cs="Arial"/>
          <w:color w:val="000000"/>
          <w:sz w:val="24"/>
          <w:szCs w:val="24"/>
        </w:rPr>
        <w:t>ntirem</w:t>
      </w:r>
      <w:r w:rsidRPr="00C02389">
        <w:rPr>
          <w:rFonts w:ascii="Arial" w:hAnsi="Arial" w:cs="Arial"/>
          <w:color w:val="000000"/>
          <w:sz w:val="24"/>
          <w:szCs w:val="24"/>
        </w:rPr>
        <w:t xml:space="preserve"> ligados ao mundo externo. </w:t>
      </w:r>
    </w:p>
    <w:p w:rsidR="00170224" w:rsidRPr="00C02389" w:rsidRDefault="004570EA" w:rsidP="004570EA">
      <w:pPr>
        <w:widowControl w:val="0"/>
        <w:pBdr>
          <w:top w:val="nil"/>
          <w:left w:val="nil"/>
          <w:bottom w:val="nil"/>
          <w:right w:val="nil"/>
          <w:between w:val="nil"/>
        </w:pBd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170224" w:rsidRPr="00C02389">
        <w:rPr>
          <w:rFonts w:ascii="Arial" w:hAnsi="Arial" w:cs="Arial"/>
          <w:color w:val="000000"/>
          <w:sz w:val="24"/>
          <w:szCs w:val="24"/>
        </w:rPr>
        <w:t xml:space="preserve">O pedagogo precisa enfrentar situações com controle emocional, exercitando o sentimento de amor, com iniciativas como troca de sorrisos, abraços, conversas ou até mesmo situações de sofrimento. </w:t>
      </w:r>
    </w:p>
    <w:p w:rsidR="00C821E9" w:rsidRDefault="00350E2D"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Pr>
          <w:rFonts w:ascii="Arial" w:hAnsi="Arial" w:cs="Arial"/>
          <w:color w:val="000000"/>
          <w:sz w:val="24"/>
          <w:szCs w:val="24"/>
        </w:rPr>
        <w:t>Cada profissional</w:t>
      </w:r>
      <w:r w:rsidR="00170224" w:rsidRPr="00C02389">
        <w:rPr>
          <w:rFonts w:ascii="Arial" w:hAnsi="Arial" w:cs="Arial"/>
          <w:color w:val="000000"/>
          <w:sz w:val="24"/>
          <w:szCs w:val="24"/>
        </w:rPr>
        <w:t xml:space="preserve"> ao se comprometer com sua atuação e ao aceitar o outro, estará contribuindo para um amanhã melhor, celebrando a vida com menos patologias e mais saúde. (CARVALHO; SCATOLINI, 2016, P.80) </w:t>
      </w:r>
    </w:p>
    <w:p w:rsidR="004570EA" w:rsidRDefault="004570EA"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4570EA" w:rsidRDefault="004570EA"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170224" w:rsidRPr="00C02389" w:rsidRDefault="00170224"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C02389">
        <w:rPr>
          <w:rFonts w:ascii="Arial" w:hAnsi="Arial" w:cs="Arial"/>
          <w:color w:val="000000"/>
          <w:sz w:val="24"/>
          <w:szCs w:val="24"/>
        </w:rPr>
        <w:t xml:space="preserve">O trabalho na brinquedoteca envolve educar e cuidar, de forma complementar. Educar </w:t>
      </w:r>
      <w:r w:rsidR="00350E2D">
        <w:rPr>
          <w:rFonts w:ascii="Arial" w:hAnsi="Arial" w:cs="Arial"/>
          <w:color w:val="000000"/>
          <w:sz w:val="24"/>
          <w:szCs w:val="24"/>
        </w:rPr>
        <w:t xml:space="preserve">é proporcionar oportunidades, </w:t>
      </w:r>
      <w:r w:rsidRPr="00C02389">
        <w:rPr>
          <w:rFonts w:ascii="Arial" w:hAnsi="Arial" w:cs="Arial"/>
          <w:color w:val="000000"/>
          <w:sz w:val="24"/>
          <w:szCs w:val="24"/>
        </w:rPr>
        <w:t>desenvolv</w:t>
      </w:r>
      <w:r w:rsidR="00350E2D">
        <w:rPr>
          <w:rFonts w:ascii="Arial" w:hAnsi="Arial" w:cs="Arial"/>
          <w:color w:val="000000"/>
          <w:sz w:val="24"/>
          <w:szCs w:val="24"/>
        </w:rPr>
        <w:t>er capacidades e habilidades. C</w:t>
      </w:r>
      <w:r w:rsidRPr="00C02389">
        <w:rPr>
          <w:rFonts w:ascii="Arial" w:hAnsi="Arial" w:cs="Arial"/>
          <w:color w:val="000000"/>
          <w:sz w:val="24"/>
          <w:szCs w:val="24"/>
        </w:rPr>
        <w:t>uidar não se restringe ao aspecto biológico do corpo, mas é associado a dimensão afetiva, uma vez que a criança precisa de segurança, apoio, incentivo e envolvimen</w:t>
      </w:r>
      <w:r w:rsidR="00E4465E">
        <w:rPr>
          <w:rFonts w:ascii="Arial" w:hAnsi="Arial" w:cs="Arial"/>
          <w:color w:val="000000"/>
          <w:sz w:val="24"/>
          <w:szCs w:val="24"/>
        </w:rPr>
        <w:t xml:space="preserve">to da pessoa que educa e cuida. </w:t>
      </w:r>
      <w:r w:rsidRPr="00C02389">
        <w:rPr>
          <w:rFonts w:ascii="Arial" w:hAnsi="Arial" w:cs="Arial"/>
          <w:color w:val="000000"/>
          <w:sz w:val="24"/>
          <w:szCs w:val="24"/>
        </w:rPr>
        <w:t xml:space="preserve">(CARVALHO; SCATOLINI, 2016, P.80) </w:t>
      </w:r>
    </w:p>
    <w:p w:rsidR="00163100" w:rsidRPr="00C02389" w:rsidRDefault="00170224"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C02389">
        <w:rPr>
          <w:rFonts w:ascii="Arial" w:hAnsi="Arial" w:cs="Arial"/>
          <w:color w:val="000000"/>
          <w:sz w:val="24"/>
          <w:szCs w:val="24"/>
        </w:rPr>
        <w:t>A Base</w:t>
      </w:r>
      <w:r w:rsidR="00E4465E">
        <w:rPr>
          <w:rFonts w:ascii="Arial" w:hAnsi="Arial" w:cs="Arial"/>
          <w:color w:val="000000"/>
          <w:sz w:val="24"/>
          <w:szCs w:val="24"/>
        </w:rPr>
        <w:t xml:space="preserve"> Nacional Curricular firma que:</w:t>
      </w:r>
    </w:p>
    <w:p w:rsidR="004570EA" w:rsidRDefault="004570EA" w:rsidP="00D66094">
      <w:pPr>
        <w:widowControl w:val="0"/>
        <w:pBdr>
          <w:top w:val="nil"/>
          <w:left w:val="nil"/>
          <w:bottom w:val="nil"/>
          <w:right w:val="nil"/>
          <w:between w:val="nil"/>
        </w:pBdr>
        <w:spacing w:after="0" w:line="240" w:lineRule="auto"/>
        <w:ind w:left="2268"/>
        <w:jc w:val="both"/>
        <w:rPr>
          <w:rFonts w:ascii="Arial" w:hAnsi="Arial" w:cs="Arial"/>
          <w:color w:val="000000"/>
          <w:sz w:val="20"/>
          <w:szCs w:val="20"/>
        </w:rPr>
      </w:pPr>
    </w:p>
    <w:p w:rsidR="0008319D" w:rsidRDefault="00170224" w:rsidP="00D66094">
      <w:pPr>
        <w:widowControl w:val="0"/>
        <w:pBdr>
          <w:top w:val="nil"/>
          <w:left w:val="nil"/>
          <w:bottom w:val="nil"/>
          <w:right w:val="nil"/>
          <w:between w:val="nil"/>
        </w:pBdr>
        <w:spacing w:after="0" w:line="240" w:lineRule="auto"/>
        <w:ind w:left="2268"/>
        <w:jc w:val="both"/>
        <w:rPr>
          <w:rFonts w:ascii="Arial" w:hAnsi="Arial" w:cs="Arial"/>
          <w:color w:val="000000"/>
          <w:sz w:val="20"/>
          <w:szCs w:val="20"/>
        </w:rPr>
      </w:pPr>
      <w:r w:rsidRPr="00C02389">
        <w:rPr>
          <w:rFonts w:ascii="Arial" w:hAnsi="Arial" w:cs="Arial"/>
          <w:color w:val="000000"/>
          <w:sz w:val="20"/>
          <w:szCs w:val="20"/>
        </w:rPr>
        <w:t xml:space="preserve">“Brincar cotidianamente de diversas formas, em diferentes espaços e tempos, com diferentes parceiros (crianças e adultos), ampliando e diversificando seu acesso a produções culturais, seus conhecimentos, sua imaginação, sua criatividade, suas experiências emocionais, corporais, sensoriais, expressivas, cognitivas, sociais e relacionais”. (MEC,2013, p. 36) </w:t>
      </w:r>
    </w:p>
    <w:p w:rsidR="00D66094" w:rsidRPr="00D66094" w:rsidRDefault="00D66094" w:rsidP="00D66094">
      <w:pPr>
        <w:widowControl w:val="0"/>
        <w:pBdr>
          <w:top w:val="nil"/>
          <w:left w:val="nil"/>
          <w:bottom w:val="nil"/>
          <w:right w:val="nil"/>
          <w:between w:val="nil"/>
        </w:pBdr>
        <w:spacing w:after="0" w:line="240" w:lineRule="auto"/>
        <w:ind w:left="2268"/>
        <w:jc w:val="both"/>
        <w:rPr>
          <w:rFonts w:ascii="Arial" w:hAnsi="Arial" w:cs="Arial"/>
          <w:color w:val="000000"/>
          <w:sz w:val="20"/>
          <w:szCs w:val="20"/>
        </w:rPr>
      </w:pPr>
    </w:p>
    <w:p w:rsidR="00D66094" w:rsidRDefault="00170224" w:rsidP="009061D3">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C02389">
        <w:rPr>
          <w:rFonts w:ascii="Arial" w:hAnsi="Arial" w:cs="Arial"/>
          <w:color w:val="000000"/>
          <w:sz w:val="24"/>
          <w:szCs w:val="24"/>
        </w:rPr>
        <w:t>Nesse sentido, quem cuida deve orientar e ajudar o outro a identificar suas necessidades e priorizá-las, assim como atendê-las de maneira adequada. A educação e o cuidado levam a auto</w:t>
      </w:r>
      <w:r w:rsidR="00350E2D">
        <w:rPr>
          <w:rFonts w:ascii="Arial" w:hAnsi="Arial" w:cs="Arial"/>
          <w:color w:val="000000"/>
          <w:sz w:val="24"/>
          <w:szCs w:val="24"/>
        </w:rPr>
        <w:t>nomia, melhora da autoestima e</w:t>
      </w:r>
      <w:r w:rsidRPr="00C02389">
        <w:rPr>
          <w:rFonts w:ascii="Arial" w:hAnsi="Arial" w:cs="Arial"/>
          <w:color w:val="000000"/>
          <w:sz w:val="24"/>
          <w:szCs w:val="24"/>
        </w:rPr>
        <w:t xml:space="preserve"> consequentemente, à felicidade. </w:t>
      </w:r>
    </w:p>
    <w:p w:rsidR="009061D3" w:rsidRDefault="009061D3" w:rsidP="009061D3">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E4465E" w:rsidRPr="003416BA" w:rsidRDefault="00E57732" w:rsidP="00D66094">
      <w:pPr>
        <w:widowControl w:val="0"/>
        <w:pBdr>
          <w:top w:val="nil"/>
          <w:left w:val="nil"/>
          <w:bottom w:val="nil"/>
          <w:right w:val="nil"/>
          <w:between w:val="nil"/>
        </w:pBdr>
        <w:spacing w:after="0" w:line="360" w:lineRule="auto"/>
        <w:jc w:val="both"/>
        <w:rPr>
          <w:rFonts w:ascii="Arial" w:hAnsi="Arial" w:cs="Arial"/>
          <w:color w:val="000000"/>
          <w:sz w:val="24"/>
          <w:szCs w:val="24"/>
        </w:rPr>
      </w:pPr>
      <w:r>
        <w:rPr>
          <w:rFonts w:ascii="Arial" w:hAnsi="Arial" w:cs="Arial"/>
          <w:b/>
          <w:color w:val="000000"/>
          <w:sz w:val="24"/>
          <w:szCs w:val="24"/>
        </w:rPr>
        <w:t>2.</w:t>
      </w:r>
      <w:r w:rsidR="007D4EAD">
        <w:rPr>
          <w:rFonts w:ascii="Arial" w:hAnsi="Arial" w:cs="Arial"/>
          <w:b/>
          <w:color w:val="000000"/>
          <w:sz w:val="24"/>
          <w:szCs w:val="24"/>
        </w:rPr>
        <w:t xml:space="preserve"> M</w:t>
      </w:r>
      <w:r>
        <w:rPr>
          <w:rFonts w:ascii="Arial" w:hAnsi="Arial" w:cs="Arial"/>
          <w:b/>
          <w:color w:val="000000"/>
          <w:sz w:val="24"/>
          <w:szCs w:val="24"/>
        </w:rPr>
        <w:t>ETODOLOGIA</w:t>
      </w:r>
    </w:p>
    <w:p w:rsidR="007D4EAD" w:rsidRDefault="00E4465E" w:rsidP="00786DA1">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E4465E">
        <w:rPr>
          <w:rFonts w:ascii="Arial" w:hAnsi="Arial" w:cs="Arial"/>
          <w:color w:val="000000"/>
          <w:sz w:val="24"/>
          <w:szCs w:val="24"/>
        </w:rPr>
        <w:t>A metodologia proposta nesta pesqu</w:t>
      </w:r>
      <w:r w:rsidR="007D4EAD">
        <w:rPr>
          <w:rFonts w:ascii="Arial" w:hAnsi="Arial" w:cs="Arial"/>
          <w:color w:val="000000"/>
          <w:sz w:val="24"/>
          <w:szCs w:val="24"/>
        </w:rPr>
        <w:t>isa é de cunho exploratório que segundo GIL (2002,</w:t>
      </w:r>
      <w:r w:rsidRPr="00E4465E">
        <w:rPr>
          <w:rFonts w:ascii="Arial" w:hAnsi="Arial" w:cs="Arial"/>
          <w:color w:val="000000"/>
          <w:sz w:val="24"/>
          <w:szCs w:val="24"/>
        </w:rPr>
        <w:t>p.4</w:t>
      </w:r>
      <w:r w:rsidR="007D4EAD">
        <w:rPr>
          <w:rFonts w:ascii="Arial" w:hAnsi="Arial" w:cs="Arial"/>
          <w:color w:val="000000"/>
          <w:sz w:val="24"/>
          <w:szCs w:val="24"/>
        </w:rPr>
        <w:t>1).</w:t>
      </w:r>
    </w:p>
    <w:p w:rsidR="00163100" w:rsidRPr="00E4465E" w:rsidRDefault="00163100" w:rsidP="00786DA1">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E4465E" w:rsidRPr="007D4EAD" w:rsidRDefault="00E4465E" w:rsidP="003B338A">
      <w:pPr>
        <w:widowControl w:val="0"/>
        <w:pBdr>
          <w:top w:val="nil"/>
          <w:left w:val="nil"/>
          <w:bottom w:val="nil"/>
          <w:right w:val="nil"/>
          <w:between w:val="nil"/>
        </w:pBdr>
        <w:spacing w:after="0" w:line="240" w:lineRule="auto"/>
        <w:ind w:left="2268"/>
        <w:jc w:val="both"/>
        <w:rPr>
          <w:rFonts w:ascii="Arial" w:hAnsi="Arial" w:cs="Arial"/>
          <w:color w:val="000000"/>
          <w:sz w:val="20"/>
          <w:szCs w:val="20"/>
        </w:rPr>
      </w:pPr>
      <w:r w:rsidRPr="007D4EAD">
        <w:rPr>
          <w:rFonts w:ascii="Arial" w:hAnsi="Arial" w:cs="Arial"/>
          <w:color w:val="000000"/>
          <w:sz w:val="20"/>
          <w:szCs w:val="20"/>
        </w:rPr>
        <w:t xml:space="preserve">Têm como objetivo proporcionar maior familiaridade com o problema, com vistas a torná-lo mais explicito ou a construir hipótese. Pode-se dizer que estas pesquisas têm como objetivo principal o aprimoramento de ideias ou a descoberta de instituições. Seu planejamento é, portanto, bastante flexível, de modo que possibilite a consideração dos mais variados aspectos relativos ao fato estudado. </w:t>
      </w:r>
    </w:p>
    <w:p w:rsidR="007D4EAD" w:rsidRDefault="007D4EAD" w:rsidP="007D4EAD">
      <w:pPr>
        <w:widowControl w:val="0"/>
        <w:pBdr>
          <w:top w:val="nil"/>
          <w:left w:val="nil"/>
          <w:bottom w:val="nil"/>
          <w:right w:val="nil"/>
          <w:between w:val="nil"/>
        </w:pBdr>
        <w:spacing w:after="0"/>
        <w:ind w:right="259"/>
        <w:rPr>
          <w:rFonts w:ascii="Arial" w:hAnsi="Arial" w:cs="Arial"/>
          <w:color w:val="000000"/>
          <w:sz w:val="24"/>
          <w:szCs w:val="24"/>
        </w:rPr>
      </w:pPr>
    </w:p>
    <w:p w:rsidR="00F03749" w:rsidRDefault="00E4465E"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E4465E">
        <w:rPr>
          <w:rFonts w:ascii="Arial" w:hAnsi="Arial" w:cs="Arial"/>
          <w:color w:val="000000"/>
          <w:sz w:val="24"/>
          <w:szCs w:val="24"/>
        </w:rPr>
        <w:t xml:space="preserve">A pesquisa foi realizada por meio de um questionário aplicado </w:t>
      </w:r>
      <w:r w:rsidR="003416BA">
        <w:rPr>
          <w:rFonts w:ascii="Arial" w:hAnsi="Arial" w:cs="Arial"/>
          <w:color w:val="000000"/>
          <w:sz w:val="24"/>
          <w:szCs w:val="24"/>
        </w:rPr>
        <w:t>a cinco</w:t>
      </w:r>
      <w:r w:rsidRPr="00E4465E">
        <w:rPr>
          <w:rFonts w:ascii="Arial" w:hAnsi="Arial" w:cs="Arial"/>
          <w:color w:val="000000"/>
          <w:sz w:val="24"/>
          <w:szCs w:val="24"/>
        </w:rPr>
        <w:t xml:space="preserve"> pais de crianças que já foram hospitalizadas, eles </w:t>
      </w:r>
      <w:r w:rsidR="007D4EAD">
        <w:rPr>
          <w:rFonts w:ascii="Arial" w:hAnsi="Arial" w:cs="Arial"/>
          <w:color w:val="000000"/>
          <w:sz w:val="24"/>
          <w:szCs w:val="24"/>
        </w:rPr>
        <w:t xml:space="preserve">responderam ao questionário, </w:t>
      </w:r>
      <w:r w:rsidRPr="00E4465E">
        <w:rPr>
          <w:rFonts w:ascii="Arial" w:hAnsi="Arial" w:cs="Arial"/>
          <w:color w:val="000000"/>
          <w:sz w:val="24"/>
          <w:szCs w:val="24"/>
        </w:rPr>
        <w:t xml:space="preserve">elaborado </w:t>
      </w:r>
    </w:p>
    <w:p w:rsidR="00E4465E" w:rsidRPr="00E4465E" w:rsidRDefault="00E4465E" w:rsidP="004570EA">
      <w:pPr>
        <w:widowControl w:val="0"/>
        <w:pBdr>
          <w:top w:val="nil"/>
          <w:left w:val="nil"/>
          <w:bottom w:val="nil"/>
          <w:right w:val="nil"/>
          <w:between w:val="nil"/>
        </w:pBdr>
        <w:spacing w:after="0" w:line="240" w:lineRule="auto"/>
        <w:jc w:val="both"/>
        <w:rPr>
          <w:rFonts w:ascii="Arial" w:hAnsi="Arial" w:cs="Arial"/>
          <w:color w:val="000000"/>
          <w:sz w:val="24"/>
          <w:szCs w:val="24"/>
        </w:rPr>
      </w:pPr>
      <w:r w:rsidRPr="00E4465E">
        <w:rPr>
          <w:rFonts w:ascii="Arial" w:hAnsi="Arial" w:cs="Arial"/>
          <w:color w:val="000000"/>
          <w:sz w:val="24"/>
          <w:szCs w:val="24"/>
        </w:rPr>
        <w:t xml:space="preserve">pelas pesquisadoras em questão. </w:t>
      </w:r>
    </w:p>
    <w:p w:rsidR="003B338A" w:rsidRDefault="00E4465E"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E4465E">
        <w:rPr>
          <w:rFonts w:ascii="Arial" w:hAnsi="Arial" w:cs="Arial"/>
          <w:color w:val="000000"/>
          <w:sz w:val="24"/>
          <w:szCs w:val="24"/>
        </w:rPr>
        <w:t>O instrumento de coleta de dados - q</w:t>
      </w:r>
      <w:r w:rsidR="009A65DD">
        <w:rPr>
          <w:rFonts w:ascii="Arial" w:hAnsi="Arial" w:cs="Arial"/>
          <w:color w:val="000000"/>
          <w:sz w:val="24"/>
          <w:szCs w:val="24"/>
        </w:rPr>
        <w:t>uestionário - composto por sete</w:t>
      </w:r>
      <w:r w:rsidR="00F03749">
        <w:rPr>
          <w:rFonts w:ascii="Arial" w:hAnsi="Arial" w:cs="Arial"/>
          <w:color w:val="000000"/>
          <w:sz w:val="24"/>
          <w:szCs w:val="24"/>
        </w:rPr>
        <w:t xml:space="preserve"> </w:t>
      </w:r>
      <w:r w:rsidRPr="00E4465E">
        <w:rPr>
          <w:rFonts w:ascii="Arial" w:hAnsi="Arial" w:cs="Arial"/>
          <w:color w:val="000000"/>
          <w:sz w:val="24"/>
          <w:szCs w:val="24"/>
        </w:rPr>
        <w:t>questões abertas e fechadas, de modo a solucionar a problemática da pesquisa</w:t>
      </w:r>
      <w:r w:rsidR="009A65DD">
        <w:rPr>
          <w:rFonts w:ascii="Arial" w:hAnsi="Arial" w:cs="Arial"/>
          <w:color w:val="000000"/>
          <w:sz w:val="24"/>
          <w:szCs w:val="24"/>
        </w:rPr>
        <w:t>.</w:t>
      </w:r>
    </w:p>
    <w:p w:rsidR="00163100" w:rsidRDefault="00350E2D"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Pr>
          <w:rFonts w:ascii="Arial" w:hAnsi="Arial" w:cs="Arial"/>
          <w:color w:val="000000"/>
          <w:sz w:val="24"/>
          <w:szCs w:val="24"/>
        </w:rPr>
        <w:t>Na</w:t>
      </w:r>
      <w:r w:rsidR="00E4465E" w:rsidRPr="00E4465E">
        <w:rPr>
          <w:rFonts w:ascii="Arial" w:hAnsi="Arial" w:cs="Arial"/>
          <w:color w:val="000000"/>
          <w:sz w:val="24"/>
          <w:szCs w:val="24"/>
        </w:rPr>
        <w:t xml:space="preserve"> análise dos dados foi realizada de forma qualitativa e quantitativa, </w:t>
      </w:r>
      <w:r>
        <w:rPr>
          <w:rFonts w:ascii="Arial" w:hAnsi="Arial" w:cs="Arial"/>
          <w:color w:val="000000"/>
          <w:sz w:val="24"/>
          <w:szCs w:val="24"/>
        </w:rPr>
        <w:t xml:space="preserve">apresentada em </w:t>
      </w:r>
      <w:r w:rsidR="00E4465E" w:rsidRPr="00E4465E">
        <w:rPr>
          <w:rFonts w:ascii="Arial" w:hAnsi="Arial" w:cs="Arial"/>
          <w:color w:val="000000"/>
          <w:sz w:val="24"/>
          <w:szCs w:val="24"/>
        </w:rPr>
        <w:t xml:space="preserve">quadros. O projeto foi aprovado pelo CEP de acordo com o parecer consubstancial 3.438.711. </w:t>
      </w:r>
    </w:p>
    <w:p w:rsidR="004570EA" w:rsidRPr="00E4465E" w:rsidRDefault="004570EA"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E4465E" w:rsidRPr="00E4465E" w:rsidRDefault="006E4377" w:rsidP="003B338A">
      <w:pPr>
        <w:widowControl w:val="0"/>
        <w:pBdr>
          <w:top w:val="nil"/>
          <w:left w:val="nil"/>
          <w:bottom w:val="nil"/>
          <w:right w:val="nil"/>
          <w:between w:val="nil"/>
        </w:pBdr>
        <w:spacing w:after="0" w:line="360" w:lineRule="auto"/>
        <w:jc w:val="both"/>
        <w:rPr>
          <w:rFonts w:ascii="Arial" w:hAnsi="Arial" w:cs="Arial"/>
          <w:b/>
          <w:color w:val="000000"/>
          <w:sz w:val="24"/>
          <w:szCs w:val="24"/>
        </w:rPr>
      </w:pPr>
      <w:r>
        <w:rPr>
          <w:rFonts w:ascii="Arial" w:hAnsi="Arial" w:cs="Arial"/>
          <w:b/>
          <w:color w:val="000000"/>
          <w:sz w:val="24"/>
          <w:szCs w:val="24"/>
        </w:rPr>
        <w:t>3</w:t>
      </w:r>
      <w:r w:rsidR="00E57732">
        <w:rPr>
          <w:rFonts w:ascii="Arial" w:hAnsi="Arial" w:cs="Arial"/>
          <w:b/>
          <w:color w:val="000000"/>
          <w:sz w:val="24"/>
          <w:szCs w:val="24"/>
        </w:rPr>
        <w:t>.</w:t>
      </w:r>
      <w:r w:rsidR="00EA4B64">
        <w:rPr>
          <w:rFonts w:ascii="Arial" w:hAnsi="Arial" w:cs="Arial"/>
          <w:b/>
          <w:color w:val="000000"/>
          <w:sz w:val="24"/>
          <w:szCs w:val="24"/>
        </w:rPr>
        <w:t>RESULDOS E DISCUSSÕ</w:t>
      </w:r>
      <w:r w:rsidR="00FC7FA4">
        <w:rPr>
          <w:rFonts w:ascii="Arial" w:hAnsi="Arial" w:cs="Arial"/>
          <w:b/>
          <w:color w:val="000000"/>
          <w:sz w:val="24"/>
          <w:szCs w:val="24"/>
        </w:rPr>
        <w:t xml:space="preserve">ES </w:t>
      </w:r>
    </w:p>
    <w:p w:rsidR="00B01A0A" w:rsidRPr="00F06EDF" w:rsidRDefault="00E4465E"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E4465E">
        <w:rPr>
          <w:rFonts w:ascii="Arial" w:hAnsi="Arial" w:cs="Arial"/>
          <w:color w:val="000000"/>
          <w:sz w:val="24"/>
          <w:szCs w:val="24"/>
        </w:rPr>
        <w:t xml:space="preserve">Foi perguntado aos sujeitos se há brinquedoteca nos hospitais, </w:t>
      </w:r>
      <w:r w:rsidR="003416BA">
        <w:rPr>
          <w:rFonts w:ascii="Arial" w:hAnsi="Arial" w:cs="Arial"/>
          <w:color w:val="000000"/>
          <w:sz w:val="24"/>
          <w:szCs w:val="24"/>
        </w:rPr>
        <w:t>dois</w:t>
      </w:r>
      <w:r w:rsidR="00F03749">
        <w:rPr>
          <w:rFonts w:ascii="Arial" w:hAnsi="Arial" w:cs="Arial"/>
          <w:color w:val="000000"/>
          <w:sz w:val="24"/>
          <w:szCs w:val="24"/>
        </w:rPr>
        <w:t xml:space="preserve"> </w:t>
      </w:r>
      <w:r w:rsidR="00023E7C">
        <w:rPr>
          <w:rFonts w:ascii="Arial" w:hAnsi="Arial" w:cs="Arial"/>
          <w:color w:val="000000"/>
          <w:sz w:val="24"/>
          <w:szCs w:val="24"/>
        </w:rPr>
        <w:t xml:space="preserve">sujeitos </w:t>
      </w:r>
      <w:r w:rsidRPr="00F06EDF">
        <w:rPr>
          <w:rFonts w:ascii="Arial" w:hAnsi="Arial" w:cs="Arial"/>
          <w:color w:val="000000"/>
          <w:sz w:val="24"/>
          <w:szCs w:val="24"/>
        </w:rPr>
        <w:t xml:space="preserve">responderam sim e os </w:t>
      </w:r>
      <w:r w:rsidR="003416BA" w:rsidRPr="00F06EDF">
        <w:rPr>
          <w:rFonts w:ascii="Arial" w:hAnsi="Arial" w:cs="Arial"/>
          <w:color w:val="000000"/>
          <w:sz w:val="24"/>
          <w:szCs w:val="24"/>
        </w:rPr>
        <w:t xml:space="preserve">outros dois </w:t>
      </w:r>
      <w:r w:rsidR="008451E1" w:rsidRPr="00F06EDF">
        <w:rPr>
          <w:rFonts w:ascii="Arial" w:hAnsi="Arial" w:cs="Arial"/>
          <w:color w:val="000000"/>
          <w:sz w:val="24"/>
          <w:szCs w:val="24"/>
        </w:rPr>
        <w:t>responderam não.</w:t>
      </w:r>
    </w:p>
    <w:p w:rsidR="004570EA" w:rsidRDefault="00786DA1"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F06EDF">
        <w:rPr>
          <w:rFonts w:ascii="Arial" w:hAnsi="Arial" w:cs="Arial"/>
          <w:color w:val="000000"/>
          <w:sz w:val="24"/>
          <w:szCs w:val="24"/>
        </w:rPr>
        <w:t>O</w:t>
      </w:r>
      <w:r w:rsidR="00B01A0A" w:rsidRPr="00F06EDF">
        <w:rPr>
          <w:rFonts w:ascii="Arial" w:hAnsi="Arial" w:cs="Arial"/>
          <w:color w:val="000000"/>
          <w:sz w:val="24"/>
          <w:szCs w:val="24"/>
        </w:rPr>
        <w:t xml:space="preserve"> brincar está subentendido na Constituição Federal Brasileira de 1988, Capítulo VII - Da Família, da Criança, do Adolescente, do Jovem e do Idoso, em seu artigo 227, mediante a redação: “É dever da Família, da Sociedade e do Estado assegurar à criança e ao adolescente, com absoluta prioridade, o direito à vida, a </w:t>
      </w:r>
    </w:p>
    <w:p w:rsidR="004570EA" w:rsidRDefault="004570EA"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4570EA" w:rsidRDefault="004570EA"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8451E1" w:rsidRPr="00F06EDF" w:rsidRDefault="00B01A0A" w:rsidP="004570EA">
      <w:pPr>
        <w:widowControl w:val="0"/>
        <w:pBdr>
          <w:top w:val="nil"/>
          <w:left w:val="nil"/>
          <w:bottom w:val="nil"/>
          <w:right w:val="nil"/>
          <w:between w:val="nil"/>
        </w:pBdr>
        <w:spacing w:after="0" w:line="240" w:lineRule="auto"/>
        <w:jc w:val="both"/>
        <w:rPr>
          <w:rFonts w:ascii="Arial" w:hAnsi="Arial" w:cs="Arial"/>
          <w:color w:val="000000"/>
          <w:sz w:val="24"/>
          <w:szCs w:val="24"/>
        </w:rPr>
      </w:pPr>
      <w:r w:rsidRPr="00F06EDF">
        <w:rPr>
          <w:rFonts w:ascii="Arial" w:hAnsi="Arial" w:cs="Arial"/>
          <w:color w:val="000000"/>
          <w:sz w:val="24"/>
          <w:szCs w:val="24"/>
        </w:rPr>
        <w:t xml:space="preserve">saúde, a alimentação, à educação, ao lazer (...)”. </w:t>
      </w:r>
    </w:p>
    <w:p w:rsidR="00E4465E" w:rsidRPr="00F06EDF" w:rsidRDefault="00E4465E"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F06EDF">
        <w:rPr>
          <w:rFonts w:ascii="Arial" w:hAnsi="Arial" w:cs="Arial"/>
          <w:color w:val="000000"/>
          <w:sz w:val="24"/>
          <w:szCs w:val="24"/>
        </w:rPr>
        <w:t>A segunda questão tinha como objetivo verificar se existe brinquedista nos hospitais e todos os sujeitos responder</w:t>
      </w:r>
      <w:r w:rsidR="00133A69" w:rsidRPr="00F06EDF">
        <w:rPr>
          <w:rFonts w:ascii="Arial" w:hAnsi="Arial" w:cs="Arial"/>
          <w:color w:val="000000"/>
          <w:sz w:val="24"/>
          <w:szCs w:val="24"/>
        </w:rPr>
        <w:t xml:space="preserve">am </w:t>
      </w:r>
      <w:r w:rsidR="00EA4B64" w:rsidRPr="00F06EDF">
        <w:rPr>
          <w:rFonts w:ascii="Arial" w:hAnsi="Arial" w:cs="Arial"/>
          <w:color w:val="000000"/>
          <w:sz w:val="24"/>
          <w:szCs w:val="24"/>
        </w:rPr>
        <w:t>não possuir</w:t>
      </w:r>
      <w:r w:rsidRPr="00F06EDF">
        <w:rPr>
          <w:rFonts w:ascii="Arial" w:hAnsi="Arial" w:cs="Arial"/>
          <w:color w:val="000000"/>
          <w:sz w:val="24"/>
          <w:szCs w:val="24"/>
        </w:rPr>
        <w:t xml:space="preserve">. </w:t>
      </w:r>
    </w:p>
    <w:p w:rsidR="003416BA" w:rsidRPr="00E4465E" w:rsidRDefault="00044F0F"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F06EDF">
        <w:rPr>
          <w:rFonts w:ascii="Arial" w:hAnsi="Arial" w:cs="Arial"/>
          <w:color w:val="000000"/>
          <w:sz w:val="24"/>
          <w:szCs w:val="24"/>
        </w:rPr>
        <w:t>Uma das funções desse profissional é implementar uma visão humanizada na relação e no trato com os pacientes. .</w:t>
      </w:r>
      <w:r w:rsidRPr="00F06EDF">
        <w:rPr>
          <w:rFonts w:ascii="Arial" w:hAnsi="Arial" w:cs="Arial"/>
          <w:color w:val="262626"/>
          <w:sz w:val="24"/>
          <w:szCs w:val="24"/>
        </w:rPr>
        <w:t>(CARVALHO; SCATOLINI, 2016, p.79)</w:t>
      </w:r>
    </w:p>
    <w:p w:rsidR="00E4465E" w:rsidRPr="00F06EDF" w:rsidRDefault="00E4465E"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E4465E">
        <w:rPr>
          <w:rFonts w:ascii="Arial" w:hAnsi="Arial" w:cs="Arial"/>
          <w:color w:val="000000"/>
          <w:sz w:val="24"/>
          <w:szCs w:val="24"/>
        </w:rPr>
        <w:t xml:space="preserve">A terceira questão busca saber como é feito o processo </w:t>
      </w:r>
      <w:r w:rsidR="00133A69">
        <w:rPr>
          <w:rFonts w:ascii="Arial" w:hAnsi="Arial" w:cs="Arial"/>
          <w:color w:val="000000"/>
          <w:sz w:val="24"/>
          <w:szCs w:val="24"/>
        </w:rPr>
        <w:t>de higienização dos brinquedos n</w:t>
      </w:r>
      <w:r w:rsidRPr="00E4465E">
        <w:rPr>
          <w:rFonts w:ascii="Arial" w:hAnsi="Arial" w:cs="Arial"/>
          <w:color w:val="000000"/>
          <w:sz w:val="24"/>
          <w:szCs w:val="24"/>
        </w:rPr>
        <w:t xml:space="preserve">a brinquedoteca. Os sujeitos 1, 2, 3 e 5 não sabem como funciona o processo de higienização dos brinquedos, e o sujeito 4 respondeu </w:t>
      </w:r>
      <w:r w:rsidR="00BB6156">
        <w:rPr>
          <w:rFonts w:ascii="Arial" w:hAnsi="Arial" w:cs="Arial"/>
          <w:color w:val="000000"/>
          <w:sz w:val="24"/>
          <w:szCs w:val="24"/>
        </w:rPr>
        <w:t xml:space="preserve">que é feito com álcool </w:t>
      </w:r>
      <w:r w:rsidR="00BB6156" w:rsidRPr="00F06EDF">
        <w:rPr>
          <w:rFonts w:ascii="Arial" w:hAnsi="Arial" w:cs="Arial"/>
          <w:color w:val="000000"/>
          <w:sz w:val="24"/>
          <w:szCs w:val="24"/>
        </w:rPr>
        <w:t xml:space="preserve">em </w:t>
      </w:r>
      <w:r w:rsidRPr="00F06EDF">
        <w:rPr>
          <w:rFonts w:ascii="Arial" w:hAnsi="Arial" w:cs="Arial"/>
          <w:color w:val="000000"/>
          <w:sz w:val="24"/>
          <w:szCs w:val="24"/>
        </w:rPr>
        <w:t xml:space="preserve">gel. </w:t>
      </w:r>
    </w:p>
    <w:p w:rsidR="003416BA" w:rsidRPr="00F06EDF" w:rsidRDefault="009B515B" w:rsidP="004570EA">
      <w:pPr>
        <w:widowControl w:val="0"/>
        <w:pBdr>
          <w:top w:val="nil"/>
          <w:left w:val="nil"/>
          <w:bottom w:val="nil"/>
          <w:right w:val="nil"/>
          <w:between w:val="nil"/>
        </w:pBd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400A1" w:rsidRPr="00F06EDF">
        <w:rPr>
          <w:rFonts w:ascii="Arial" w:hAnsi="Arial" w:cs="Arial"/>
          <w:color w:val="000000" w:themeColor="text1"/>
          <w:sz w:val="24"/>
          <w:szCs w:val="24"/>
        </w:rPr>
        <w:t>Levando em consideração que no</w:t>
      </w:r>
      <w:r w:rsidR="00044F0F" w:rsidRPr="00F06EDF">
        <w:rPr>
          <w:rFonts w:ascii="Arial" w:hAnsi="Arial" w:cs="Arial"/>
          <w:color w:val="000000" w:themeColor="text1"/>
          <w:sz w:val="24"/>
          <w:szCs w:val="24"/>
        </w:rPr>
        <w:t xml:space="preserve"> hospita</w:t>
      </w:r>
      <w:r w:rsidR="00133A69" w:rsidRPr="00F06EDF">
        <w:rPr>
          <w:rFonts w:ascii="Arial" w:hAnsi="Arial" w:cs="Arial"/>
          <w:color w:val="000000" w:themeColor="text1"/>
          <w:sz w:val="24"/>
          <w:szCs w:val="24"/>
        </w:rPr>
        <w:t>l é</w:t>
      </w:r>
      <w:r w:rsidR="002400A1" w:rsidRPr="00F06EDF">
        <w:rPr>
          <w:rFonts w:ascii="Arial" w:hAnsi="Arial" w:cs="Arial"/>
          <w:color w:val="000000" w:themeColor="text1"/>
          <w:sz w:val="24"/>
          <w:szCs w:val="24"/>
        </w:rPr>
        <w:t xml:space="preserve"> um local</w:t>
      </w:r>
      <w:r w:rsidR="00044F0F" w:rsidRPr="00F06EDF">
        <w:rPr>
          <w:rFonts w:ascii="Arial" w:hAnsi="Arial" w:cs="Arial"/>
          <w:color w:val="000000" w:themeColor="text1"/>
          <w:sz w:val="24"/>
          <w:szCs w:val="24"/>
        </w:rPr>
        <w:t xml:space="preserve"> de </w:t>
      </w:r>
      <w:r w:rsidR="002400A1" w:rsidRPr="00F06EDF">
        <w:rPr>
          <w:rFonts w:ascii="Arial" w:hAnsi="Arial" w:cs="Arial"/>
          <w:color w:val="000000" w:themeColor="text1"/>
          <w:sz w:val="24"/>
          <w:szCs w:val="24"/>
        </w:rPr>
        <w:t>grande contaminação, n</w:t>
      </w:r>
      <w:r w:rsidR="00044F0F" w:rsidRPr="00F06EDF">
        <w:rPr>
          <w:rFonts w:ascii="Arial" w:hAnsi="Arial" w:cs="Arial"/>
          <w:color w:val="000000" w:themeColor="text1"/>
          <w:sz w:val="24"/>
          <w:szCs w:val="24"/>
        </w:rPr>
        <w:t>o espaço da brinqu</w:t>
      </w:r>
      <w:r w:rsidR="004570EA">
        <w:rPr>
          <w:rFonts w:ascii="Arial" w:hAnsi="Arial" w:cs="Arial"/>
          <w:color w:val="000000" w:themeColor="text1"/>
          <w:sz w:val="24"/>
          <w:szCs w:val="24"/>
        </w:rPr>
        <w:t xml:space="preserve">edoteca os brinquedos devem ser </w:t>
      </w:r>
      <w:r w:rsidR="00044F0F" w:rsidRPr="00F06EDF">
        <w:rPr>
          <w:rFonts w:ascii="Arial" w:hAnsi="Arial" w:cs="Arial"/>
          <w:color w:val="000000" w:themeColor="text1"/>
          <w:sz w:val="24"/>
          <w:szCs w:val="24"/>
        </w:rPr>
        <w:t xml:space="preserve">cuidadosamente escolhidos e higienizados.  </w:t>
      </w:r>
      <w:r w:rsidR="008F20A4" w:rsidRPr="00F06EDF">
        <w:rPr>
          <w:rFonts w:ascii="Arial" w:hAnsi="Arial" w:cs="Arial"/>
          <w:color w:val="000000" w:themeColor="text1"/>
          <w:sz w:val="24"/>
          <w:szCs w:val="24"/>
        </w:rPr>
        <w:t>(</w:t>
      </w:r>
      <w:r w:rsidR="00023E7C" w:rsidRPr="00F06EDF">
        <w:rPr>
          <w:rFonts w:ascii="Arial" w:hAnsi="Arial" w:cs="Arial"/>
          <w:color w:val="000000" w:themeColor="text1"/>
          <w:sz w:val="24"/>
          <w:szCs w:val="24"/>
        </w:rPr>
        <w:t>SANTOS</w:t>
      </w:r>
      <w:r w:rsidR="00023E7C">
        <w:rPr>
          <w:rFonts w:ascii="Arial" w:hAnsi="Arial" w:cs="Arial"/>
          <w:color w:val="000000" w:themeColor="text1"/>
          <w:sz w:val="24"/>
          <w:szCs w:val="24"/>
        </w:rPr>
        <w:t>,</w:t>
      </w:r>
      <w:r w:rsidR="009061D3">
        <w:rPr>
          <w:rFonts w:ascii="Arial" w:hAnsi="Arial" w:cs="Arial"/>
          <w:color w:val="000000" w:themeColor="text1"/>
          <w:sz w:val="24"/>
          <w:szCs w:val="24"/>
        </w:rPr>
        <w:t xml:space="preserve"> </w:t>
      </w:r>
      <w:r w:rsidR="00044F0F" w:rsidRPr="00F06EDF">
        <w:rPr>
          <w:rFonts w:ascii="Arial" w:hAnsi="Arial" w:cs="Arial"/>
          <w:color w:val="000000" w:themeColor="text1"/>
          <w:sz w:val="24"/>
          <w:szCs w:val="24"/>
        </w:rPr>
        <w:t>2003)</w:t>
      </w:r>
    </w:p>
    <w:p w:rsidR="00D66094" w:rsidRDefault="00E4465E"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F06EDF">
        <w:rPr>
          <w:rFonts w:ascii="Arial" w:hAnsi="Arial" w:cs="Arial"/>
          <w:color w:val="000000"/>
          <w:sz w:val="24"/>
          <w:szCs w:val="24"/>
        </w:rPr>
        <w:t>Na quarta pergunta os sujeitos 2, 3 e 5 não responderam</w:t>
      </w:r>
      <w:r w:rsidRPr="00E4465E">
        <w:rPr>
          <w:rFonts w:ascii="Arial" w:hAnsi="Arial" w:cs="Arial"/>
          <w:color w:val="000000"/>
          <w:sz w:val="24"/>
          <w:szCs w:val="24"/>
        </w:rPr>
        <w:t xml:space="preserve"> e os sujeitos 1 e 4 </w:t>
      </w:r>
      <w:r w:rsidRPr="00F06EDF">
        <w:rPr>
          <w:rFonts w:ascii="Arial" w:hAnsi="Arial" w:cs="Arial"/>
          <w:color w:val="000000"/>
          <w:sz w:val="24"/>
          <w:szCs w:val="24"/>
        </w:rPr>
        <w:t xml:space="preserve">responderam que as brinquedotecas possuem carrinhos, lego, bonecas, lápis de cor, quebra-cabeça, ursos e livros. </w:t>
      </w:r>
    </w:p>
    <w:p w:rsidR="00786DA1" w:rsidRPr="00F06EDF" w:rsidRDefault="004570EA" w:rsidP="004570EA">
      <w:pPr>
        <w:widowControl w:val="0"/>
        <w:pBdr>
          <w:top w:val="nil"/>
          <w:left w:val="nil"/>
          <w:bottom w:val="nil"/>
          <w:right w:val="nil"/>
          <w:between w:val="nil"/>
        </w:pBd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786DA1" w:rsidRPr="00F06EDF">
        <w:rPr>
          <w:rFonts w:ascii="Arial" w:hAnsi="Arial" w:cs="Arial"/>
          <w:color w:val="000000"/>
          <w:sz w:val="24"/>
          <w:szCs w:val="24"/>
        </w:rPr>
        <w:t>Na brinquedoteca encontram-se recursos lúdicos variados, entre eles livros, atividades musicais e sonoras estabelecidos em hospitais, escolas, shoppings, restaurantes, residências, para promover aprendizagem e efetivo brincar de crianças com adultos.</w:t>
      </w:r>
    </w:p>
    <w:p w:rsidR="00BB6156" w:rsidRPr="00F06EDF" w:rsidRDefault="00D66094" w:rsidP="004570EA">
      <w:pPr>
        <w:widowControl w:val="0"/>
        <w:pBdr>
          <w:top w:val="nil"/>
          <w:left w:val="nil"/>
          <w:bottom w:val="nil"/>
          <w:right w:val="nil"/>
          <w:between w:val="nil"/>
        </w:pBd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E4465E" w:rsidRPr="00F06EDF">
        <w:rPr>
          <w:rFonts w:ascii="Arial" w:hAnsi="Arial" w:cs="Arial"/>
          <w:color w:val="000000"/>
          <w:sz w:val="24"/>
          <w:szCs w:val="24"/>
        </w:rPr>
        <w:t xml:space="preserve">A questão </w:t>
      </w:r>
      <w:r w:rsidR="00023E7C">
        <w:rPr>
          <w:rFonts w:ascii="Arial" w:hAnsi="Arial" w:cs="Arial"/>
          <w:color w:val="000000"/>
          <w:sz w:val="24"/>
          <w:szCs w:val="24"/>
        </w:rPr>
        <w:t>seguinte</w:t>
      </w:r>
      <w:r w:rsidR="00E4465E" w:rsidRPr="00F06EDF">
        <w:rPr>
          <w:rFonts w:ascii="Arial" w:hAnsi="Arial" w:cs="Arial"/>
          <w:color w:val="000000"/>
          <w:sz w:val="24"/>
          <w:szCs w:val="24"/>
        </w:rPr>
        <w:t xml:space="preserve"> tinha como intuito</w:t>
      </w:r>
      <w:r w:rsidR="00E4465E" w:rsidRPr="00E4465E">
        <w:rPr>
          <w:rFonts w:ascii="Arial" w:hAnsi="Arial" w:cs="Arial"/>
          <w:color w:val="000000"/>
          <w:sz w:val="24"/>
          <w:szCs w:val="24"/>
        </w:rPr>
        <w:t xml:space="preserve"> verificar se os hospitais possuem </w:t>
      </w:r>
      <w:r w:rsidR="00E4465E" w:rsidRPr="00F06EDF">
        <w:rPr>
          <w:rFonts w:ascii="Arial" w:hAnsi="Arial" w:cs="Arial"/>
          <w:color w:val="000000"/>
          <w:sz w:val="24"/>
          <w:szCs w:val="24"/>
        </w:rPr>
        <w:t xml:space="preserve">pedagogos. Os sujeitos 1, 2 e 4 responderam que os hospitais não possuem e o sujeito 3 e 5 não responderam. </w:t>
      </w:r>
    </w:p>
    <w:p w:rsidR="00D66094" w:rsidRDefault="00133A69"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F06EDF">
        <w:rPr>
          <w:rFonts w:ascii="Arial" w:hAnsi="Arial" w:cs="Arial"/>
          <w:color w:val="000000"/>
          <w:sz w:val="24"/>
          <w:szCs w:val="24"/>
        </w:rPr>
        <w:t>No trabalho da brinquedoteca</w:t>
      </w:r>
      <w:r w:rsidR="00B01A0A" w:rsidRPr="00F06EDF">
        <w:rPr>
          <w:rFonts w:ascii="Arial" w:hAnsi="Arial" w:cs="Arial"/>
          <w:color w:val="000000"/>
          <w:sz w:val="24"/>
          <w:szCs w:val="24"/>
        </w:rPr>
        <w:t xml:space="preserve"> o pedagogo tem como principal objetivo contribuir com outros profissionais para promoção de </w:t>
      </w:r>
      <w:r w:rsidRPr="00F06EDF">
        <w:rPr>
          <w:rFonts w:ascii="Arial" w:hAnsi="Arial" w:cs="Arial"/>
          <w:color w:val="000000"/>
          <w:sz w:val="24"/>
          <w:szCs w:val="24"/>
        </w:rPr>
        <w:t>saúde. Ele</w:t>
      </w:r>
      <w:r w:rsidR="00B01A0A" w:rsidRPr="00F06EDF">
        <w:rPr>
          <w:rFonts w:ascii="Arial" w:hAnsi="Arial" w:cs="Arial"/>
          <w:color w:val="000000"/>
          <w:sz w:val="24"/>
          <w:szCs w:val="24"/>
        </w:rPr>
        <w:t xml:space="preserve"> insere-se em uma proposta de trabalho multidisciplinar. Uma</w:t>
      </w:r>
      <w:r w:rsidRPr="00F06EDF">
        <w:rPr>
          <w:rFonts w:ascii="Arial" w:hAnsi="Arial" w:cs="Arial"/>
          <w:color w:val="000000"/>
          <w:sz w:val="24"/>
          <w:szCs w:val="24"/>
        </w:rPr>
        <w:t xml:space="preserve"> de suas funções </w:t>
      </w:r>
      <w:r w:rsidR="00B01A0A" w:rsidRPr="00F06EDF">
        <w:rPr>
          <w:rFonts w:ascii="Arial" w:hAnsi="Arial" w:cs="Arial"/>
          <w:color w:val="000000"/>
          <w:sz w:val="24"/>
          <w:szCs w:val="24"/>
        </w:rPr>
        <w:t xml:space="preserve">é implementar uma visão humanizada narelação e no trato com os pacientes. </w:t>
      </w:r>
      <w:r w:rsidR="00B01A0A" w:rsidRPr="00F06EDF">
        <w:rPr>
          <w:rFonts w:ascii="Arial" w:hAnsi="Arial" w:cs="Arial"/>
          <w:color w:val="262626"/>
          <w:sz w:val="24"/>
          <w:szCs w:val="24"/>
        </w:rPr>
        <w:t xml:space="preserve">(CARVALHO; SCATOLINI, 2016, p.79) </w:t>
      </w:r>
    </w:p>
    <w:p w:rsidR="009061D3" w:rsidRDefault="00E4465E" w:rsidP="009061D3">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E4465E">
        <w:rPr>
          <w:rFonts w:ascii="Arial" w:hAnsi="Arial" w:cs="Arial"/>
          <w:color w:val="000000"/>
          <w:sz w:val="24"/>
          <w:szCs w:val="24"/>
        </w:rPr>
        <w:t>Em seguida, tínhamos a sexta questão que ab</w:t>
      </w:r>
      <w:r w:rsidR="00023E7C" w:rsidRPr="00E4465E">
        <w:rPr>
          <w:rFonts w:ascii="Arial" w:hAnsi="Arial" w:cs="Arial"/>
          <w:color w:val="000000"/>
          <w:sz w:val="24"/>
          <w:szCs w:val="24"/>
        </w:rPr>
        <w:t>ord</w:t>
      </w:r>
      <w:r w:rsidR="00023E7C">
        <w:rPr>
          <w:rFonts w:ascii="Arial" w:hAnsi="Arial" w:cs="Arial"/>
          <w:color w:val="000000"/>
          <w:sz w:val="24"/>
          <w:szCs w:val="24"/>
        </w:rPr>
        <w:t>ou</w:t>
      </w:r>
      <w:r w:rsidR="009B515B">
        <w:rPr>
          <w:rFonts w:ascii="Arial" w:hAnsi="Arial" w:cs="Arial"/>
          <w:color w:val="000000"/>
          <w:sz w:val="24"/>
          <w:szCs w:val="24"/>
        </w:rPr>
        <w:t xml:space="preserve"> </w:t>
      </w:r>
      <w:r w:rsidRPr="00E4465E">
        <w:rPr>
          <w:rFonts w:ascii="Arial" w:hAnsi="Arial" w:cs="Arial"/>
          <w:color w:val="000000"/>
          <w:sz w:val="24"/>
          <w:szCs w:val="24"/>
        </w:rPr>
        <w:t xml:space="preserve">sobre qual a </w:t>
      </w:r>
      <w:r w:rsidR="00EA4B64">
        <w:rPr>
          <w:rFonts w:ascii="Arial" w:hAnsi="Arial" w:cs="Arial"/>
          <w:color w:val="000000"/>
          <w:sz w:val="24"/>
          <w:szCs w:val="24"/>
        </w:rPr>
        <w:t>i</w:t>
      </w:r>
      <w:r w:rsidRPr="00E4465E">
        <w:rPr>
          <w:rFonts w:ascii="Arial" w:hAnsi="Arial" w:cs="Arial"/>
          <w:color w:val="000000"/>
          <w:sz w:val="24"/>
          <w:szCs w:val="24"/>
        </w:rPr>
        <w:t>mportância do brincar em um ambiente hospitalar e obtivemos as respostas</w:t>
      </w:r>
      <w:r w:rsidR="00E57732">
        <w:rPr>
          <w:rFonts w:ascii="Arial" w:hAnsi="Arial" w:cs="Arial"/>
          <w:color w:val="000000"/>
          <w:sz w:val="24"/>
          <w:szCs w:val="24"/>
        </w:rPr>
        <w:t>, apresentadas no quadro 1.</w:t>
      </w:r>
    </w:p>
    <w:p w:rsidR="003416BA" w:rsidRPr="004B156C" w:rsidRDefault="00E57732" w:rsidP="00D66094">
      <w:pPr>
        <w:widowControl w:val="0"/>
        <w:pBdr>
          <w:top w:val="nil"/>
          <w:left w:val="nil"/>
          <w:bottom w:val="nil"/>
          <w:right w:val="nil"/>
          <w:between w:val="nil"/>
        </w:pBdr>
        <w:spacing w:after="0" w:line="360" w:lineRule="auto"/>
        <w:jc w:val="center"/>
        <w:rPr>
          <w:rFonts w:ascii="Arial" w:hAnsi="Arial" w:cs="Arial"/>
          <w:color w:val="000000"/>
          <w:sz w:val="18"/>
          <w:szCs w:val="18"/>
        </w:rPr>
      </w:pPr>
      <w:r w:rsidRPr="004B156C">
        <w:rPr>
          <w:rFonts w:ascii="Arial" w:hAnsi="Arial" w:cs="Arial"/>
          <w:b/>
          <w:color w:val="000000"/>
          <w:sz w:val="18"/>
          <w:szCs w:val="18"/>
        </w:rPr>
        <w:t>Quadro 1</w:t>
      </w:r>
      <w:r w:rsidR="009B515B">
        <w:rPr>
          <w:rFonts w:ascii="Arial" w:hAnsi="Arial" w:cs="Arial"/>
          <w:color w:val="000000"/>
          <w:sz w:val="18"/>
          <w:szCs w:val="18"/>
        </w:rPr>
        <w:t xml:space="preserve"> - A</w:t>
      </w:r>
      <w:r w:rsidRPr="004B156C">
        <w:rPr>
          <w:rFonts w:ascii="Arial" w:hAnsi="Arial" w:cs="Arial"/>
          <w:color w:val="000000"/>
          <w:sz w:val="18"/>
          <w:szCs w:val="18"/>
        </w:rPr>
        <w:t xml:space="preserve"> importância do brincar em um ambiente hospitalar – visão dos pais</w:t>
      </w:r>
    </w:p>
    <w:tbl>
      <w:tblPr>
        <w:tblStyle w:val="Tabelacomgrade"/>
        <w:tblW w:w="0" w:type="auto"/>
        <w:tblLook w:val="04A0"/>
      </w:tblPr>
      <w:tblGrid>
        <w:gridCol w:w="9180"/>
      </w:tblGrid>
      <w:tr w:rsidR="003416BA" w:rsidRPr="004B156C" w:rsidTr="00D66094">
        <w:trPr>
          <w:trHeight w:val="198"/>
        </w:trPr>
        <w:tc>
          <w:tcPr>
            <w:tcW w:w="9180" w:type="dxa"/>
          </w:tcPr>
          <w:p w:rsidR="003416BA" w:rsidRPr="004B156C" w:rsidRDefault="003416BA" w:rsidP="00163100">
            <w:pPr>
              <w:widowControl w:val="0"/>
              <w:pBdr>
                <w:top w:val="nil"/>
                <w:left w:val="nil"/>
                <w:bottom w:val="nil"/>
                <w:right w:val="nil"/>
                <w:between w:val="nil"/>
              </w:pBdr>
              <w:jc w:val="both"/>
              <w:rPr>
                <w:rFonts w:ascii="Arial" w:hAnsi="Arial" w:cs="Arial"/>
                <w:color w:val="000000"/>
                <w:sz w:val="18"/>
                <w:szCs w:val="18"/>
              </w:rPr>
            </w:pPr>
            <w:r w:rsidRPr="004B156C">
              <w:rPr>
                <w:rFonts w:ascii="Arial" w:hAnsi="Arial" w:cs="Arial"/>
                <w:b/>
                <w:color w:val="000000"/>
                <w:sz w:val="18"/>
                <w:szCs w:val="18"/>
              </w:rPr>
              <w:t xml:space="preserve">Sujeito 1: </w:t>
            </w:r>
            <w:r w:rsidRPr="004B156C">
              <w:rPr>
                <w:rFonts w:ascii="Arial" w:hAnsi="Arial" w:cs="Arial"/>
                <w:color w:val="000000"/>
                <w:sz w:val="18"/>
                <w:szCs w:val="18"/>
              </w:rPr>
              <w:t xml:space="preserve">Facilita a recuperação da criança e as deixa mais alegre naquele ambiente. </w:t>
            </w:r>
          </w:p>
        </w:tc>
      </w:tr>
      <w:tr w:rsidR="003416BA" w:rsidRPr="004B156C" w:rsidTr="00D66094">
        <w:trPr>
          <w:trHeight w:val="462"/>
        </w:trPr>
        <w:tc>
          <w:tcPr>
            <w:tcW w:w="9180" w:type="dxa"/>
          </w:tcPr>
          <w:p w:rsidR="003416BA" w:rsidRPr="004B156C" w:rsidRDefault="003416BA" w:rsidP="00163100">
            <w:pPr>
              <w:widowControl w:val="0"/>
              <w:pBdr>
                <w:top w:val="nil"/>
                <w:left w:val="nil"/>
                <w:bottom w:val="nil"/>
                <w:right w:val="nil"/>
                <w:between w:val="nil"/>
              </w:pBdr>
              <w:jc w:val="both"/>
              <w:rPr>
                <w:rFonts w:ascii="Arial" w:hAnsi="Arial" w:cs="Arial"/>
                <w:color w:val="000000"/>
                <w:sz w:val="18"/>
                <w:szCs w:val="18"/>
              </w:rPr>
            </w:pPr>
            <w:r w:rsidRPr="004B156C">
              <w:rPr>
                <w:rFonts w:ascii="Arial" w:hAnsi="Arial" w:cs="Arial"/>
                <w:b/>
                <w:color w:val="000000"/>
                <w:sz w:val="18"/>
                <w:szCs w:val="18"/>
              </w:rPr>
              <w:t xml:space="preserve">Sujeito 2: </w:t>
            </w:r>
            <w:r w:rsidRPr="004B156C">
              <w:rPr>
                <w:rFonts w:ascii="Arial" w:hAnsi="Arial" w:cs="Arial"/>
                <w:color w:val="000000"/>
                <w:sz w:val="18"/>
                <w:szCs w:val="18"/>
              </w:rPr>
              <w:t xml:space="preserve">A criança está afastada de seu convívio social, neste momento a brincadeira é muito importante para descontrair. </w:t>
            </w:r>
          </w:p>
        </w:tc>
      </w:tr>
      <w:tr w:rsidR="003416BA" w:rsidRPr="004B156C" w:rsidTr="00D66094">
        <w:tc>
          <w:tcPr>
            <w:tcW w:w="9180" w:type="dxa"/>
          </w:tcPr>
          <w:p w:rsidR="003416BA" w:rsidRPr="004B156C" w:rsidRDefault="003416BA" w:rsidP="00163100">
            <w:pPr>
              <w:widowControl w:val="0"/>
              <w:pBdr>
                <w:top w:val="nil"/>
                <w:left w:val="nil"/>
                <w:bottom w:val="nil"/>
                <w:right w:val="nil"/>
                <w:between w:val="nil"/>
              </w:pBdr>
              <w:jc w:val="both"/>
              <w:rPr>
                <w:rFonts w:ascii="Arial" w:hAnsi="Arial" w:cs="Arial"/>
                <w:color w:val="000000"/>
                <w:sz w:val="18"/>
                <w:szCs w:val="18"/>
              </w:rPr>
            </w:pPr>
            <w:r w:rsidRPr="004B156C">
              <w:rPr>
                <w:rFonts w:ascii="Arial" w:hAnsi="Arial" w:cs="Arial"/>
                <w:b/>
                <w:color w:val="000000"/>
                <w:sz w:val="18"/>
                <w:szCs w:val="18"/>
              </w:rPr>
              <w:t xml:space="preserve">Sujeito 3: </w:t>
            </w:r>
            <w:r w:rsidRPr="004B156C">
              <w:rPr>
                <w:rFonts w:ascii="Arial" w:hAnsi="Arial" w:cs="Arial"/>
                <w:color w:val="000000"/>
                <w:sz w:val="18"/>
                <w:szCs w:val="18"/>
              </w:rPr>
              <w:t xml:space="preserve">Para trazer um pouco de alegria para crianças que estão passando por um tratamento difícil. </w:t>
            </w:r>
          </w:p>
        </w:tc>
      </w:tr>
      <w:tr w:rsidR="003416BA" w:rsidRPr="004B156C" w:rsidTr="00D66094">
        <w:tc>
          <w:tcPr>
            <w:tcW w:w="9180" w:type="dxa"/>
          </w:tcPr>
          <w:p w:rsidR="003416BA" w:rsidRPr="004B156C" w:rsidRDefault="003416BA" w:rsidP="00163100">
            <w:pPr>
              <w:widowControl w:val="0"/>
              <w:pBdr>
                <w:top w:val="nil"/>
                <w:left w:val="nil"/>
                <w:bottom w:val="nil"/>
                <w:right w:val="nil"/>
                <w:between w:val="nil"/>
              </w:pBdr>
              <w:jc w:val="both"/>
              <w:rPr>
                <w:rFonts w:ascii="Arial" w:hAnsi="Arial" w:cs="Arial"/>
                <w:color w:val="000000"/>
                <w:sz w:val="18"/>
                <w:szCs w:val="18"/>
              </w:rPr>
            </w:pPr>
            <w:r w:rsidRPr="004B156C">
              <w:rPr>
                <w:rFonts w:ascii="Arial" w:hAnsi="Arial" w:cs="Arial"/>
                <w:b/>
                <w:color w:val="000000"/>
                <w:sz w:val="18"/>
                <w:szCs w:val="18"/>
              </w:rPr>
              <w:t xml:space="preserve">Sujeito 4: </w:t>
            </w:r>
            <w:r w:rsidRPr="004B156C">
              <w:rPr>
                <w:rFonts w:ascii="Arial" w:hAnsi="Arial" w:cs="Arial"/>
                <w:color w:val="000000"/>
                <w:sz w:val="18"/>
                <w:szCs w:val="18"/>
              </w:rPr>
              <w:t xml:space="preserve">Promover o bem-estar e atender as dimensões físicas, psíquicas, culturais, espirituais, sociais e intelectuais. Assim favorecendo a expressão do paciente. </w:t>
            </w:r>
          </w:p>
        </w:tc>
      </w:tr>
      <w:tr w:rsidR="003416BA" w:rsidRPr="004B156C" w:rsidTr="00D66094">
        <w:tc>
          <w:tcPr>
            <w:tcW w:w="9180" w:type="dxa"/>
          </w:tcPr>
          <w:p w:rsidR="003416BA" w:rsidRPr="004B156C" w:rsidRDefault="003416BA" w:rsidP="00163100">
            <w:pPr>
              <w:widowControl w:val="0"/>
              <w:pBdr>
                <w:top w:val="nil"/>
                <w:left w:val="nil"/>
                <w:bottom w:val="nil"/>
                <w:right w:val="nil"/>
                <w:between w:val="nil"/>
              </w:pBdr>
              <w:jc w:val="both"/>
              <w:rPr>
                <w:rFonts w:ascii="Arial" w:hAnsi="Arial" w:cs="Arial"/>
                <w:color w:val="000000"/>
                <w:sz w:val="18"/>
                <w:szCs w:val="18"/>
              </w:rPr>
            </w:pPr>
            <w:r w:rsidRPr="004B156C">
              <w:rPr>
                <w:rFonts w:ascii="Arial" w:hAnsi="Arial" w:cs="Arial"/>
                <w:b/>
                <w:color w:val="000000"/>
                <w:sz w:val="18"/>
                <w:szCs w:val="18"/>
              </w:rPr>
              <w:t xml:space="preserve">Sujeito 5: </w:t>
            </w:r>
            <w:r w:rsidRPr="004B156C">
              <w:rPr>
                <w:rFonts w:ascii="Arial" w:hAnsi="Arial" w:cs="Arial"/>
                <w:color w:val="000000"/>
                <w:sz w:val="18"/>
                <w:szCs w:val="18"/>
              </w:rPr>
              <w:t xml:space="preserve">Acho muito bom, deixa acriança mais calma para o tratamento. </w:t>
            </w:r>
          </w:p>
        </w:tc>
      </w:tr>
    </w:tbl>
    <w:p w:rsidR="00163100" w:rsidRDefault="00E57732" w:rsidP="009B515B">
      <w:pPr>
        <w:widowControl w:val="0"/>
        <w:pBdr>
          <w:top w:val="nil"/>
          <w:left w:val="nil"/>
          <w:bottom w:val="nil"/>
          <w:right w:val="nil"/>
          <w:between w:val="nil"/>
        </w:pBdr>
        <w:spacing w:after="0" w:line="360" w:lineRule="auto"/>
        <w:ind w:firstLine="709"/>
        <w:jc w:val="center"/>
        <w:rPr>
          <w:rFonts w:ascii="Arial" w:hAnsi="Arial" w:cs="Arial"/>
          <w:color w:val="000000"/>
          <w:sz w:val="18"/>
          <w:szCs w:val="18"/>
        </w:rPr>
      </w:pPr>
      <w:r w:rsidRPr="004B156C">
        <w:rPr>
          <w:rFonts w:ascii="Arial" w:hAnsi="Arial" w:cs="Arial"/>
          <w:b/>
          <w:color w:val="000000"/>
          <w:sz w:val="18"/>
          <w:szCs w:val="18"/>
        </w:rPr>
        <w:t>Fonte:</w:t>
      </w:r>
      <w:r w:rsidRPr="004B156C">
        <w:rPr>
          <w:rFonts w:ascii="Arial" w:hAnsi="Arial" w:cs="Arial"/>
          <w:color w:val="000000"/>
          <w:sz w:val="18"/>
          <w:szCs w:val="18"/>
        </w:rPr>
        <w:t xml:space="preserve"> autores, 2019</w:t>
      </w:r>
    </w:p>
    <w:p w:rsidR="00B01A0A" w:rsidRPr="00B01A0A" w:rsidRDefault="004570EA" w:rsidP="004570EA">
      <w:pPr>
        <w:widowControl w:val="0"/>
        <w:pBdr>
          <w:top w:val="nil"/>
          <w:left w:val="nil"/>
          <w:bottom w:val="nil"/>
          <w:right w:val="nil"/>
          <w:between w:val="nil"/>
        </w:pBdr>
        <w:spacing w:after="0" w:line="240" w:lineRule="auto"/>
        <w:jc w:val="both"/>
        <w:rPr>
          <w:rFonts w:ascii="Arial" w:hAnsi="Arial" w:cs="Arial"/>
          <w:color w:val="000000"/>
          <w:sz w:val="24"/>
          <w:szCs w:val="24"/>
        </w:rPr>
      </w:pPr>
      <w:r>
        <w:rPr>
          <w:rFonts w:ascii="Arial" w:hAnsi="Arial" w:cs="Arial"/>
          <w:color w:val="000000"/>
          <w:sz w:val="18"/>
          <w:szCs w:val="18"/>
        </w:rPr>
        <w:t xml:space="preserve">                </w:t>
      </w:r>
      <w:r w:rsidR="00B01A0A" w:rsidRPr="00F06EDF">
        <w:rPr>
          <w:rFonts w:ascii="Arial" w:hAnsi="Arial" w:cs="Arial"/>
          <w:color w:val="000000"/>
          <w:sz w:val="24"/>
          <w:szCs w:val="24"/>
        </w:rPr>
        <w:t>A brinquedoteca hospitalar tem por objetivo abrandar o efeito negativo, sobre a criança, do período em que está hospi</w:t>
      </w:r>
      <w:r w:rsidR="00133A69" w:rsidRPr="00F06EDF">
        <w:rPr>
          <w:rFonts w:ascii="Arial" w:hAnsi="Arial" w:cs="Arial"/>
          <w:color w:val="000000"/>
          <w:sz w:val="24"/>
          <w:szCs w:val="24"/>
        </w:rPr>
        <w:t>talizada</w:t>
      </w:r>
      <w:r w:rsidR="00B01A0A" w:rsidRPr="00F06EDF">
        <w:rPr>
          <w:rFonts w:ascii="Arial" w:hAnsi="Arial" w:cs="Arial"/>
          <w:color w:val="000000"/>
          <w:sz w:val="24"/>
          <w:szCs w:val="24"/>
        </w:rPr>
        <w:t>. (CARVALHO; SCATOLINI, 2016, p.19)</w:t>
      </w:r>
    </w:p>
    <w:p w:rsidR="004570EA" w:rsidRDefault="00E4465E"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E4465E">
        <w:rPr>
          <w:rFonts w:ascii="Arial" w:hAnsi="Arial" w:cs="Arial"/>
          <w:color w:val="000000"/>
          <w:sz w:val="24"/>
          <w:szCs w:val="24"/>
        </w:rPr>
        <w:t>E por fim a sétima questão que teve como objetivo saber quais são as atividades desenvolvidas com as crian</w:t>
      </w:r>
      <w:r w:rsidR="00BB6156">
        <w:rPr>
          <w:rFonts w:ascii="Arial" w:hAnsi="Arial" w:cs="Arial"/>
          <w:color w:val="000000"/>
          <w:sz w:val="24"/>
          <w:szCs w:val="24"/>
        </w:rPr>
        <w:t xml:space="preserve">ças dentro da brinquedoteca. Os </w:t>
      </w:r>
      <w:r w:rsidRPr="00E4465E">
        <w:rPr>
          <w:rFonts w:ascii="Arial" w:hAnsi="Arial" w:cs="Arial"/>
          <w:color w:val="000000"/>
          <w:sz w:val="24"/>
          <w:szCs w:val="24"/>
        </w:rPr>
        <w:t xml:space="preserve">sujeitos 1,2,3 e 5 não responderam. </w:t>
      </w:r>
      <w:r w:rsidR="00E57732">
        <w:rPr>
          <w:rFonts w:ascii="Arial" w:hAnsi="Arial" w:cs="Arial"/>
          <w:color w:val="000000"/>
          <w:sz w:val="24"/>
          <w:szCs w:val="24"/>
        </w:rPr>
        <w:t xml:space="preserve">Somente o </w:t>
      </w:r>
      <w:r w:rsidRPr="00E4465E">
        <w:rPr>
          <w:rFonts w:ascii="Arial" w:hAnsi="Arial" w:cs="Arial"/>
          <w:color w:val="000000"/>
          <w:sz w:val="24"/>
          <w:szCs w:val="24"/>
        </w:rPr>
        <w:t>sujeito 4 re</w:t>
      </w:r>
      <w:r w:rsidR="00BB6156">
        <w:rPr>
          <w:rFonts w:ascii="Arial" w:hAnsi="Arial" w:cs="Arial"/>
          <w:color w:val="000000"/>
          <w:sz w:val="24"/>
          <w:szCs w:val="24"/>
        </w:rPr>
        <w:t xml:space="preserve">spondeu que: “As atividades são </w:t>
      </w:r>
    </w:p>
    <w:p w:rsidR="004570EA" w:rsidRDefault="004570EA"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4570EA" w:rsidRDefault="004570EA"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p>
    <w:p w:rsidR="00E57732" w:rsidRDefault="00E4465E" w:rsidP="004570EA">
      <w:pPr>
        <w:widowControl w:val="0"/>
        <w:pBdr>
          <w:top w:val="nil"/>
          <w:left w:val="nil"/>
          <w:bottom w:val="nil"/>
          <w:right w:val="nil"/>
          <w:between w:val="nil"/>
        </w:pBdr>
        <w:spacing w:after="0" w:line="240" w:lineRule="auto"/>
        <w:jc w:val="both"/>
        <w:rPr>
          <w:rFonts w:ascii="Arial" w:hAnsi="Arial" w:cs="Arial"/>
          <w:color w:val="000000"/>
          <w:sz w:val="24"/>
          <w:szCs w:val="24"/>
        </w:rPr>
      </w:pPr>
      <w:r w:rsidRPr="00E4465E">
        <w:rPr>
          <w:rFonts w:ascii="Arial" w:hAnsi="Arial" w:cs="Arial"/>
          <w:color w:val="000000"/>
          <w:sz w:val="24"/>
          <w:szCs w:val="24"/>
        </w:rPr>
        <w:t xml:space="preserve">desenvolvidas pelos próprios pais como: desenho, leitura de livros, quebra- cabeça. </w:t>
      </w:r>
    </w:p>
    <w:p w:rsidR="00786DA1" w:rsidRPr="00F06EDF" w:rsidRDefault="00786DA1" w:rsidP="004570EA">
      <w:pPr>
        <w:widowControl w:val="0"/>
        <w:pBdr>
          <w:top w:val="nil"/>
          <w:left w:val="nil"/>
          <w:bottom w:val="nil"/>
          <w:right w:val="nil"/>
          <w:between w:val="nil"/>
        </w:pBdr>
        <w:spacing w:after="0" w:line="240" w:lineRule="auto"/>
        <w:ind w:firstLine="709"/>
        <w:jc w:val="both"/>
        <w:rPr>
          <w:rFonts w:ascii="Arial" w:hAnsi="Arial" w:cs="Arial"/>
          <w:color w:val="000000"/>
          <w:sz w:val="24"/>
          <w:szCs w:val="24"/>
        </w:rPr>
      </w:pPr>
      <w:r w:rsidRPr="00F06EDF">
        <w:rPr>
          <w:rFonts w:ascii="Arial" w:hAnsi="Arial" w:cs="Arial"/>
          <w:color w:val="000000"/>
          <w:sz w:val="24"/>
          <w:szCs w:val="24"/>
        </w:rPr>
        <w:t xml:space="preserve">A brinquedoteca é um espaço onde todos passam por trocas de experiências, o brincar é livre, a criança ou </w:t>
      </w:r>
      <w:r w:rsidR="00133A69" w:rsidRPr="00F06EDF">
        <w:rPr>
          <w:rFonts w:ascii="Arial" w:hAnsi="Arial" w:cs="Arial"/>
          <w:color w:val="000000"/>
          <w:sz w:val="24"/>
          <w:szCs w:val="24"/>
        </w:rPr>
        <w:t xml:space="preserve">o </w:t>
      </w:r>
      <w:r w:rsidRPr="00F06EDF">
        <w:rPr>
          <w:rFonts w:ascii="Arial" w:hAnsi="Arial" w:cs="Arial"/>
          <w:color w:val="000000"/>
          <w:sz w:val="24"/>
          <w:szCs w:val="24"/>
        </w:rPr>
        <w:t>jovem tem a liberdade de criar, inventar se expressar e con</w:t>
      </w:r>
      <w:r w:rsidR="00133A69" w:rsidRPr="00F06EDF">
        <w:rPr>
          <w:rFonts w:ascii="Arial" w:hAnsi="Arial" w:cs="Arial"/>
          <w:color w:val="000000"/>
          <w:sz w:val="24"/>
          <w:szCs w:val="24"/>
        </w:rPr>
        <w:t>s</w:t>
      </w:r>
      <w:r w:rsidRPr="00F06EDF">
        <w:rPr>
          <w:rFonts w:ascii="Arial" w:hAnsi="Arial" w:cs="Arial"/>
          <w:color w:val="000000"/>
          <w:sz w:val="24"/>
          <w:szCs w:val="24"/>
        </w:rPr>
        <w:t>truir-se através das atividades lá desenvolvidas. (Ferreira ET AL. 1997, p.32)</w:t>
      </w:r>
    </w:p>
    <w:p w:rsidR="00D17908" w:rsidRDefault="00D17908" w:rsidP="00023E7C">
      <w:pPr>
        <w:widowControl w:val="0"/>
        <w:pBdr>
          <w:top w:val="nil"/>
          <w:left w:val="nil"/>
          <w:bottom w:val="nil"/>
          <w:right w:val="nil"/>
          <w:between w:val="nil"/>
        </w:pBdr>
        <w:spacing w:after="0"/>
        <w:ind w:right="-1"/>
        <w:jc w:val="both"/>
        <w:rPr>
          <w:rFonts w:ascii="Arial" w:hAnsi="Arial" w:cs="Arial"/>
          <w:b/>
          <w:color w:val="000000"/>
          <w:sz w:val="24"/>
          <w:szCs w:val="24"/>
        </w:rPr>
      </w:pPr>
    </w:p>
    <w:p w:rsidR="00FE38CE" w:rsidRDefault="006E4377" w:rsidP="00023E7C">
      <w:pPr>
        <w:widowControl w:val="0"/>
        <w:pBdr>
          <w:top w:val="nil"/>
          <w:left w:val="nil"/>
          <w:bottom w:val="nil"/>
          <w:right w:val="nil"/>
          <w:between w:val="nil"/>
        </w:pBdr>
        <w:spacing w:after="0"/>
        <w:ind w:right="-1"/>
        <w:jc w:val="both"/>
        <w:rPr>
          <w:rFonts w:ascii="Arial" w:hAnsi="Arial" w:cs="Arial"/>
          <w:b/>
          <w:color w:val="000000"/>
          <w:sz w:val="24"/>
          <w:szCs w:val="24"/>
        </w:rPr>
      </w:pPr>
      <w:r>
        <w:rPr>
          <w:rFonts w:ascii="Arial" w:hAnsi="Arial" w:cs="Arial"/>
          <w:b/>
          <w:color w:val="000000"/>
          <w:sz w:val="24"/>
          <w:szCs w:val="24"/>
        </w:rPr>
        <w:t>4</w:t>
      </w:r>
      <w:r w:rsidR="00E57732">
        <w:rPr>
          <w:rFonts w:ascii="Arial" w:hAnsi="Arial" w:cs="Arial"/>
          <w:b/>
          <w:color w:val="000000"/>
          <w:sz w:val="24"/>
          <w:szCs w:val="24"/>
        </w:rPr>
        <w:t>.</w:t>
      </w:r>
      <w:r>
        <w:rPr>
          <w:rFonts w:ascii="Arial" w:hAnsi="Arial" w:cs="Arial"/>
          <w:b/>
          <w:color w:val="000000"/>
          <w:sz w:val="24"/>
          <w:szCs w:val="24"/>
        </w:rPr>
        <w:t xml:space="preserve"> CONCLUSÃO</w:t>
      </w:r>
    </w:p>
    <w:p w:rsidR="005A395D" w:rsidRPr="001668FC" w:rsidRDefault="0070318B" w:rsidP="004570EA">
      <w:pPr>
        <w:widowControl w:val="0"/>
        <w:pBdr>
          <w:top w:val="nil"/>
          <w:left w:val="nil"/>
          <w:bottom w:val="nil"/>
          <w:right w:val="nil"/>
          <w:between w:val="nil"/>
        </w:pBdr>
        <w:spacing w:after="0" w:line="240" w:lineRule="auto"/>
        <w:ind w:firstLine="709"/>
        <w:jc w:val="both"/>
        <w:rPr>
          <w:rFonts w:ascii="Arial" w:hAnsi="Arial" w:cs="Arial"/>
          <w:color w:val="000000" w:themeColor="text1"/>
          <w:sz w:val="24"/>
          <w:szCs w:val="24"/>
        </w:rPr>
      </w:pPr>
      <w:r w:rsidRPr="001668FC">
        <w:rPr>
          <w:rFonts w:ascii="Arial" w:hAnsi="Arial" w:cs="Arial"/>
          <w:color w:val="000000" w:themeColor="text1"/>
          <w:sz w:val="24"/>
          <w:szCs w:val="24"/>
        </w:rPr>
        <w:t>Da revisão de literatura tem-se que a brinquedoteca hospitalar deve proporcionar aos usuários a alegria, possibilidade em expressar-se por meio de jogos e brincadeira. Deve oferecer a criança a oportunidade de se expressar por meio da brincadeira e assim, melhorar sua condição clínica, abandonando seus medos e ansiedades</w:t>
      </w:r>
    </w:p>
    <w:p w:rsidR="00246672" w:rsidRPr="001668FC" w:rsidRDefault="00916E38" w:rsidP="004570EA">
      <w:pPr>
        <w:widowControl w:val="0"/>
        <w:pBdr>
          <w:top w:val="nil"/>
          <w:left w:val="nil"/>
          <w:bottom w:val="nil"/>
          <w:right w:val="nil"/>
          <w:between w:val="nil"/>
        </w:pBdr>
        <w:spacing w:after="0" w:line="240" w:lineRule="auto"/>
        <w:ind w:right="-1"/>
        <w:jc w:val="both"/>
        <w:rPr>
          <w:rFonts w:ascii="Arial" w:hAnsi="Arial" w:cs="Arial"/>
          <w:color w:val="000000" w:themeColor="text1"/>
          <w:sz w:val="24"/>
          <w:szCs w:val="24"/>
        </w:rPr>
      </w:pPr>
      <w:r w:rsidRPr="001668FC">
        <w:rPr>
          <w:rFonts w:ascii="Arial" w:hAnsi="Arial" w:cs="Arial"/>
          <w:color w:val="000000" w:themeColor="text1"/>
          <w:sz w:val="24"/>
          <w:szCs w:val="24"/>
        </w:rPr>
        <w:t xml:space="preserve">           Co</w:t>
      </w:r>
      <w:r w:rsidR="009513F7" w:rsidRPr="001668FC">
        <w:rPr>
          <w:rFonts w:ascii="Arial" w:hAnsi="Arial" w:cs="Arial"/>
          <w:color w:val="000000" w:themeColor="text1"/>
          <w:sz w:val="24"/>
          <w:szCs w:val="24"/>
        </w:rPr>
        <w:t xml:space="preserve">m base nos </w:t>
      </w:r>
      <w:r w:rsidR="00246672" w:rsidRPr="001668FC">
        <w:rPr>
          <w:rFonts w:ascii="Arial" w:hAnsi="Arial" w:cs="Arial"/>
          <w:color w:val="000000" w:themeColor="text1"/>
          <w:sz w:val="24"/>
          <w:szCs w:val="24"/>
        </w:rPr>
        <w:t>dados coletados</w:t>
      </w:r>
      <w:r w:rsidR="00265253" w:rsidRPr="001668FC">
        <w:rPr>
          <w:rFonts w:ascii="Arial" w:hAnsi="Arial" w:cs="Arial"/>
          <w:color w:val="000000" w:themeColor="text1"/>
          <w:sz w:val="24"/>
          <w:szCs w:val="24"/>
        </w:rPr>
        <w:t>, com os sujeitos desta pesquisa,</w:t>
      </w:r>
      <w:r w:rsidR="009B515B">
        <w:rPr>
          <w:rFonts w:ascii="Arial" w:hAnsi="Arial" w:cs="Arial"/>
          <w:color w:val="000000" w:themeColor="text1"/>
          <w:sz w:val="24"/>
          <w:szCs w:val="24"/>
        </w:rPr>
        <w:t xml:space="preserve"> </w:t>
      </w:r>
      <w:r w:rsidRPr="001668FC">
        <w:rPr>
          <w:rFonts w:ascii="Arial" w:hAnsi="Arial" w:cs="Arial"/>
          <w:color w:val="000000" w:themeColor="text1"/>
          <w:sz w:val="24"/>
          <w:szCs w:val="24"/>
        </w:rPr>
        <w:t>observ</w:t>
      </w:r>
      <w:r w:rsidR="00265253" w:rsidRPr="001668FC">
        <w:rPr>
          <w:rFonts w:ascii="Arial" w:hAnsi="Arial" w:cs="Arial"/>
          <w:color w:val="000000" w:themeColor="text1"/>
          <w:sz w:val="24"/>
          <w:szCs w:val="24"/>
        </w:rPr>
        <w:t xml:space="preserve">ou </w:t>
      </w:r>
      <w:r w:rsidRPr="001668FC">
        <w:rPr>
          <w:rFonts w:ascii="Arial" w:hAnsi="Arial" w:cs="Arial"/>
          <w:color w:val="000000" w:themeColor="text1"/>
          <w:sz w:val="24"/>
          <w:szCs w:val="24"/>
        </w:rPr>
        <w:t>que</w:t>
      </w:r>
      <w:r w:rsidR="00F41198" w:rsidRPr="001668FC">
        <w:rPr>
          <w:rFonts w:ascii="Arial" w:hAnsi="Arial" w:cs="Arial"/>
          <w:color w:val="000000" w:themeColor="text1"/>
          <w:sz w:val="24"/>
          <w:szCs w:val="24"/>
        </w:rPr>
        <w:t xml:space="preserve"> mes</w:t>
      </w:r>
      <w:r w:rsidR="00042A99" w:rsidRPr="001668FC">
        <w:rPr>
          <w:rFonts w:ascii="Arial" w:hAnsi="Arial" w:cs="Arial"/>
          <w:color w:val="000000" w:themeColor="text1"/>
          <w:sz w:val="24"/>
          <w:szCs w:val="24"/>
        </w:rPr>
        <w:t>mo sabendo</w:t>
      </w:r>
      <w:r w:rsidR="00265253" w:rsidRPr="001668FC">
        <w:rPr>
          <w:rFonts w:ascii="Arial" w:hAnsi="Arial" w:cs="Arial"/>
          <w:color w:val="000000" w:themeColor="text1"/>
          <w:sz w:val="24"/>
          <w:szCs w:val="24"/>
        </w:rPr>
        <w:t xml:space="preserve"> a</w:t>
      </w:r>
      <w:r w:rsidR="00042A99" w:rsidRPr="001668FC">
        <w:rPr>
          <w:rFonts w:ascii="Arial" w:hAnsi="Arial" w:cs="Arial"/>
          <w:color w:val="000000" w:themeColor="text1"/>
          <w:sz w:val="24"/>
          <w:szCs w:val="24"/>
        </w:rPr>
        <w:t xml:space="preserve"> importância</w:t>
      </w:r>
      <w:r w:rsidR="00F7119D">
        <w:rPr>
          <w:rFonts w:ascii="Arial" w:hAnsi="Arial" w:cs="Arial"/>
          <w:color w:val="000000" w:themeColor="text1"/>
          <w:sz w:val="24"/>
          <w:szCs w:val="24"/>
        </w:rPr>
        <w:t xml:space="preserve"> </w:t>
      </w:r>
      <w:r w:rsidR="00042A99" w:rsidRPr="001668FC">
        <w:rPr>
          <w:rFonts w:ascii="Arial" w:hAnsi="Arial" w:cs="Arial"/>
          <w:color w:val="000000" w:themeColor="text1"/>
          <w:sz w:val="24"/>
          <w:szCs w:val="24"/>
        </w:rPr>
        <w:t>d</w:t>
      </w:r>
      <w:r w:rsidR="00265253" w:rsidRPr="001668FC">
        <w:rPr>
          <w:rFonts w:ascii="Arial" w:hAnsi="Arial" w:cs="Arial"/>
          <w:color w:val="000000" w:themeColor="text1"/>
          <w:sz w:val="24"/>
          <w:szCs w:val="24"/>
        </w:rPr>
        <w:t>a</w:t>
      </w:r>
      <w:r w:rsidR="00042A99" w:rsidRPr="001668FC">
        <w:rPr>
          <w:rFonts w:ascii="Arial" w:hAnsi="Arial" w:cs="Arial"/>
          <w:color w:val="000000" w:themeColor="text1"/>
          <w:sz w:val="24"/>
          <w:szCs w:val="24"/>
        </w:rPr>
        <w:t xml:space="preserve"> brinquedoteca </w:t>
      </w:r>
      <w:r w:rsidR="00EF4D2F" w:rsidRPr="001668FC">
        <w:rPr>
          <w:rFonts w:ascii="Arial" w:hAnsi="Arial" w:cs="Arial"/>
          <w:color w:val="000000" w:themeColor="text1"/>
          <w:sz w:val="24"/>
          <w:szCs w:val="24"/>
        </w:rPr>
        <w:t>para aqueles</w:t>
      </w:r>
      <w:r w:rsidR="00F41198" w:rsidRPr="001668FC">
        <w:rPr>
          <w:rFonts w:ascii="Arial" w:hAnsi="Arial" w:cs="Arial"/>
          <w:color w:val="000000" w:themeColor="text1"/>
          <w:sz w:val="24"/>
          <w:szCs w:val="24"/>
        </w:rPr>
        <w:t xml:space="preserve"> que ali frequentam</w:t>
      </w:r>
      <w:r w:rsidRPr="001668FC">
        <w:rPr>
          <w:rFonts w:ascii="Arial" w:hAnsi="Arial" w:cs="Arial"/>
          <w:color w:val="000000" w:themeColor="text1"/>
          <w:sz w:val="24"/>
          <w:szCs w:val="24"/>
        </w:rPr>
        <w:t>, ain</w:t>
      </w:r>
      <w:r w:rsidR="00042A99" w:rsidRPr="001668FC">
        <w:rPr>
          <w:rFonts w:ascii="Arial" w:hAnsi="Arial" w:cs="Arial"/>
          <w:color w:val="000000" w:themeColor="text1"/>
          <w:sz w:val="24"/>
          <w:szCs w:val="24"/>
        </w:rPr>
        <w:t xml:space="preserve">da </w:t>
      </w:r>
      <w:r w:rsidRPr="001668FC">
        <w:rPr>
          <w:rFonts w:ascii="Arial" w:hAnsi="Arial" w:cs="Arial"/>
          <w:color w:val="000000" w:themeColor="text1"/>
          <w:sz w:val="24"/>
          <w:szCs w:val="24"/>
        </w:rPr>
        <w:t>falta</w:t>
      </w:r>
      <w:r w:rsidR="00265253" w:rsidRPr="001668FC">
        <w:rPr>
          <w:rFonts w:ascii="Arial" w:hAnsi="Arial" w:cs="Arial"/>
          <w:color w:val="000000" w:themeColor="text1"/>
          <w:sz w:val="24"/>
          <w:szCs w:val="24"/>
        </w:rPr>
        <w:t xml:space="preserve"> conhecimento especifico aos pais </w:t>
      </w:r>
      <w:r w:rsidRPr="001668FC">
        <w:rPr>
          <w:rFonts w:ascii="Arial" w:hAnsi="Arial" w:cs="Arial"/>
          <w:color w:val="000000" w:themeColor="text1"/>
          <w:sz w:val="24"/>
          <w:szCs w:val="24"/>
        </w:rPr>
        <w:t xml:space="preserve">sobre como </w:t>
      </w:r>
      <w:r w:rsidR="00F41198" w:rsidRPr="001668FC">
        <w:rPr>
          <w:rFonts w:ascii="Arial" w:hAnsi="Arial" w:cs="Arial"/>
          <w:color w:val="000000" w:themeColor="text1"/>
          <w:sz w:val="24"/>
          <w:szCs w:val="24"/>
        </w:rPr>
        <w:t xml:space="preserve">as atividades </w:t>
      </w:r>
      <w:r w:rsidR="009B515B">
        <w:rPr>
          <w:rFonts w:ascii="Arial" w:hAnsi="Arial" w:cs="Arial"/>
          <w:color w:val="000000" w:themeColor="text1"/>
          <w:sz w:val="24"/>
          <w:szCs w:val="24"/>
        </w:rPr>
        <w:t xml:space="preserve">da brinquedoteca </w:t>
      </w:r>
      <w:r w:rsidR="00265253" w:rsidRPr="001668FC">
        <w:rPr>
          <w:rFonts w:ascii="Arial" w:hAnsi="Arial" w:cs="Arial"/>
          <w:color w:val="000000" w:themeColor="text1"/>
          <w:sz w:val="24"/>
          <w:szCs w:val="24"/>
        </w:rPr>
        <w:t xml:space="preserve">devam ser realizadas e organizadas </w:t>
      </w:r>
    </w:p>
    <w:p w:rsidR="005A395D" w:rsidRPr="001668FC" w:rsidRDefault="00916E38" w:rsidP="004570EA">
      <w:pPr>
        <w:widowControl w:val="0"/>
        <w:pBdr>
          <w:top w:val="nil"/>
          <w:left w:val="nil"/>
          <w:bottom w:val="nil"/>
          <w:right w:val="nil"/>
          <w:between w:val="nil"/>
        </w:pBdr>
        <w:spacing w:after="0" w:line="240" w:lineRule="auto"/>
        <w:ind w:right="-1"/>
        <w:jc w:val="both"/>
        <w:rPr>
          <w:rFonts w:ascii="Arial" w:hAnsi="Arial" w:cs="Arial"/>
          <w:color w:val="000000" w:themeColor="text1"/>
          <w:sz w:val="24"/>
          <w:szCs w:val="24"/>
        </w:rPr>
      </w:pPr>
      <w:r w:rsidRPr="001668FC">
        <w:rPr>
          <w:rFonts w:ascii="Arial" w:hAnsi="Arial" w:cs="Arial"/>
          <w:color w:val="000000" w:themeColor="text1"/>
          <w:sz w:val="24"/>
          <w:szCs w:val="24"/>
        </w:rPr>
        <w:t xml:space="preserve">            Sendo assim, sugere-se </w:t>
      </w:r>
      <w:r w:rsidR="00D17908" w:rsidRPr="001668FC">
        <w:rPr>
          <w:rFonts w:ascii="Arial" w:hAnsi="Arial" w:cs="Arial"/>
          <w:color w:val="000000" w:themeColor="text1"/>
          <w:sz w:val="24"/>
          <w:szCs w:val="24"/>
        </w:rPr>
        <w:t>ouvir profissionais da área</w:t>
      </w:r>
      <w:r w:rsidR="0070318B" w:rsidRPr="001668FC">
        <w:rPr>
          <w:rFonts w:ascii="Arial" w:hAnsi="Arial" w:cs="Arial"/>
          <w:color w:val="000000" w:themeColor="text1"/>
          <w:sz w:val="24"/>
          <w:szCs w:val="24"/>
        </w:rPr>
        <w:t xml:space="preserve"> da saúde</w:t>
      </w:r>
      <w:r w:rsidR="00265253" w:rsidRPr="001668FC">
        <w:rPr>
          <w:rFonts w:ascii="Arial" w:hAnsi="Arial" w:cs="Arial"/>
          <w:color w:val="000000" w:themeColor="text1"/>
          <w:sz w:val="24"/>
          <w:szCs w:val="24"/>
        </w:rPr>
        <w:t>, que atuam em hospitais em que a brinquedoteca funcione, bem como ampliar a pesquisa com pais de crianças hospitalizadas.</w:t>
      </w:r>
      <w:r w:rsidR="009B515B">
        <w:rPr>
          <w:rFonts w:ascii="Arial" w:hAnsi="Arial" w:cs="Arial"/>
          <w:color w:val="000000" w:themeColor="text1"/>
          <w:sz w:val="24"/>
          <w:szCs w:val="24"/>
        </w:rPr>
        <w:t xml:space="preserve"> </w:t>
      </w:r>
      <w:r w:rsidR="00265253" w:rsidRPr="001668FC">
        <w:rPr>
          <w:rFonts w:ascii="Arial" w:hAnsi="Arial" w:cs="Arial"/>
          <w:color w:val="000000" w:themeColor="text1"/>
          <w:sz w:val="24"/>
          <w:szCs w:val="24"/>
        </w:rPr>
        <w:t>Ouvir os profissionais que atuam em brinquedotecas terá como objetivo verificar o olhar deste profissional mediante a atividade que realiza. Escutar outros pais de crianças hospitalizadas para compara</w:t>
      </w:r>
      <w:r w:rsidR="009B515B">
        <w:rPr>
          <w:rFonts w:ascii="Arial" w:hAnsi="Arial" w:cs="Arial"/>
          <w:color w:val="000000" w:themeColor="text1"/>
          <w:sz w:val="24"/>
          <w:szCs w:val="24"/>
        </w:rPr>
        <w:t>r</w:t>
      </w:r>
      <w:r w:rsidR="00265253" w:rsidRPr="001668FC">
        <w:rPr>
          <w:rFonts w:ascii="Arial" w:hAnsi="Arial" w:cs="Arial"/>
          <w:color w:val="000000" w:themeColor="text1"/>
          <w:sz w:val="24"/>
          <w:szCs w:val="24"/>
        </w:rPr>
        <w:t xml:space="preserve"> dados.</w:t>
      </w:r>
    </w:p>
    <w:p w:rsidR="00D17908" w:rsidRDefault="00D17908" w:rsidP="00BB6156">
      <w:pPr>
        <w:widowControl w:val="0"/>
        <w:pBdr>
          <w:top w:val="nil"/>
          <w:left w:val="nil"/>
          <w:bottom w:val="nil"/>
          <w:right w:val="nil"/>
          <w:between w:val="nil"/>
        </w:pBdr>
        <w:spacing w:after="0"/>
        <w:ind w:right="-1"/>
        <w:jc w:val="both"/>
        <w:rPr>
          <w:rFonts w:ascii="Arial" w:hAnsi="Arial" w:cs="Arial"/>
          <w:b/>
          <w:color w:val="000000"/>
          <w:sz w:val="24"/>
          <w:szCs w:val="24"/>
        </w:rPr>
      </w:pPr>
    </w:p>
    <w:p w:rsidR="009A65DD" w:rsidRDefault="006E4377" w:rsidP="00BB6156">
      <w:pPr>
        <w:widowControl w:val="0"/>
        <w:pBdr>
          <w:top w:val="nil"/>
          <w:left w:val="nil"/>
          <w:bottom w:val="nil"/>
          <w:right w:val="nil"/>
          <w:between w:val="nil"/>
        </w:pBdr>
        <w:spacing w:after="0"/>
        <w:ind w:right="-1"/>
        <w:jc w:val="both"/>
        <w:rPr>
          <w:rFonts w:ascii="Arial" w:hAnsi="Arial" w:cs="Arial"/>
          <w:b/>
          <w:color w:val="000000"/>
          <w:sz w:val="24"/>
          <w:szCs w:val="24"/>
        </w:rPr>
      </w:pPr>
      <w:r>
        <w:rPr>
          <w:rFonts w:ascii="Arial" w:hAnsi="Arial" w:cs="Arial"/>
          <w:b/>
          <w:color w:val="000000"/>
          <w:sz w:val="24"/>
          <w:szCs w:val="24"/>
        </w:rPr>
        <w:t>5</w:t>
      </w:r>
      <w:r w:rsidR="00E57732">
        <w:rPr>
          <w:rFonts w:ascii="Arial" w:hAnsi="Arial" w:cs="Arial"/>
          <w:b/>
          <w:color w:val="000000"/>
          <w:sz w:val="24"/>
          <w:szCs w:val="24"/>
        </w:rPr>
        <w:t>.</w:t>
      </w:r>
      <w:r>
        <w:rPr>
          <w:rFonts w:ascii="Arial" w:hAnsi="Arial" w:cs="Arial"/>
          <w:b/>
          <w:color w:val="000000"/>
          <w:sz w:val="24"/>
          <w:szCs w:val="24"/>
        </w:rPr>
        <w:t>REFERÊNCIA</w:t>
      </w:r>
    </w:p>
    <w:p w:rsidR="006E4377" w:rsidRPr="00023E7C" w:rsidRDefault="006E4377" w:rsidP="003416BA">
      <w:pPr>
        <w:widowControl w:val="0"/>
        <w:pBdr>
          <w:top w:val="nil"/>
          <w:left w:val="nil"/>
          <w:bottom w:val="nil"/>
          <w:right w:val="nil"/>
          <w:between w:val="nil"/>
        </w:pBdr>
        <w:spacing w:after="0"/>
        <w:ind w:right="-1"/>
        <w:rPr>
          <w:rFonts w:ascii="Arial" w:hAnsi="Arial" w:cs="Arial"/>
          <w:color w:val="000000"/>
          <w:sz w:val="20"/>
          <w:szCs w:val="20"/>
        </w:rPr>
      </w:pPr>
      <w:r w:rsidRPr="00023E7C">
        <w:rPr>
          <w:rFonts w:ascii="Arial" w:hAnsi="Arial" w:cs="Arial"/>
          <w:color w:val="000000"/>
          <w:sz w:val="20"/>
          <w:szCs w:val="20"/>
        </w:rPr>
        <w:t xml:space="preserve">ASSOCIAÇÃO BRASILEIRA DE BRINQUEDOTECA. O que é a Brinquedoteca. Disponível em: http://brinquedoteca.siteinteligente.com/si/site/0022000?idioma=portugues. Acesso em: 23 de mai. 2019. </w:t>
      </w:r>
    </w:p>
    <w:p w:rsidR="006E4377" w:rsidRPr="00023E7C" w:rsidRDefault="006E4377" w:rsidP="003416BA">
      <w:pPr>
        <w:widowControl w:val="0"/>
        <w:pBdr>
          <w:top w:val="nil"/>
          <w:left w:val="nil"/>
          <w:bottom w:val="nil"/>
          <w:right w:val="nil"/>
          <w:between w:val="nil"/>
        </w:pBdr>
        <w:spacing w:after="0"/>
        <w:ind w:right="-1"/>
        <w:rPr>
          <w:rFonts w:ascii="Arial" w:hAnsi="Arial" w:cs="Arial"/>
          <w:color w:val="000000"/>
          <w:sz w:val="20"/>
          <w:szCs w:val="20"/>
        </w:rPr>
      </w:pPr>
    </w:p>
    <w:p w:rsidR="006E4377" w:rsidRPr="00023E7C" w:rsidRDefault="006E4377" w:rsidP="003416BA">
      <w:pPr>
        <w:widowControl w:val="0"/>
        <w:pBdr>
          <w:top w:val="nil"/>
          <w:left w:val="nil"/>
          <w:bottom w:val="nil"/>
          <w:right w:val="nil"/>
          <w:between w:val="nil"/>
        </w:pBdr>
        <w:spacing w:after="0"/>
        <w:ind w:right="-1"/>
        <w:rPr>
          <w:rFonts w:ascii="Arial" w:hAnsi="Arial" w:cs="Arial"/>
          <w:color w:val="000000"/>
          <w:sz w:val="20"/>
          <w:szCs w:val="20"/>
        </w:rPr>
      </w:pPr>
      <w:r w:rsidRPr="00023E7C">
        <w:rPr>
          <w:rFonts w:ascii="Arial" w:hAnsi="Arial" w:cs="Arial"/>
          <w:color w:val="000000"/>
          <w:sz w:val="20"/>
          <w:szCs w:val="20"/>
        </w:rPr>
        <w:t xml:space="preserve">BRASIL, </w:t>
      </w:r>
      <w:r w:rsidRPr="00023E7C">
        <w:rPr>
          <w:rFonts w:ascii="Arial" w:hAnsi="Arial" w:cs="Arial"/>
          <w:i/>
          <w:color w:val="000000"/>
          <w:sz w:val="20"/>
          <w:szCs w:val="20"/>
        </w:rPr>
        <w:t>Decreto de Lei No 8069 de 13 de setembro de 1990</w:t>
      </w:r>
      <w:r w:rsidRPr="00023E7C">
        <w:rPr>
          <w:rFonts w:ascii="Arial" w:hAnsi="Arial" w:cs="Arial"/>
          <w:color w:val="000000"/>
          <w:sz w:val="20"/>
          <w:szCs w:val="20"/>
        </w:rPr>
        <w:t xml:space="preserve">. Estatuto da Criança e do Adolescente. Art. 16, Inciso IV. </w:t>
      </w:r>
    </w:p>
    <w:p w:rsidR="006E4377" w:rsidRPr="00023E7C" w:rsidRDefault="006E4377" w:rsidP="003416BA">
      <w:pPr>
        <w:widowControl w:val="0"/>
        <w:pBdr>
          <w:top w:val="nil"/>
          <w:left w:val="nil"/>
          <w:bottom w:val="nil"/>
          <w:right w:val="nil"/>
          <w:between w:val="nil"/>
        </w:pBdr>
        <w:spacing w:before="235"/>
        <w:ind w:right="-1"/>
        <w:rPr>
          <w:rFonts w:ascii="Arial" w:hAnsi="Arial" w:cs="Arial"/>
          <w:color w:val="000000"/>
          <w:sz w:val="20"/>
          <w:szCs w:val="20"/>
        </w:rPr>
      </w:pPr>
      <w:r w:rsidRPr="00023E7C">
        <w:rPr>
          <w:rFonts w:ascii="Arial" w:hAnsi="Arial" w:cs="Arial"/>
          <w:color w:val="000000"/>
          <w:sz w:val="20"/>
          <w:szCs w:val="20"/>
        </w:rPr>
        <w:t xml:space="preserve">BRASIL. Ministério da Educação. Secretária de Educação Básica. Diretoria de Currículos e Educação Integral. </w:t>
      </w:r>
      <w:r w:rsidRPr="00023E7C">
        <w:rPr>
          <w:rFonts w:ascii="Arial" w:hAnsi="Arial" w:cs="Arial"/>
          <w:i/>
          <w:color w:val="000000"/>
          <w:sz w:val="20"/>
          <w:szCs w:val="20"/>
        </w:rPr>
        <w:t>Diretrizes Curriculares Nacionais Gerais da Educação Básica</w:t>
      </w:r>
      <w:r w:rsidRPr="00023E7C">
        <w:rPr>
          <w:rFonts w:ascii="Arial" w:hAnsi="Arial" w:cs="Arial"/>
          <w:color w:val="000000"/>
          <w:sz w:val="20"/>
          <w:szCs w:val="20"/>
        </w:rPr>
        <w:t xml:space="preserve">. Brasília: MEC, SEB, DICEI, 2013, p.36. </w:t>
      </w:r>
    </w:p>
    <w:p w:rsidR="006E4377" w:rsidRPr="00023E7C" w:rsidRDefault="006E4377" w:rsidP="003416BA">
      <w:pPr>
        <w:widowControl w:val="0"/>
        <w:pBdr>
          <w:top w:val="nil"/>
          <w:left w:val="nil"/>
          <w:bottom w:val="nil"/>
          <w:right w:val="nil"/>
          <w:between w:val="nil"/>
        </w:pBdr>
        <w:spacing w:before="312"/>
        <w:ind w:right="-1"/>
        <w:rPr>
          <w:rFonts w:ascii="Arial" w:hAnsi="Arial" w:cs="Arial"/>
          <w:color w:val="000000"/>
          <w:sz w:val="20"/>
          <w:szCs w:val="20"/>
        </w:rPr>
      </w:pPr>
      <w:r w:rsidRPr="00023E7C">
        <w:rPr>
          <w:rFonts w:ascii="Arial" w:hAnsi="Arial" w:cs="Arial"/>
          <w:color w:val="000000"/>
          <w:sz w:val="20"/>
          <w:szCs w:val="20"/>
        </w:rPr>
        <w:t xml:space="preserve">BRASIL, </w:t>
      </w:r>
      <w:r w:rsidRPr="00163100">
        <w:rPr>
          <w:rFonts w:ascii="Arial" w:hAnsi="Arial" w:cs="Arial"/>
          <w:i/>
          <w:color w:val="000000"/>
          <w:sz w:val="20"/>
          <w:szCs w:val="20"/>
        </w:rPr>
        <w:t>Declaração dos Direitos da Criança</w:t>
      </w:r>
      <w:r w:rsidRPr="00023E7C">
        <w:rPr>
          <w:rFonts w:ascii="Arial" w:hAnsi="Arial" w:cs="Arial"/>
          <w:color w:val="000000"/>
          <w:sz w:val="20"/>
          <w:szCs w:val="20"/>
        </w:rPr>
        <w:t xml:space="preserve">. Disponível em:&lt;http://www.direitoshumanos.usp.br/index.php/Crian%C3%A7a/declaracao- dos-direitos-da-crianca.html&gt; Acesso em:06 mai 2019. </w:t>
      </w:r>
    </w:p>
    <w:p w:rsidR="006E4377" w:rsidRPr="00023E7C" w:rsidRDefault="006E4377" w:rsidP="003416BA">
      <w:pPr>
        <w:widowControl w:val="0"/>
        <w:pBdr>
          <w:top w:val="nil"/>
          <w:left w:val="nil"/>
          <w:bottom w:val="nil"/>
          <w:right w:val="nil"/>
          <w:between w:val="nil"/>
        </w:pBdr>
        <w:spacing w:before="240"/>
        <w:ind w:right="-1"/>
        <w:rPr>
          <w:rFonts w:ascii="Arial" w:hAnsi="Arial" w:cs="Arial"/>
          <w:color w:val="262626"/>
          <w:sz w:val="20"/>
          <w:szCs w:val="20"/>
        </w:rPr>
      </w:pPr>
      <w:r w:rsidRPr="00023E7C">
        <w:rPr>
          <w:rFonts w:ascii="Arial" w:hAnsi="Arial" w:cs="Arial"/>
          <w:color w:val="000000"/>
          <w:sz w:val="20"/>
          <w:szCs w:val="20"/>
        </w:rPr>
        <w:t>CARVALHO, Andréa; SCATOLINI; Helena. Brinquedoteca e Terapia Ocupacional, Ações Interdisciplinares. Rio de Janeiro: Rubio,</w:t>
      </w:r>
      <w:r w:rsidRPr="00023E7C">
        <w:rPr>
          <w:rFonts w:ascii="Arial" w:hAnsi="Arial" w:cs="Arial"/>
          <w:color w:val="262626"/>
          <w:sz w:val="20"/>
          <w:szCs w:val="20"/>
        </w:rPr>
        <w:t xml:space="preserve">2016. </w:t>
      </w:r>
    </w:p>
    <w:p w:rsidR="004570EA" w:rsidRDefault="006E4377" w:rsidP="004570EA">
      <w:pPr>
        <w:widowControl w:val="0"/>
        <w:pBdr>
          <w:top w:val="nil"/>
          <w:left w:val="nil"/>
          <w:bottom w:val="nil"/>
          <w:right w:val="nil"/>
          <w:between w:val="nil"/>
        </w:pBdr>
        <w:spacing w:before="312"/>
        <w:ind w:right="-1"/>
        <w:rPr>
          <w:rFonts w:ascii="Arial" w:hAnsi="Arial" w:cs="Arial"/>
          <w:color w:val="000000"/>
          <w:sz w:val="20"/>
          <w:szCs w:val="20"/>
        </w:rPr>
      </w:pPr>
      <w:r w:rsidRPr="00023E7C">
        <w:rPr>
          <w:rFonts w:ascii="Arial" w:hAnsi="Arial" w:cs="Arial"/>
          <w:color w:val="000000"/>
          <w:sz w:val="20"/>
          <w:szCs w:val="20"/>
        </w:rPr>
        <w:t xml:space="preserve">Ferreira LBB. Revista comemorativa dos 20 anos do curso de graduação em Terapia Ocupacional da Faculdade de Ciências Médicas- PUCCAMP. Campinas Departamento gráfico da PUCCAMP, 1997, p.32 </w:t>
      </w:r>
    </w:p>
    <w:p w:rsidR="004570EA" w:rsidRDefault="004570EA" w:rsidP="004570EA">
      <w:pPr>
        <w:widowControl w:val="0"/>
        <w:pBdr>
          <w:top w:val="nil"/>
          <w:left w:val="nil"/>
          <w:bottom w:val="nil"/>
          <w:right w:val="nil"/>
          <w:between w:val="nil"/>
        </w:pBdr>
        <w:spacing w:before="312"/>
        <w:ind w:right="-1"/>
        <w:rPr>
          <w:rFonts w:ascii="Arial" w:hAnsi="Arial" w:cs="Arial"/>
          <w:color w:val="000000"/>
          <w:sz w:val="20"/>
          <w:szCs w:val="20"/>
        </w:rPr>
      </w:pPr>
    </w:p>
    <w:p w:rsidR="004570EA" w:rsidRDefault="004570EA" w:rsidP="004570EA">
      <w:pPr>
        <w:widowControl w:val="0"/>
        <w:pBdr>
          <w:top w:val="nil"/>
          <w:left w:val="nil"/>
          <w:bottom w:val="nil"/>
          <w:right w:val="nil"/>
          <w:between w:val="nil"/>
        </w:pBdr>
        <w:spacing w:before="312"/>
        <w:ind w:right="-1"/>
        <w:rPr>
          <w:rFonts w:ascii="Arial" w:hAnsi="Arial" w:cs="Arial"/>
          <w:color w:val="000000"/>
          <w:sz w:val="20"/>
          <w:szCs w:val="20"/>
        </w:rPr>
      </w:pPr>
    </w:p>
    <w:p w:rsidR="003416BA" w:rsidRPr="00023E7C" w:rsidRDefault="006E4377" w:rsidP="004570EA">
      <w:pPr>
        <w:widowControl w:val="0"/>
        <w:pBdr>
          <w:top w:val="nil"/>
          <w:left w:val="nil"/>
          <w:bottom w:val="nil"/>
          <w:right w:val="nil"/>
          <w:between w:val="nil"/>
        </w:pBdr>
        <w:spacing w:before="312"/>
        <w:ind w:right="-1"/>
        <w:rPr>
          <w:rFonts w:ascii="Arial" w:hAnsi="Arial" w:cs="Arial"/>
          <w:color w:val="000000"/>
          <w:sz w:val="20"/>
          <w:szCs w:val="20"/>
        </w:rPr>
      </w:pPr>
      <w:r w:rsidRPr="00023E7C">
        <w:rPr>
          <w:rFonts w:ascii="Arial" w:hAnsi="Arial" w:cs="Arial"/>
          <w:color w:val="000000"/>
          <w:sz w:val="20"/>
          <w:szCs w:val="20"/>
        </w:rPr>
        <w:t xml:space="preserve">GIL, A.C. Como Elaborar Projetos de Pesquisa. 4o Edição. São Paulo. Editora Atlas S.A, 2002. </w:t>
      </w:r>
    </w:p>
    <w:p w:rsidR="006E4377" w:rsidRPr="00023E7C" w:rsidRDefault="006E4377" w:rsidP="003416BA">
      <w:pPr>
        <w:widowControl w:val="0"/>
        <w:pBdr>
          <w:top w:val="nil"/>
          <w:left w:val="nil"/>
          <w:bottom w:val="nil"/>
          <w:right w:val="nil"/>
          <w:between w:val="nil"/>
        </w:pBdr>
        <w:spacing w:before="235"/>
        <w:ind w:right="-1"/>
        <w:rPr>
          <w:rFonts w:ascii="Arial" w:hAnsi="Arial" w:cs="Arial"/>
          <w:color w:val="000000"/>
          <w:sz w:val="20"/>
          <w:szCs w:val="20"/>
        </w:rPr>
      </w:pPr>
      <w:r w:rsidRPr="00023E7C">
        <w:rPr>
          <w:rFonts w:ascii="Arial" w:hAnsi="Arial" w:cs="Arial"/>
          <w:color w:val="000000"/>
          <w:sz w:val="20"/>
          <w:szCs w:val="20"/>
        </w:rPr>
        <w:t xml:space="preserve">GIMENES, Beatriz; TEIXEIRA, Sirlândia. Brinquedoteca Manual em educação e saúde. São Paulo: Cortez Editora, 2011. </w:t>
      </w:r>
    </w:p>
    <w:p w:rsidR="00786DA1" w:rsidRPr="00023E7C" w:rsidRDefault="006E4377" w:rsidP="00786DA1">
      <w:pPr>
        <w:widowControl w:val="0"/>
        <w:pBdr>
          <w:top w:val="nil"/>
          <w:left w:val="nil"/>
          <w:bottom w:val="nil"/>
          <w:right w:val="nil"/>
          <w:between w:val="nil"/>
        </w:pBdr>
        <w:spacing w:before="235"/>
        <w:ind w:right="-1"/>
        <w:rPr>
          <w:rFonts w:ascii="Arial" w:hAnsi="Arial" w:cs="Arial"/>
          <w:color w:val="000000"/>
          <w:sz w:val="20"/>
          <w:szCs w:val="20"/>
        </w:rPr>
      </w:pPr>
      <w:r w:rsidRPr="00023E7C">
        <w:rPr>
          <w:rFonts w:ascii="Arial" w:hAnsi="Arial" w:cs="Arial"/>
          <w:color w:val="000000"/>
          <w:sz w:val="20"/>
          <w:szCs w:val="20"/>
        </w:rPr>
        <w:t xml:space="preserve">GROTH, Denise Maria. Brinquedoteca: espaço lúdico e potencializados do processo de aprendizagem infantil. 2013. 40 f. Monografia (Especialização) - Curso de Pedagogia, Universidade do Noroeste do Estado do Rio Grande do Sul, Unijui, 2013. </w:t>
      </w:r>
    </w:p>
    <w:p w:rsidR="006E4377" w:rsidRPr="00023E7C" w:rsidRDefault="006E4377" w:rsidP="00786DA1">
      <w:pPr>
        <w:widowControl w:val="0"/>
        <w:pBdr>
          <w:top w:val="nil"/>
          <w:left w:val="nil"/>
          <w:bottom w:val="nil"/>
          <w:right w:val="nil"/>
          <w:between w:val="nil"/>
        </w:pBdr>
        <w:spacing w:before="235"/>
        <w:ind w:right="-1"/>
        <w:rPr>
          <w:rFonts w:ascii="Arial" w:hAnsi="Arial" w:cs="Arial"/>
          <w:color w:val="000000"/>
          <w:sz w:val="20"/>
          <w:szCs w:val="20"/>
        </w:rPr>
      </w:pPr>
      <w:r w:rsidRPr="00023E7C">
        <w:rPr>
          <w:rFonts w:ascii="Arial" w:hAnsi="Arial" w:cs="Arial"/>
          <w:color w:val="000000"/>
          <w:sz w:val="20"/>
          <w:szCs w:val="20"/>
        </w:rPr>
        <w:t xml:space="preserve">Oliveira LDB, Gabarra LM, Marcon C, Silva JL, Macchiaverni J. A brinquedoteca Hospitalar como fator de promoção no desenvolvimento infantil: relato de experiência. Rev. bras. Crescimento desenvolv. Hum. [online]. 2009, vol.19, n.2, pp. 306-312. </w:t>
      </w:r>
    </w:p>
    <w:p w:rsidR="006E4377" w:rsidRPr="00023E7C" w:rsidRDefault="006E4377" w:rsidP="003416BA">
      <w:pPr>
        <w:widowControl w:val="0"/>
        <w:pBdr>
          <w:top w:val="nil"/>
          <w:left w:val="nil"/>
          <w:bottom w:val="nil"/>
          <w:right w:val="nil"/>
          <w:between w:val="nil"/>
        </w:pBdr>
        <w:spacing w:before="235"/>
        <w:ind w:right="-1"/>
        <w:rPr>
          <w:rFonts w:ascii="Arial" w:hAnsi="Arial" w:cs="Arial"/>
          <w:color w:val="000000"/>
          <w:sz w:val="20"/>
          <w:szCs w:val="20"/>
        </w:rPr>
      </w:pPr>
      <w:r w:rsidRPr="00023E7C">
        <w:rPr>
          <w:rFonts w:ascii="Arial" w:hAnsi="Arial" w:cs="Arial"/>
          <w:color w:val="000000"/>
          <w:sz w:val="20"/>
          <w:szCs w:val="20"/>
        </w:rPr>
        <w:t xml:space="preserve">SANTOS, Santa Marli Pires dos. Brinquedoteca: o lúdico em diferentes contextos. Petrópolis-RJ: Vozes, 1997, p.19. </w:t>
      </w:r>
    </w:p>
    <w:p w:rsidR="006E4377" w:rsidRPr="004B156C" w:rsidRDefault="006E4377" w:rsidP="004B156C">
      <w:pPr>
        <w:widowControl w:val="0"/>
        <w:pBdr>
          <w:top w:val="nil"/>
          <w:left w:val="nil"/>
          <w:bottom w:val="nil"/>
          <w:right w:val="nil"/>
          <w:between w:val="nil"/>
        </w:pBdr>
        <w:spacing w:before="312"/>
        <w:ind w:right="-1"/>
        <w:rPr>
          <w:rFonts w:ascii="Arial" w:hAnsi="Arial" w:cs="Arial"/>
          <w:color w:val="000000"/>
          <w:sz w:val="20"/>
          <w:szCs w:val="20"/>
        </w:rPr>
      </w:pPr>
      <w:r w:rsidRPr="00023E7C">
        <w:rPr>
          <w:rFonts w:ascii="Arial" w:hAnsi="Arial" w:cs="Arial"/>
          <w:color w:val="000000"/>
          <w:sz w:val="20"/>
          <w:szCs w:val="20"/>
        </w:rPr>
        <w:t xml:space="preserve">Santos WA. Terapia ocupacional e o tratamento do câncer na infância. Rev Atuar Terapia Ocupacional. 2003. </w:t>
      </w:r>
      <w:bookmarkStart w:id="0" w:name="_GoBack"/>
      <w:bookmarkEnd w:id="0"/>
    </w:p>
    <w:sectPr w:rsidR="006E4377" w:rsidRPr="004B156C" w:rsidSect="004B156C">
      <w:headerReference w:type="default" r:id="rId6"/>
      <w:footerReference w:type="default" r:id="rId7"/>
      <w:pgSz w:w="11906" w:h="16838"/>
      <w:pgMar w:top="1701" w:right="1134" w:bottom="1134" w:left="1701"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058" w:rsidRDefault="002B5058" w:rsidP="00F82013">
      <w:pPr>
        <w:spacing w:after="0" w:line="240" w:lineRule="auto"/>
      </w:pPr>
      <w:r>
        <w:separator/>
      </w:r>
    </w:p>
  </w:endnote>
  <w:endnote w:type="continuationSeparator" w:id="1">
    <w:p w:rsidR="002B5058" w:rsidRDefault="002B5058" w:rsidP="00F82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3A" w:rsidRDefault="00F9453A">
    <w:pPr>
      <w:pStyle w:val="Rodap"/>
      <w:rPr>
        <w:rFonts w:ascii="Arial" w:hAnsi="Arial" w:cs="Arial"/>
        <w:b/>
        <w:sz w:val="24"/>
        <w:szCs w:val="24"/>
      </w:rPr>
    </w:pPr>
    <w:r w:rsidRPr="00F9453A">
      <w:rPr>
        <w:rFonts w:ascii="Arial" w:hAnsi="Arial" w:cs="Arial"/>
        <w:b/>
        <w:sz w:val="24"/>
        <w:szCs w:val="24"/>
      </w:rPr>
      <w:t>Realização</w:t>
    </w:r>
    <w:r>
      <w:rPr>
        <w:rFonts w:ascii="Arial" w:hAnsi="Arial" w:cs="Arial"/>
        <w:b/>
        <w:sz w:val="24"/>
        <w:szCs w:val="24"/>
      </w:rPr>
      <w:t xml:space="preserve">                    Apoio                            </w:t>
    </w:r>
  </w:p>
  <w:p w:rsidR="00F9453A" w:rsidRPr="00F9453A" w:rsidRDefault="00671B0F">
    <w:pPr>
      <w:pStyle w:val="Rodap"/>
      <w:rPr>
        <w:rFonts w:ascii="Arial" w:hAnsi="Arial" w:cs="Arial"/>
        <w:b/>
        <w:sz w:val="24"/>
        <w:szCs w:val="24"/>
      </w:rPr>
    </w:pPr>
    <w:r>
      <w:rPr>
        <w:rFonts w:ascii="Arial" w:hAnsi="Arial" w:cs="Arial"/>
        <w:b/>
        <w:noProof/>
        <w:sz w:val="24"/>
        <w:szCs w:val="24"/>
        <w:lang w:eastAsia="pt-BR"/>
      </w:rPr>
      <w:drawing>
        <wp:anchor distT="0" distB="0" distL="114300" distR="114300" simplePos="0" relativeHeight="251661312" behindDoc="0" locked="0" layoutInCell="1" allowOverlap="1">
          <wp:simplePos x="0" y="0"/>
          <wp:positionH relativeFrom="margin">
            <wp:posOffset>-984885</wp:posOffset>
          </wp:positionH>
          <wp:positionV relativeFrom="margin">
            <wp:posOffset>8016240</wp:posOffset>
          </wp:positionV>
          <wp:extent cx="2466975" cy="1524000"/>
          <wp:effectExtent l="19050" t="0" r="9525" b="0"/>
          <wp:wrapSquare wrapText="bothSides"/>
          <wp:docPr id="4"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7941"/>
                  <a:stretch/>
                </pic:blipFill>
                <pic:spPr bwMode="auto">
                  <a:xfrm>
                    <a:off x="0" y="0"/>
                    <a:ext cx="2466975" cy="1524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F9453A" w:rsidRDefault="00671B0F">
    <w:pPr>
      <w:pStyle w:val="Rodap"/>
    </w:pPr>
    <w:r>
      <w:rPr>
        <w:noProof/>
        <w:lang w:eastAsia="pt-BR"/>
      </w:rPr>
      <w:drawing>
        <wp:anchor distT="0" distB="0" distL="114300" distR="114300" simplePos="0" relativeHeight="251663360" behindDoc="0" locked="0" layoutInCell="1" allowOverlap="1">
          <wp:simplePos x="0" y="0"/>
          <wp:positionH relativeFrom="margin">
            <wp:posOffset>1310640</wp:posOffset>
          </wp:positionH>
          <wp:positionV relativeFrom="margin">
            <wp:posOffset>8159115</wp:posOffset>
          </wp:positionV>
          <wp:extent cx="4011295" cy="1285875"/>
          <wp:effectExtent l="19050" t="0" r="8255"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9629"/>
                  <a:stretch/>
                </pic:blipFill>
                <pic:spPr bwMode="auto">
                  <a:xfrm>
                    <a:off x="0" y="0"/>
                    <a:ext cx="4011295" cy="1285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F9453A" w:rsidRDefault="00F9453A">
    <w:pPr>
      <w:pStyle w:val="Rodap"/>
    </w:pPr>
  </w:p>
  <w:p w:rsidR="00F9453A" w:rsidRDefault="00671B0F">
    <w:pPr>
      <w:pStyle w:val="Rodap"/>
    </w:pPr>
    <w:r>
      <w:rPr>
        <w:noProof/>
        <w:lang w:eastAsia="pt-BR"/>
      </w:rPr>
      <w:drawing>
        <wp:anchor distT="0" distB="0" distL="114300" distR="114300" simplePos="0" relativeHeight="251665408" behindDoc="0" locked="0" layoutInCell="1" allowOverlap="1">
          <wp:simplePos x="0" y="0"/>
          <wp:positionH relativeFrom="margin">
            <wp:posOffset>5111115</wp:posOffset>
          </wp:positionH>
          <wp:positionV relativeFrom="margin">
            <wp:posOffset>8587740</wp:posOffset>
          </wp:positionV>
          <wp:extent cx="1285875" cy="304800"/>
          <wp:effectExtent l="19050" t="0" r="9525" b="0"/>
          <wp:wrapSquare wrapText="bothSides"/>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5875" cy="304800"/>
                  </a:xfrm>
                  <a:prstGeom prst="rect">
                    <a:avLst/>
                  </a:prstGeom>
                </pic:spPr>
              </pic:pic>
            </a:graphicData>
          </a:graphic>
        </wp:anchor>
      </w:drawing>
    </w:r>
  </w:p>
  <w:p w:rsidR="00F9453A" w:rsidRDefault="00F9453A">
    <w:pPr>
      <w:pStyle w:val="Rodap"/>
    </w:pPr>
  </w:p>
  <w:p w:rsidR="00F9453A" w:rsidRDefault="00F9453A">
    <w:pPr>
      <w:pStyle w:val="Rodap"/>
    </w:pPr>
  </w:p>
  <w:p w:rsidR="00F9453A" w:rsidRDefault="00F9453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058" w:rsidRDefault="002B5058" w:rsidP="00F82013">
      <w:pPr>
        <w:spacing w:after="0" w:line="240" w:lineRule="auto"/>
      </w:pPr>
      <w:r>
        <w:separator/>
      </w:r>
    </w:p>
  </w:footnote>
  <w:footnote w:type="continuationSeparator" w:id="1">
    <w:p w:rsidR="002B5058" w:rsidRDefault="002B5058" w:rsidP="00F820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13" w:rsidRDefault="0008319D" w:rsidP="000155A3">
    <w:pPr>
      <w:pStyle w:val="Cabealho"/>
      <w:tabs>
        <w:tab w:val="clear" w:pos="4252"/>
      </w:tabs>
      <w:ind w:left="-1560"/>
    </w:pPr>
    <w:r>
      <w:rPr>
        <w:noProof/>
        <w:lang w:eastAsia="pt-BR"/>
      </w:rPr>
      <w:drawing>
        <wp:anchor distT="0" distB="0" distL="114300" distR="114300" simplePos="0" relativeHeight="251659264" behindDoc="0" locked="0" layoutInCell="1" allowOverlap="1">
          <wp:simplePos x="0" y="0"/>
          <wp:positionH relativeFrom="margin">
            <wp:posOffset>3815715</wp:posOffset>
          </wp:positionH>
          <wp:positionV relativeFrom="margin">
            <wp:posOffset>-1003935</wp:posOffset>
          </wp:positionV>
          <wp:extent cx="2581275" cy="1152525"/>
          <wp:effectExtent l="19050" t="0" r="9525" b="0"/>
          <wp:wrapNone/>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81275" cy="1152525"/>
                  </a:xfrm>
                  <a:prstGeom prst="rect">
                    <a:avLst/>
                  </a:prstGeom>
                </pic:spPr>
              </pic:pic>
            </a:graphicData>
          </a:graphic>
        </wp:anchor>
      </w:drawing>
    </w:r>
    <w:r w:rsidR="003B338A">
      <w:rPr>
        <w:noProof/>
        <w:lang w:eastAsia="pt-BR"/>
      </w:rPr>
      <w:drawing>
        <wp:anchor distT="0" distB="0" distL="114300" distR="114300" simplePos="0" relativeHeight="251666432" behindDoc="0" locked="0" layoutInCell="1" allowOverlap="1">
          <wp:simplePos x="0" y="0"/>
          <wp:positionH relativeFrom="column">
            <wp:posOffset>-1061085</wp:posOffset>
          </wp:positionH>
          <wp:positionV relativeFrom="paragraph">
            <wp:posOffset>0</wp:posOffset>
          </wp:positionV>
          <wp:extent cx="4867275" cy="1228725"/>
          <wp:effectExtent l="19050" t="0" r="9525" b="0"/>
          <wp:wrapSquare wrapText="bothSides"/>
          <wp:docPr id="1" name="Imagem 5" descr="cor e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 eic.png"/>
                  <pic:cNvPicPr/>
                </pic:nvPicPr>
                <pic:blipFill>
                  <a:blip r:embed="rId2"/>
                  <a:srcRect l="4784" t="40427" r="8969"/>
                  <a:stretch>
                    <a:fillRect/>
                  </a:stretch>
                </pic:blipFill>
                <pic:spPr>
                  <a:xfrm>
                    <a:off x="0" y="0"/>
                    <a:ext cx="4867275" cy="1228725"/>
                  </a:xfrm>
                  <a:prstGeom prst="rect">
                    <a:avLst/>
                  </a:prstGeom>
                </pic:spPr>
              </pic:pic>
            </a:graphicData>
          </a:graphic>
        </wp:anchor>
      </w:drawing>
    </w:r>
    <w:r w:rsidR="00F82013">
      <w:ptab w:relativeTo="margin" w:alignment="left" w:leader="none"/>
    </w:r>
  </w:p>
  <w:p w:rsidR="00F82013" w:rsidRDefault="00F8201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229E1"/>
    <w:rsid w:val="0000296C"/>
    <w:rsid w:val="000155A3"/>
    <w:rsid w:val="00023E7C"/>
    <w:rsid w:val="00030EF3"/>
    <w:rsid w:val="00042A99"/>
    <w:rsid w:val="00044F0F"/>
    <w:rsid w:val="00046E58"/>
    <w:rsid w:val="0006471D"/>
    <w:rsid w:val="0008319D"/>
    <w:rsid w:val="00133A69"/>
    <w:rsid w:val="00147602"/>
    <w:rsid w:val="00163100"/>
    <w:rsid w:val="001668FC"/>
    <w:rsid w:val="00170224"/>
    <w:rsid w:val="00196F13"/>
    <w:rsid w:val="001A3B5C"/>
    <w:rsid w:val="00234585"/>
    <w:rsid w:val="002400A1"/>
    <w:rsid w:val="00246672"/>
    <w:rsid w:val="00265253"/>
    <w:rsid w:val="002A7DDE"/>
    <w:rsid w:val="002B5058"/>
    <w:rsid w:val="002B7959"/>
    <w:rsid w:val="003416BA"/>
    <w:rsid w:val="00350E2D"/>
    <w:rsid w:val="003B0D35"/>
    <w:rsid w:val="003B338A"/>
    <w:rsid w:val="003C59DF"/>
    <w:rsid w:val="004570EA"/>
    <w:rsid w:val="004B156C"/>
    <w:rsid w:val="0056689F"/>
    <w:rsid w:val="005A0687"/>
    <w:rsid w:val="005A395D"/>
    <w:rsid w:val="005F2830"/>
    <w:rsid w:val="005F579F"/>
    <w:rsid w:val="006229E1"/>
    <w:rsid w:val="00671B0F"/>
    <w:rsid w:val="006750BE"/>
    <w:rsid w:val="0068325F"/>
    <w:rsid w:val="006C2C0E"/>
    <w:rsid w:val="006E4377"/>
    <w:rsid w:val="006E54C4"/>
    <w:rsid w:val="0070318B"/>
    <w:rsid w:val="0073495D"/>
    <w:rsid w:val="00786DA1"/>
    <w:rsid w:val="00791713"/>
    <w:rsid w:val="007D4EAD"/>
    <w:rsid w:val="008451E1"/>
    <w:rsid w:val="0085750F"/>
    <w:rsid w:val="008801C0"/>
    <w:rsid w:val="008B11CA"/>
    <w:rsid w:val="008F20A4"/>
    <w:rsid w:val="009061D3"/>
    <w:rsid w:val="00916E38"/>
    <w:rsid w:val="00946956"/>
    <w:rsid w:val="009513F7"/>
    <w:rsid w:val="009A65DD"/>
    <w:rsid w:val="009B515B"/>
    <w:rsid w:val="009C2D8E"/>
    <w:rsid w:val="009D65D2"/>
    <w:rsid w:val="009E4865"/>
    <w:rsid w:val="00A32695"/>
    <w:rsid w:val="00A44D35"/>
    <w:rsid w:val="00A91473"/>
    <w:rsid w:val="00A942E7"/>
    <w:rsid w:val="00A96FF1"/>
    <w:rsid w:val="00AA11D8"/>
    <w:rsid w:val="00AC4270"/>
    <w:rsid w:val="00B01A0A"/>
    <w:rsid w:val="00B26EB0"/>
    <w:rsid w:val="00BB6156"/>
    <w:rsid w:val="00BD49CF"/>
    <w:rsid w:val="00BD5B53"/>
    <w:rsid w:val="00BF1E1A"/>
    <w:rsid w:val="00C02389"/>
    <w:rsid w:val="00C821E9"/>
    <w:rsid w:val="00CC482B"/>
    <w:rsid w:val="00CE45C7"/>
    <w:rsid w:val="00D17908"/>
    <w:rsid w:val="00D303CE"/>
    <w:rsid w:val="00D349A3"/>
    <w:rsid w:val="00D41173"/>
    <w:rsid w:val="00D436C2"/>
    <w:rsid w:val="00D66094"/>
    <w:rsid w:val="00D736F0"/>
    <w:rsid w:val="00E10E63"/>
    <w:rsid w:val="00E2269A"/>
    <w:rsid w:val="00E4465E"/>
    <w:rsid w:val="00E57732"/>
    <w:rsid w:val="00E8177D"/>
    <w:rsid w:val="00E85AA0"/>
    <w:rsid w:val="00EA23BF"/>
    <w:rsid w:val="00EA4B64"/>
    <w:rsid w:val="00EF10CF"/>
    <w:rsid w:val="00EF4D2F"/>
    <w:rsid w:val="00F03749"/>
    <w:rsid w:val="00F06EDF"/>
    <w:rsid w:val="00F41198"/>
    <w:rsid w:val="00F618DD"/>
    <w:rsid w:val="00F7119D"/>
    <w:rsid w:val="00F82013"/>
    <w:rsid w:val="00F9453A"/>
    <w:rsid w:val="00FA7DDA"/>
    <w:rsid w:val="00FC7FA4"/>
    <w:rsid w:val="00FE38CE"/>
    <w:rsid w:val="00FF30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2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20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2013"/>
  </w:style>
  <w:style w:type="paragraph" w:styleId="Rodap">
    <w:name w:val="footer"/>
    <w:basedOn w:val="Normal"/>
    <w:link w:val="RodapChar"/>
    <w:uiPriority w:val="99"/>
    <w:unhideWhenUsed/>
    <w:rsid w:val="00F82013"/>
    <w:pPr>
      <w:tabs>
        <w:tab w:val="center" w:pos="4252"/>
        <w:tab w:val="right" w:pos="8504"/>
      </w:tabs>
      <w:spacing w:after="0" w:line="240" w:lineRule="auto"/>
    </w:pPr>
  </w:style>
  <w:style w:type="character" w:customStyle="1" w:styleId="RodapChar">
    <w:name w:val="Rodapé Char"/>
    <w:basedOn w:val="Fontepargpadro"/>
    <w:link w:val="Rodap"/>
    <w:uiPriority w:val="99"/>
    <w:rsid w:val="00F82013"/>
  </w:style>
  <w:style w:type="paragraph" w:styleId="Textodebalo">
    <w:name w:val="Balloon Text"/>
    <w:basedOn w:val="Normal"/>
    <w:link w:val="TextodebaloChar"/>
    <w:uiPriority w:val="99"/>
    <w:semiHidden/>
    <w:unhideWhenUsed/>
    <w:rsid w:val="00F820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2013"/>
    <w:rPr>
      <w:rFonts w:ascii="Tahoma" w:hAnsi="Tahoma" w:cs="Tahoma"/>
      <w:sz w:val="16"/>
      <w:szCs w:val="16"/>
    </w:rPr>
  </w:style>
  <w:style w:type="table" w:styleId="Tabelacomgrade">
    <w:name w:val="Table Grid"/>
    <w:basedOn w:val="Tabelanormal"/>
    <w:uiPriority w:val="59"/>
    <w:unhideWhenUsed/>
    <w:rsid w:val="0034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86DA1"/>
    <w:rPr>
      <w:color w:val="0000FF" w:themeColor="hyperlink"/>
      <w:u w:val="single"/>
    </w:rPr>
  </w:style>
  <w:style w:type="paragraph" w:styleId="Pr-formataoHTML">
    <w:name w:val="HTML Preformatted"/>
    <w:basedOn w:val="Normal"/>
    <w:link w:val="Pr-formataoHTMLChar"/>
    <w:uiPriority w:val="99"/>
    <w:semiHidden/>
    <w:unhideWhenUsed/>
    <w:rsid w:val="00163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63100"/>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1668F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41576565">
      <w:bodyDiv w:val="1"/>
      <w:marLeft w:val="0"/>
      <w:marRight w:val="0"/>
      <w:marTop w:val="0"/>
      <w:marBottom w:val="0"/>
      <w:divBdr>
        <w:top w:val="none" w:sz="0" w:space="0" w:color="auto"/>
        <w:left w:val="none" w:sz="0" w:space="0" w:color="auto"/>
        <w:bottom w:val="none" w:sz="0" w:space="0" w:color="auto"/>
        <w:right w:val="none" w:sz="0" w:space="0" w:color="auto"/>
      </w:divBdr>
    </w:div>
    <w:div w:id="19115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3280</Words>
  <Characters>17712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Windows User</cp:lastModifiedBy>
  <cp:revision>6</cp:revision>
  <dcterms:created xsi:type="dcterms:W3CDTF">2019-10-10T17:33:00Z</dcterms:created>
  <dcterms:modified xsi:type="dcterms:W3CDTF">2019-10-12T03:22:00Z</dcterms:modified>
</cp:coreProperties>
</file>