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5" w:rsidRPr="00ED6C55" w:rsidRDefault="00B644E5" w:rsidP="00DD24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D6C55">
        <w:rPr>
          <w:rFonts w:ascii="Arial" w:hAnsi="Arial" w:cs="Arial"/>
          <w:b/>
          <w:color w:val="000000" w:themeColor="text1"/>
          <w:sz w:val="24"/>
          <w:szCs w:val="24"/>
        </w:rPr>
        <w:t xml:space="preserve">V Simpósio de Ensino, Pesquisa e </w:t>
      </w:r>
      <w:proofErr w:type="gramStart"/>
      <w:r w:rsidRPr="00ED6C55">
        <w:rPr>
          <w:rFonts w:ascii="Arial" w:hAnsi="Arial" w:cs="Arial"/>
          <w:b/>
          <w:color w:val="000000" w:themeColor="text1"/>
          <w:sz w:val="24"/>
          <w:szCs w:val="24"/>
        </w:rPr>
        <w:t>Extensão</w:t>
      </w:r>
      <w:proofErr w:type="gramEnd"/>
    </w:p>
    <w:p w:rsidR="00B644E5" w:rsidRPr="00ED6C55" w:rsidRDefault="00460B80" w:rsidP="00DD24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TEMA: </w:t>
      </w:r>
      <w:r w:rsidR="00B644E5" w:rsidRPr="00ED6C55">
        <w:rPr>
          <w:rFonts w:ascii="Arial" w:hAnsi="Arial" w:cs="Arial"/>
          <w:b/>
          <w:color w:val="000000" w:themeColor="text1"/>
          <w:sz w:val="24"/>
          <w:szCs w:val="24"/>
        </w:rPr>
        <w:t>EDUCAÇÃO E POLÍTICAS PÚBLICAS: QUESTÕES EM DEBATE</w:t>
      </w:r>
    </w:p>
    <w:p w:rsidR="00B644E5" w:rsidRPr="00ED6C55" w:rsidRDefault="00B644E5" w:rsidP="00DD24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D6C55">
        <w:rPr>
          <w:rFonts w:ascii="Arial" w:hAnsi="Arial" w:cs="Arial"/>
          <w:b/>
          <w:color w:val="000000" w:themeColor="text1"/>
          <w:sz w:val="24"/>
          <w:szCs w:val="24"/>
        </w:rPr>
        <w:t>08 a 11 de outubro de 2018</w:t>
      </w:r>
    </w:p>
    <w:p w:rsidR="00CD6D41" w:rsidRPr="00ED6C55" w:rsidRDefault="00CD6D41" w:rsidP="00DD24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218D" w:rsidRDefault="000B4D88" w:rsidP="00DD2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 </w:t>
      </w:r>
      <w:r w:rsidR="005C218D">
        <w:rPr>
          <w:rFonts w:ascii="Arial" w:hAnsi="Arial" w:cs="Arial"/>
          <w:b/>
          <w:sz w:val="24"/>
          <w:szCs w:val="24"/>
        </w:rPr>
        <w:t>INCLUSÃO DO ALUNO COM DEFICIT DE ATENÇÃO E HIPERATIVIDADE NA EDUCAÇÃO BÁSICA</w:t>
      </w:r>
    </w:p>
    <w:bookmarkEnd w:id="0"/>
    <w:p w:rsidR="005C218D" w:rsidRDefault="005C218D" w:rsidP="00DD2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218D" w:rsidRDefault="005C218D" w:rsidP="00DD2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Maria Alfredo¹, Maria Heloísa Gontijo²,</w:t>
      </w:r>
    </w:p>
    <w:p w:rsidR="005C218D" w:rsidRDefault="005C218D" w:rsidP="00DD2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Nilma</w:t>
      </w:r>
      <w:proofErr w:type="spellEnd"/>
      <w:r>
        <w:rPr>
          <w:rFonts w:ascii="Arial" w:hAnsi="Arial" w:cs="Arial"/>
          <w:sz w:val="24"/>
          <w:szCs w:val="24"/>
        </w:rPr>
        <w:t xml:space="preserve"> Cristina M. Toledo³ </w:t>
      </w:r>
    </w:p>
    <w:p w:rsidR="005C218D" w:rsidRDefault="005C218D" w:rsidP="00DD2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18D" w:rsidRDefault="005C218D" w:rsidP="00DD2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Introdução:</w:t>
      </w:r>
      <w:r>
        <w:rPr>
          <w:rFonts w:ascii="Arial" w:hAnsi="Arial" w:cs="Arial"/>
        </w:rPr>
        <w:t xml:space="preserve"> A necessidade de compreensão do Transtorno do Déficit de Atenção e Hiperatividade (TDAH) no âmbito escolar é urgente, visto que ele afeta diretamente no convívio social, aprendizagem, e em sequência, exclusão do aluno na educação básica. É frequente a matrícula de alunos com TDAH nas escolas regulares, entretanto, muitas instituições de ensino ainda têm dificuldades para atender esses alunos. Um obstáculo que envolve o atendimento do educando com TDAH é quanto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capacitação de professores para lidar com esses desafios. </w:t>
      </w:r>
      <w:r>
        <w:rPr>
          <w:rFonts w:ascii="Arial" w:hAnsi="Arial" w:cs="Arial"/>
          <w:b/>
        </w:rPr>
        <w:t xml:space="preserve">Objetivo: </w:t>
      </w:r>
      <w:r>
        <w:rPr>
          <w:rFonts w:ascii="Arial" w:hAnsi="Arial" w:cs="Arial"/>
        </w:rPr>
        <w:t xml:space="preserve">Analisar como é o processo de inclusão do aluno com Transtorno do Déficit de Atenção e Hiperatividade na educação básica. </w:t>
      </w:r>
      <w:r>
        <w:rPr>
          <w:rFonts w:ascii="Arial" w:hAnsi="Arial" w:cs="Arial"/>
          <w:b/>
        </w:rPr>
        <w:t>Metodologia:</w:t>
      </w:r>
      <w:r>
        <w:rPr>
          <w:rFonts w:ascii="Arial" w:hAnsi="Arial" w:cs="Arial"/>
        </w:rPr>
        <w:t xml:space="preserve"> Para a realização deste estudo foi utilizada a pesquisa bibliográfica, tendo em vista os objetivos que se pretende alcançar. </w:t>
      </w:r>
      <w:r>
        <w:rPr>
          <w:rFonts w:ascii="Arial" w:hAnsi="Arial" w:cs="Arial"/>
          <w:b/>
        </w:rPr>
        <w:t xml:space="preserve">Resultados: </w:t>
      </w:r>
      <w:r>
        <w:rPr>
          <w:rFonts w:ascii="Arial" w:hAnsi="Arial" w:cs="Arial"/>
        </w:rPr>
        <w:t xml:space="preserve">A escola tem como função a formação de cidadãos, independentemente de sua condição. Ela deve promover a inclusão de todos e oferecer uma educação de qualidade com condições e oportunidades iguais. O </w:t>
      </w:r>
      <w:proofErr w:type="gramStart"/>
      <w:r>
        <w:rPr>
          <w:rFonts w:ascii="Arial" w:hAnsi="Arial" w:cs="Arial"/>
        </w:rPr>
        <w:t>TDAH ,</w:t>
      </w:r>
      <w:proofErr w:type="gramEnd"/>
      <w:r>
        <w:rPr>
          <w:rFonts w:ascii="Arial" w:hAnsi="Arial" w:cs="Arial"/>
        </w:rPr>
        <w:t xml:space="preserve"> assim como diversos outros transtornos e deficiências devem ser vistos com seriedade para que o princípio da educação para todos possa prevalecer. Uma escola inclusiva valoriza e oportuniza a todos o direito de desenvolver suas habilidades e seus talentos. Ela procura atender as necessidades educacionais oriundas da diversidade que existe dentro dela. A aprendizagem conjunta precisa ser preservada, a autoconfiança desenvolvida e as responsabilidades compartilhadas. Conhecer o transtorno ajudará o professor a entender o comportamento do aluno e se planejar para que suas ações dentro de sala alcance o aprendizado dos alunos. Para auxiliar as escolas diversas instituições, organizações, órgãos públicos e privados têm investido na divulgação de guias, livros e cartilhas com o objetivo de ajudar os profissionais da educação, em especial o professor, na construção de uma relação amigável e produtiva com os alunos com TDAH. </w:t>
      </w:r>
      <w:r>
        <w:rPr>
          <w:rFonts w:ascii="Arial" w:hAnsi="Arial" w:cs="Arial"/>
          <w:b/>
        </w:rPr>
        <w:t>Considerações finais</w:t>
      </w:r>
      <w:r>
        <w:rPr>
          <w:rFonts w:ascii="Arial" w:hAnsi="Arial" w:cs="Arial"/>
        </w:rPr>
        <w:t>:</w:t>
      </w:r>
      <w:r w:rsidRPr="005C2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 adaptações por meio do professor e demais </w:t>
      </w:r>
      <w:proofErr w:type="gramStart"/>
      <w:r>
        <w:rPr>
          <w:rFonts w:ascii="Arial" w:hAnsi="Arial" w:cs="Arial"/>
        </w:rPr>
        <w:t>funcionários da unidade escolar, juntamente com a família desses alunos, será</w:t>
      </w:r>
      <w:proofErr w:type="gramEnd"/>
      <w:r>
        <w:rPr>
          <w:rFonts w:ascii="Arial" w:hAnsi="Arial" w:cs="Arial"/>
        </w:rPr>
        <w:t xml:space="preserve"> possível a melhora no desenvolvimento, tanto socialmente como no aprendizado.  Os pais são extremamente importantes pelo vínculo que tem com a criança, facilitando o ensino e ajudando em seu desenvolvimento. É importante que os alunos com TDAH tenham acompanhamento pedagógico e avaliações e atividades diferenciadas no decorrer do ano letivo e que possam usufruir do Atendimento Educacional Especializado para amenizar as barreiras que </w:t>
      </w:r>
      <w:r>
        <w:rPr>
          <w:rFonts w:ascii="Arial" w:hAnsi="Arial" w:cs="Arial"/>
        </w:rPr>
        <w:lastRenderedPageBreak/>
        <w:t xml:space="preserve">comprometem o bom desempenho escolar. É preciso buscar novas alternativas para a construção de uma educação digna e justa. </w:t>
      </w:r>
    </w:p>
    <w:p w:rsidR="005C218D" w:rsidRDefault="005C218D" w:rsidP="005C21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218D" w:rsidRDefault="005C218D" w:rsidP="005C21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Inclusão. Aprendizagem. Transtorno.</w:t>
      </w:r>
    </w:p>
    <w:p w:rsidR="005C218D" w:rsidRDefault="005C218D" w:rsidP="005C218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218D" w:rsidRDefault="005C218D" w:rsidP="005C218D">
      <w:pPr>
        <w:spacing w:after="0" w:line="240" w:lineRule="auto"/>
        <w:jc w:val="both"/>
        <w:rPr>
          <w:sz w:val="24"/>
          <w:szCs w:val="24"/>
        </w:rPr>
      </w:pPr>
    </w:p>
    <w:p w:rsidR="005C218D" w:rsidRDefault="005C218D" w:rsidP="005C218D">
      <w:pPr>
        <w:spacing w:after="0" w:line="240" w:lineRule="auto"/>
        <w:jc w:val="both"/>
        <w:rPr>
          <w:sz w:val="24"/>
          <w:szCs w:val="24"/>
        </w:rPr>
      </w:pPr>
    </w:p>
    <w:p w:rsidR="005C218D" w:rsidRDefault="005C218D" w:rsidP="005C218D">
      <w:pPr>
        <w:spacing w:after="0" w:line="240" w:lineRule="auto"/>
        <w:jc w:val="both"/>
        <w:rPr>
          <w:sz w:val="24"/>
          <w:szCs w:val="24"/>
        </w:rPr>
      </w:pPr>
    </w:p>
    <w:p w:rsidR="005C218D" w:rsidRDefault="005C218D" w:rsidP="005C218D">
      <w:pPr>
        <w:spacing w:after="0" w:line="240" w:lineRule="auto"/>
        <w:jc w:val="both"/>
        <w:rPr>
          <w:sz w:val="24"/>
          <w:szCs w:val="24"/>
        </w:rPr>
      </w:pPr>
    </w:p>
    <w:p w:rsidR="005C218D" w:rsidRDefault="005C218D" w:rsidP="005C218D">
      <w:pPr>
        <w:spacing w:after="0" w:line="240" w:lineRule="auto"/>
        <w:jc w:val="both"/>
        <w:rPr>
          <w:sz w:val="24"/>
          <w:szCs w:val="24"/>
        </w:rPr>
      </w:pPr>
    </w:p>
    <w:p w:rsidR="005C218D" w:rsidRDefault="005C218D" w:rsidP="005C218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40F0A" w:rsidRPr="00340F0A" w:rsidRDefault="00340F0A" w:rsidP="005C218D">
      <w:pPr>
        <w:spacing w:after="188" w:line="240" w:lineRule="auto"/>
        <w:ind w:left="260" w:right="51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sectPr w:rsidR="00340F0A" w:rsidRPr="00340F0A" w:rsidSect="00460B80">
      <w:headerReference w:type="default" r:id="rId8"/>
      <w:footerReference w:type="default" r:id="rId9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38" w:rsidRDefault="00E24E38" w:rsidP="00C87BF3">
      <w:pPr>
        <w:spacing w:after="0" w:line="240" w:lineRule="auto"/>
      </w:pPr>
      <w:r>
        <w:separator/>
      </w:r>
    </w:p>
  </w:endnote>
  <w:endnote w:type="continuationSeparator" w:id="0">
    <w:p w:rsidR="00E24E38" w:rsidRDefault="00E24E38" w:rsidP="00C8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52" w:rsidRDefault="00753352" w:rsidP="00CF1442">
    <w:pPr>
      <w:pStyle w:val="Rodap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</w:t>
    </w:r>
  </w:p>
  <w:p w:rsidR="00CF1442" w:rsidRDefault="00CF1442" w:rsidP="00CF1442">
    <w:pPr>
      <w:pStyle w:val="Rodap"/>
      <w:jc w:val="both"/>
      <w:rPr>
        <w:rFonts w:ascii="Arial" w:hAnsi="Arial" w:cs="Arial"/>
        <w:sz w:val="20"/>
      </w:rPr>
    </w:pPr>
    <w:proofErr w:type="gramStart"/>
    <w:r w:rsidRPr="00B563FD">
      <w:rPr>
        <w:rFonts w:ascii="Arial" w:hAnsi="Arial" w:cs="Arial"/>
        <w:sz w:val="20"/>
      </w:rPr>
      <w:t>¹</w:t>
    </w:r>
    <w:bookmarkStart w:id="1" w:name="_Hlk523930309"/>
    <w:bookmarkStart w:id="2" w:name="_Hlk524907465"/>
    <w:r w:rsidRPr="00B563FD">
      <w:rPr>
        <w:rFonts w:ascii="Arial" w:hAnsi="Arial" w:cs="Arial"/>
        <w:sz w:val="20"/>
      </w:rPr>
      <w:t>Acadêmica</w:t>
    </w:r>
    <w:proofErr w:type="gramEnd"/>
    <w:r w:rsidRPr="00B563FD">
      <w:rPr>
        <w:rFonts w:ascii="Arial" w:hAnsi="Arial" w:cs="Arial"/>
        <w:sz w:val="20"/>
      </w:rPr>
      <w:t xml:space="preserve"> no 2° período do Curso de Licenciatura Plena em Pedagogia na UEG – Câmpus Goianésia,</w:t>
    </w:r>
    <w:bookmarkEnd w:id="1"/>
    <w:bookmarkEnd w:id="2"/>
  </w:p>
  <w:p w:rsidR="004D1FA2" w:rsidRDefault="00E24E38" w:rsidP="00CF1442">
    <w:pPr>
      <w:pStyle w:val="Rodap"/>
      <w:jc w:val="both"/>
      <w:rPr>
        <w:rFonts w:ascii="Arial" w:hAnsi="Arial" w:cs="Arial"/>
        <w:sz w:val="20"/>
      </w:rPr>
    </w:pPr>
    <w:hyperlink r:id="rId1" w:history="1">
      <w:r w:rsidR="00610A55" w:rsidRPr="0073029A">
        <w:rPr>
          <w:rStyle w:val="Hyperlink"/>
          <w:rFonts w:ascii="Arial" w:hAnsi="Arial" w:cs="Arial"/>
          <w:sz w:val="20"/>
        </w:rPr>
        <w:t>mhgontijo16022000@gmail.com</w:t>
      </w:r>
    </w:hyperlink>
    <w:r w:rsidR="00610A55">
      <w:rPr>
        <w:rFonts w:ascii="Arial" w:hAnsi="Arial" w:cs="Arial"/>
        <w:sz w:val="20"/>
      </w:rPr>
      <w:t xml:space="preserve"> </w:t>
    </w:r>
  </w:p>
  <w:p w:rsidR="006D7BF9" w:rsidRDefault="00610A55" w:rsidP="00CF1442">
    <w:pPr>
      <w:pStyle w:val="Rodap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Acadêmica</w:t>
    </w:r>
    <w:proofErr w:type="gramStart"/>
    <w:r>
      <w:rPr>
        <w:rFonts w:ascii="Arial" w:hAnsi="Arial" w:cs="Arial"/>
        <w:sz w:val="20"/>
      </w:rPr>
      <w:t xml:space="preserve"> </w:t>
    </w:r>
    <w:r w:rsidR="006D7BF9" w:rsidRPr="00B563FD">
      <w:rPr>
        <w:rFonts w:ascii="Arial" w:hAnsi="Arial" w:cs="Arial"/>
        <w:sz w:val="20"/>
      </w:rPr>
      <w:t xml:space="preserve"> </w:t>
    </w:r>
    <w:proofErr w:type="gramEnd"/>
    <w:r w:rsidR="006D7BF9" w:rsidRPr="00B563FD">
      <w:rPr>
        <w:rFonts w:ascii="Arial" w:hAnsi="Arial" w:cs="Arial"/>
        <w:sz w:val="20"/>
      </w:rPr>
      <w:t>no 2° período do Curso de Licenciatura Plena em Pedagogia na UEG – Câmpus Goianésia,</w:t>
    </w:r>
    <w:r w:rsidR="006D7BF9">
      <w:rPr>
        <w:rFonts w:ascii="Arial" w:hAnsi="Arial" w:cs="Arial"/>
        <w:sz w:val="20"/>
      </w:rPr>
      <w:t xml:space="preserve"> </w:t>
    </w:r>
  </w:p>
  <w:p w:rsidR="00021F6E" w:rsidRPr="00B563FD" w:rsidRDefault="00E24E38" w:rsidP="00CF1442">
    <w:pPr>
      <w:pStyle w:val="Rodap"/>
      <w:jc w:val="both"/>
      <w:rPr>
        <w:rFonts w:ascii="Arial" w:hAnsi="Arial" w:cs="Arial"/>
        <w:sz w:val="20"/>
      </w:rPr>
    </w:pPr>
    <w:hyperlink r:id="rId2" w:history="1">
      <w:r w:rsidR="00021F6E" w:rsidRPr="0073029A">
        <w:rPr>
          <w:rStyle w:val="Hyperlink"/>
          <w:rFonts w:ascii="Arial" w:hAnsi="Arial" w:cs="Arial"/>
          <w:sz w:val="20"/>
        </w:rPr>
        <w:t>luuhmaria85@outlook.com</w:t>
      </w:r>
    </w:hyperlink>
    <w:r w:rsidR="00021F6E">
      <w:rPr>
        <w:rFonts w:ascii="Arial" w:hAnsi="Arial" w:cs="Arial"/>
        <w:sz w:val="20"/>
      </w:rPr>
      <w:t xml:space="preserve"> </w:t>
    </w:r>
  </w:p>
  <w:p w:rsidR="00DF339F" w:rsidRPr="00B563FD" w:rsidRDefault="00CF1442" w:rsidP="00CF1442">
    <w:pPr>
      <w:pStyle w:val="Rodap"/>
      <w:jc w:val="both"/>
      <w:rPr>
        <w:rFonts w:ascii="Arial" w:hAnsi="Arial" w:cs="Arial"/>
        <w:color w:val="000000" w:themeColor="text1"/>
        <w:sz w:val="20"/>
      </w:rPr>
    </w:pPr>
    <w:r w:rsidRPr="00B563FD">
      <w:rPr>
        <w:rFonts w:ascii="Arial" w:hAnsi="Arial" w:cs="Arial"/>
        <w:color w:val="000000" w:themeColor="text1"/>
        <w:sz w:val="20"/>
      </w:rPr>
      <w:t>Professor (a) orientador</w:t>
    </w:r>
    <w:r w:rsidR="00DF339F">
      <w:rPr>
        <w:rFonts w:ascii="Arial" w:hAnsi="Arial" w:cs="Arial"/>
        <w:color w:val="000000" w:themeColor="text1"/>
        <w:sz w:val="20"/>
      </w:rPr>
      <w:t xml:space="preserve">, </w:t>
    </w:r>
    <w:r w:rsidR="00812726">
      <w:rPr>
        <w:rFonts w:ascii="Arial" w:hAnsi="Arial" w:cs="Arial"/>
        <w:color w:val="000000" w:themeColor="text1"/>
        <w:sz w:val="20"/>
      </w:rPr>
      <w:t xml:space="preserve">Curso de Pedagogia, Pedagoga e Arte Educadora, </w:t>
    </w:r>
    <w:r w:rsidR="008C6059">
      <w:rPr>
        <w:rFonts w:ascii="Arial" w:hAnsi="Arial" w:cs="Arial"/>
        <w:color w:val="000000" w:themeColor="text1"/>
        <w:sz w:val="20"/>
      </w:rPr>
      <w:t>n</w:t>
    </w:r>
    <w:r w:rsidR="00DF339F">
      <w:rPr>
        <w:rFonts w:ascii="Arial" w:hAnsi="Arial" w:cs="Arial"/>
        <w:color w:val="000000" w:themeColor="text1"/>
        <w:sz w:val="20"/>
      </w:rPr>
      <w:t>ilmacristoledo@hotmail.com.</w:t>
    </w:r>
  </w:p>
  <w:p w:rsidR="00CF1442" w:rsidRPr="00CF1442" w:rsidRDefault="00CF1442" w:rsidP="00CF1442">
    <w:pPr>
      <w:pStyle w:val="Rodap"/>
      <w:jc w:val="both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38" w:rsidRDefault="00E24E38" w:rsidP="00C87BF3">
      <w:pPr>
        <w:spacing w:after="0" w:line="240" w:lineRule="auto"/>
      </w:pPr>
      <w:r>
        <w:separator/>
      </w:r>
    </w:p>
  </w:footnote>
  <w:footnote w:type="continuationSeparator" w:id="0">
    <w:p w:rsidR="00E24E38" w:rsidRDefault="00E24E38" w:rsidP="00C8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F3" w:rsidRDefault="00460B80" w:rsidP="00460B80">
    <w:pPr>
      <w:pStyle w:val="Cabealho"/>
      <w:tabs>
        <w:tab w:val="clear" w:pos="4252"/>
        <w:tab w:val="clear" w:pos="8504"/>
        <w:tab w:val="left" w:pos="5385"/>
      </w:tabs>
      <w:rPr>
        <w:noProof/>
      </w:rPr>
    </w:pPr>
    <w:r>
      <w:rPr>
        <w:noProof/>
        <w:lang w:eastAsia="pt-BR"/>
      </w:rPr>
      <w:drawing>
        <wp:inline distT="0" distB="0" distL="0" distR="0" wp14:anchorId="043AA463" wp14:editId="58C10F81">
          <wp:extent cx="5760085" cy="62801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Científico-SE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BF3" w:rsidRDefault="00C87BF3" w:rsidP="00C87BF3">
    <w:pPr>
      <w:pStyle w:val="Cabealho"/>
      <w:tabs>
        <w:tab w:val="clear" w:pos="4252"/>
        <w:tab w:val="clear" w:pos="8504"/>
        <w:tab w:val="center" w:pos="4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1F4A"/>
    <w:multiLevelType w:val="hybridMultilevel"/>
    <w:tmpl w:val="046E6258"/>
    <w:lvl w:ilvl="0" w:tplc="2640D2E6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CB9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5D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DF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652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DB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63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BA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412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3E"/>
    <w:rsid w:val="000161C7"/>
    <w:rsid w:val="00021F6E"/>
    <w:rsid w:val="00026FAA"/>
    <w:rsid w:val="00044CA6"/>
    <w:rsid w:val="00046F0F"/>
    <w:rsid w:val="00057ADD"/>
    <w:rsid w:val="00057EA9"/>
    <w:rsid w:val="00065F7C"/>
    <w:rsid w:val="00067617"/>
    <w:rsid w:val="000706FC"/>
    <w:rsid w:val="00086BC6"/>
    <w:rsid w:val="00095740"/>
    <w:rsid w:val="000B4D88"/>
    <w:rsid w:val="000B601A"/>
    <w:rsid w:val="000F4071"/>
    <w:rsid w:val="00116508"/>
    <w:rsid w:val="00126DBC"/>
    <w:rsid w:val="00135E4B"/>
    <w:rsid w:val="001609F9"/>
    <w:rsid w:val="00163104"/>
    <w:rsid w:val="00192C2D"/>
    <w:rsid w:val="001C7E76"/>
    <w:rsid w:val="001D039B"/>
    <w:rsid w:val="001D4F69"/>
    <w:rsid w:val="00242664"/>
    <w:rsid w:val="00255E82"/>
    <w:rsid w:val="002616D0"/>
    <w:rsid w:val="002726AD"/>
    <w:rsid w:val="00277A4B"/>
    <w:rsid w:val="002969CD"/>
    <w:rsid w:val="00297158"/>
    <w:rsid w:val="00297E3F"/>
    <w:rsid w:val="002B1AB7"/>
    <w:rsid w:val="002C16EF"/>
    <w:rsid w:val="002C532C"/>
    <w:rsid w:val="002E7436"/>
    <w:rsid w:val="002F7457"/>
    <w:rsid w:val="0030606C"/>
    <w:rsid w:val="003078AC"/>
    <w:rsid w:val="003146C3"/>
    <w:rsid w:val="00317689"/>
    <w:rsid w:val="00323EA4"/>
    <w:rsid w:val="00340F0A"/>
    <w:rsid w:val="0035479A"/>
    <w:rsid w:val="00360011"/>
    <w:rsid w:val="00363642"/>
    <w:rsid w:val="00377749"/>
    <w:rsid w:val="00390BCD"/>
    <w:rsid w:val="003A3F76"/>
    <w:rsid w:val="003C55E4"/>
    <w:rsid w:val="004053AC"/>
    <w:rsid w:val="00424E6F"/>
    <w:rsid w:val="004273A9"/>
    <w:rsid w:val="00434B9F"/>
    <w:rsid w:val="00460B80"/>
    <w:rsid w:val="00495C67"/>
    <w:rsid w:val="004A766A"/>
    <w:rsid w:val="004B4C1C"/>
    <w:rsid w:val="004D1FA2"/>
    <w:rsid w:val="004D7F4B"/>
    <w:rsid w:val="004D7FE1"/>
    <w:rsid w:val="004E4353"/>
    <w:rsid w:val="004F26D3"/>
    <w:rsid w:val="004F3E2E"/>
    <w:rsid w:val="00512580"/>
    <w:rsid w:val="00512CB4"/>
    <w:rsid w:val="00517617"/>
    <w:rsid w:val="0055526F"/>
    <w:rsid w:val="005642D5"/>
    <w:rsid w:val="0057007B"/>
    <w:rsid w:val="00577E21"/>
    <w:rsid w:val="00584DEA"/>
    <w:rsid w:val="005A13FB"/>
    <w:rsid w:val="005C218D"/>
    <w:rsid w:val="005D1283"/>
    <w:rsid w:val="005D4A72"/>
    <w:rsid w:val="005E36CD"/>
    <w:rsid w:val="005E7928"/>
    <w:rsid w:val="00603F4F"/>
    <w:rsid w:val="00610A55"/>
    <w:rsid w:val="00622B95"/>
    <w:rsid w:val="0064105B"/>
    <w:rsid w:val="0065160E"/>
    <w:rsid w:val="006C5B42"/>
    <w:rsid w:val="006D7BF9"/>
    <w:rsid w:val="006E0101"/>
    <w:rsid w:val="006E5761"/>
    <w:rsid w:val="00716E89"/>
    <w:rsid w:val="00725390"/>
    <w:rsid w:val="00735CAD"/>
    <w:rsid w:val="007455FC"/>
    <w:rsid w:val="007467BB"/>
    <w:rsid w:val="00753352"/>
    <w:rsid w:val="0075639C"/>
    <w:rsid w:val="007D2BFF"/>
    <w:rsid w:val="007F2ECD"/>
    <w:rsid w:val="00807D26"/>
    <w:rsid w:val="008104F7"/>
    <w:rsid w:val="00812726"/>
    <w:rsid w:val="00833660"/>
    <w:rsid w:val="00847456"/>
    <w:rsid w:val="00850689"/>
    <w:rsid w:val="00860F12"/>
    <w:rsid w:val="00886F6D"/>
    <w:rsid w:val="008B7A04"/>
    <w:rsid w:val="008C6059"/>
    <w:rsid w:val="008D5CA1"/>
    <w:rsid w:val="008D6074"/>
    <w:rsid w:val="008E2F5E"/>
    <w:rsid w:val="008E584D"/>
    <w:rsid w:val="008E6416"/>
    <w:rsid w:val="00915B24"/>
    <w:rsid w:val="009220FC"/>
    <w:rsid w:val="00951A2B"/>
    <w:rsid w:val="00961BC7"/>
    <w:rsid w:val="009A3D1C"/>
    <w:rsid w:val="009B0330"/>
    <w:rsid w:val="009C4340"/>
    <w:rsid w:val="009D56CE"/>
    <w:rsid w:val="00A001C4"/>
    <w:rsid w:val="00A127EB"/>
    <w:rsid w:val="00A25C3E"/>
    <w:rsid w:val="00A51A5A"/>
    <w:rsid w:val="00AA0652"/>
    <w:rsid w:val="00AB3BC1"/>
    <w:rsid w:val="00AD61C3"/>
    <w:rsid w:val="00B02808"/>
    <w:rsid w:val="00B279CF"/>
    <w:rsid w:val="00B4013B"/>
    <w:rsid w:val="00B563FD"/>
    <w:rsid w:val="00B644E5"/>
    <w:rsid w:val="00B827A3"/>
    <w:rsid w:val="00B92FE3"/>
    <w:rsid w:val="00C03B79"/>
    <w:rsid w:val="00C17DDC"/>
    <w:rsid w:val="00C34EFF"/>
    <w:rsid w:val="00C415A2"/>
    <w:rsid w:val="00C43C63"/>
    <w:rsid w:val="00C822F7"/>
    <w:rsid w:val="00C87BF3"/>
    <w:rsid w:val="00C90F08"/>
    <w:rsid w:val="00CC79E4"/>
    <w:rsid w:val="00CD6D41"/>
    <w:rsid w:val="00CF1442"/>
    <w:rsid w:val="00D362DF"/>
    <w:rsid w:val="00D63664"/>
    <w:rsid w:val="00D76B21"/>
    <w:rsid w:val="00D85522"/>
    <w:rsid w:val="00DD24A0"/>
    <w:rsid w:val="00DE1E3E"/>
    <w:rsid w:val="00DF339F"/>
    <w:rsid w:val="00DF63BB"/>
    <w:rsid w:val="00E16134"/>
    <w:rsid w:val="00E24E38"/>
    <w:rsid w:val="00E7662E"/>
    <w:rsid w:val="00E8587A"/>
    <w:rsid w:val="00E90B1D"/>
    <w:rsid w:val="00E93E82"/>
    <w:rsid w:val="00E9404E"/>
    <w:rsid w:val="00E97AE4"/>
    <w:rsid w:val="00EA5EDF"/>
    <w:rsid w:val="00EC1368"/>
    <w:rsid w:val="00ED6C55"/>
    <w:rsid w:val="00ED7498"/>
    <w:rsid w:val="00F0258E"/>
    <w:rsid w:val="00F10B29"/>
    <w:rsid w:val="00F173F3"/>
    <w:rsid w:val="00F2080E"/>
    <w:rsid w:val="00F50CF3"/>
    <w:rsid w:val="00F624E5"/>
    <w:rsid w:val="00F63C37"/>
    <w:rsid w:val="00F80CAC"/>
    <w:rsid w:val="00FA057A"/>
    <w:rsid w:val="00FA11A0"/>
    <w:rsid w:val="00FA240C"/>
    <w:rsid w:val="00FA6A44"/>
    <w:rsid w:val="00FD2C59"/>
    <w:rsid w:val="00FE665C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1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BF3"/>
  </w:style>
  <w:style w:type="paragraph" w:styleId="Rodap">
    <w:name w:val="footer"/>
    <w:basedOn w:val="Normal"/>
    <w:link w:val="Rodap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BF3"/>
  </w:style>
  <w:style w:type="character" w:styleId="Hyperlink">
    <w:name w:val="Hyperlink"/>
    <w:basedOn w:val="Fontepargpadro"/>
    <w:uiPriority w:val="99"/>
    <w:unhideWhenUsed/>
    <w:rsid w:val="00CF14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442"/>
    <w:rPr>
      <w:color w:val="605E5C"/>
      <w:shd w:val="clear" w:color="auto" w:fill="E1DFDD"/>
    </w:rPr>
  </w:style>
  <w:style w:type="paragraph" w:customStyle="1" w:styleId="Default">
    <w:name w:val="Default"/>
    <w:rsid w:val="00C34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doTrabalho">
    <w:name w:val="Subtítulo do Trabalho"/>
    <w:basedOn w:val="Normal"/>
    <w:next w:val="Normal"/>
    <w:rsid w:val="00B4013B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B4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1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BF3"/>
  </w:style>
  <w:style w:type="paragraph" w:styleId="Rodap">
    <w:name w:val="footer"/>
    <w:basedOn w:val="Normal"/>
    <w:link w:val="RodapChar"/>
    <w:uiPriority w:val="99"/>
    <w:unhideWhenUsed/>
    <w:rsid w:val="00C8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BF3"/>
  </w:style>
  <w:style w:type="character" w:styleId="Hyperlink">
    <w:name w:val="Hyperlink"/>
    <w:basedOn w:val="Fontepargpadro"/>
    <w:uiPriority w:val="99"/>
    <w:unhideWhenUsed/>
    <w:rsid w:val="00CF14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442"/>
    <w:rPr>
      <w:color w:val="605E5C"/>
      <w:shd w:val="clear" w:color="auto" w:fill="E1DFDD"/>
    </w:rPr>
  </w:style>
  <w:style w:type="paragraph" w:customStyle="1" w:styleId="Default">
    <w:name w:val="Default"/>
    <w:rsid w:val="00C34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doTrabalho">
    <w:name w:val="Subtítulo do Trabalho"/>
    <w:basedOn w:val="Normal"/>
    <w:next w:val="Normal"/>
    <w:rsid w:val="00B4013B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B4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uhmaria85@outlook.com" TargetMode="External"/><Relationship Id="rId1" Type="http://schemas.openxmlformats.org/officeDocument/2006/relationships/hyperlink" Target="mailto:mhgontijo160220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Ludimila</dc:creator>
  <cp:lastModifiedBy>UEG</cp:lastModifiedBy>
  <cp:revision>2</cp:revision>
  <dcterms:created xsi:type="dcterms:W3CDTF">2018-11-20T23:58:00Z</dcterms:created>
  <dcterms:modified xsi:type="dcterms:W3CDTF">2018-11-20T23:58:00Z</dcterms:modified>
</cp:coreProperties>
</file>