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DDBD9D" w:rsidR="00D2119E" w:rsidRDefault="002F747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Título: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LIGA ACADÊMICA DE ENFERMAGEM EM NEFROLOGIA DA UNIVERSIDADE FEDERAL DO CEARÁ – RELATO DE EXPERIÊNCIA DE UMA ACADÊMICA DE ENFERMAGEM</w:t>
      </w:r>
      <w:r w:rsidR="0003316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00000002" w14:textId="1EB2CB86" w:rsidR="00D2119E" w:rsidRDefault="002F7474" w:rsidP="00A112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Autores: Amanda Laryssa Gomes do Nascimento¹, </w:t>
      </w:r>
      <w:r w:rsidR="0044315A">
        <w:rPr>
          <w:rFonts w:ascii="Times New Roman" w:eastAsia="Times New Roman" w:hAnsi="Times New Roman" w:cs="Times New Roman"/>
          <w:sz w:val="20"/>
          <w:szCs w:val="20"/>
        </w:rPr>
        <w:t>Jênifa Cavalcante dos Santos Santiago</w:t>
      </w:r>
      <w:r>
        <w:rPr>
          <w:rFonts w:ascii="Times New Roman" w:eastAsia="Times New Roman" w:hAnsi="Times New Roman" w:cs="Times New Roman"/>
          <w:sz w:val="20"/>
          <w:szCs w:val="20"/>
        </w:rPr>
        <w:t>²</w:t>
      </w:r>
      <w:r w:rsidR="0044315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3" w14:textId="6ACCEE06" w:rsidR="00D2119E" w:rsidRDefault="002F7474" w:rsidP="00A112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Instituições: 1-</w:t>
      </w:r>
      <w:r w:rsidR="004431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Acadêmica do curso de Enfermagem da Universidade Federal do Ceará. Fortaleza, Ceará. Brasil. Apresentadora. 2-</w:t>
      </w:r>
      <w:r w:rsidR="004431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Enfermeira. Docente da Universidade Federal do Ceará. Fortaleza, Ceará. Brasil. Orientadora.</w:t>
      </w:r>
    </w:p>
    <w:p w14:paraId="52D44108" w14:textId="77777777" w:rsidR="00A1121C" w:rsidRDefault="00A1121C" w:rsidP="00A112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231069C4" w:rsidR="00D2119E" w:rsidRDefault="002F7474" w:rsidP="00C61C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doença renal crônica (DRC) é um termo geral para as alterações que afetam a estrutura e as funções renais, com múltiplas causas e múltiplos fatores de risco. É uma doença de curso prolongado, na maior parte do tempo assintomática, o que faz com que o diagnóstico seja realizado de maneira tardia. Nesses casos o principal tratamento é a hemodiálise. As ligas acadêmicas proporcionam ao discente complementar a sua formação em uma área específica de seu interesse. Apoiada no tripé universitário de ensino, pesquisa e extensão, as ligas acadêmicas dão ao estudante, ainda na universidade, a oportunidade de vivenciar experiências teórico-práticas que contribuirão na sua trajetória profissional. O presente trabalho tem por objetivo relatar a experiência de</w:t>
      </w:r>
      <w:r w:rsidR="0044315A">
        <w:rPr>
          <w:rFonts w:ascii="Times New Roman" w:eastAsia="Times New Roman" w:hAnsi="Times New Roman" w:cs="Times New Roman"/>
          <w:sz w:val="20"/>
          <w:szCs w:val="20"/>
        </w:rPr>
        <w:t xml:space="preserve"> uma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discente do curso de graduação em enfermagem como membro da Liga Acadêmica de Enfermagem em Nefrologia da Universidade Federal do Ceará (LAEN-UFC). Trata-se de um estudo descritivo, do tipo relato de experiência, baseado na vivência como membro da LAEN-UFC, no período de junho de 2018 a junho de 2019. Entre as principais atividades teórico-práticas realizadas </w:t>
      </w:r>
      <w:r w:rsidR="004B3BDC">
        <w:rPr>
          <w:rFonts w:ascii="Times New Roman" w:eastAsia="Times New Roman" w:hAnsi="Times New Roman" w:cs="Times New Roman"/>
          <w:sz w:val="20"/>
          <w:szCs w:val="20"/>
        </w:rPr>
        <w:t>pel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LAEN-UFC destacam-se as extensões no ambulatório de transplante renal e no setor de hemodiálise do Hospital Universitário Walter Cantídio (HUWC-UFC) em Fortaleza-CE, onde os discentes acompanham as atividades desempenhadas pela equipe de enfermagem, também são realizadas atividades de educação em saúde sobre fatores de risco para o desenvolvimento de doenças crônicas, como a DRC, que abordam, entre outros temas, diabetes, hipertensão, alimentação e hábitos saudáveis, com a realização de serviços gratuitos à população como a aferição de pressão arterial e medição de glicemia. Aliadas às atividades de extensão da liga, estudos de caso, pesquisas e capacitações internas contribuem para a formação das bases teóricas acerca do tema. Conclui-se que a experiência vivenciada por meio da LAEN-UFC proporcionou à discente habilidades e conhecimentos que contribuíram na sua formação acadêmica como futura enfermeira, através de conhecimentos específicos quanto às funções e patologias renais, sobre a atuação do enfermeiro na área de nefrologia, sobre a importância das atividades de educação em saúde, entre outros. </w:t>
      </w:r>
    </w:p>
    <w:p w14:paraId="00000005" w14:textId="01E7A619" w:rsidR="00D2119E" w:rsidRDefault="002F747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Descritores: Enfermagem; Nefrologia; Aprendizagem baseada em p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roblemas.</w:t>
      </w:r>
    </w:p>
    <w:sectPr w:rsidR="00D2119E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9E"/>
    <w:rsid w:val="00033164"/>
    <w:rsid w:val="002F7474"/>
    <w:rsid w:val="0044315A"/>
    <w:rsid w:val="004B3BDC"/>
    <w:rsid w:val="004E3746"/>
    <w:rsid w:val="00A1121C"/>
    <w:rsid w:val="00C61C5C"/>
    <w:rsid w:val="00D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817F"/>
  <w15:docId w15:val="{291E3BC1-D7A7-48E0-BF22-D562E84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semiHidden/>
    <w:unhideWhenUsed/>
    <w:rsid w:val="00ED453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Laryssa Gomes do Nascimento</dc:creator>
  <cp:lastModifiedBy>Amanda Laryssa Gomes do Nascimento</cp:lastModifiedBy>
  <cp:revision>8</cp:revision>
  <dcterms:created xsi:type="dcterms:W3CDTF">2019-10-19T23:14:00Z</dcterms:created>
  <dcterms:modified xsi:type="dcterms:W3CDTF">2019-10-28T20:37:00Z</dcterms:modified>
</cp:coreProperties>
</file>