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4F1B15" w14:textId="7948F80B" w:rsidR="009C7E82" w:rsidRDefault="009C7E82" w:rsidP="009C7E82">
      <w:pPr>
        <w:jc w:val="center"/>
        <w:rPr>
          <w:sz w:val="28"/>
          <w:szCs w:val="28"/>
        </w:rPr>
      </w:pPr>
      <w:bookmarkStart w:id="0" w:name="_GoBack"/>
      <w:r>
        <w:rPr>
          <w:b/>
          <w:sz w:val="28"/>
          <w:szCs w:val="28"/>
        </w:rPr>
        <w:t>AVALIAÇÃO DO PRÉ-TRATAMENTO HIDROTÉRMICO COM DE</w:t>
      </w:r>
      <w:r w:rsidR="00E0120D">
        <w:rPr>
          <w:b/>
          <w:sz w:val="28"/>
          <w:szCs w:val="28"/>
        </w:rPr>
        <w:t>SC</w:t>
      </w:r>
      <w:r>
        <w:rPr>
          <w:b/>
          <w:sz w:val="28"/>
          <w:szCs w:val="28"/>
        </w:rPr>
        <w:t>RO</w:t>
      </w:r>
      <w:r w:rsidR="00E0120D">
        <w:rPr>
          <w:b/>
          <w:sz w:val="28"/>
          <w:szCs w:val="28"/>
        </w:rPr>
        <w:t>M</w:t>
      </w:r>
      <w:r>
        <w:rPr>
          <w:b/>
          <w:sz w:val="28"/>
          <w:szCs w:val="28"/>
        </w:rPr>
        <w:t>PRESSÃO RÁPIDA SEGUIDO DE REAÇÕES DE DESLIGNIFICAÇÃO ALCALINA NA HIDRÓLISE ENZIMÁTICA DO BAGAÇO DE CANA-DE AÇ</w:t>
      </w:r>
      <w:r w:rsidR="00342158">
        <w:rPr>
          <w:b/>
          <w:sz w:val="28"/>
          <w:szCs w:val="28"/>
        </w:rPr>
        <w:t>Ú</w:t>
      </w:r>
      <w:r>
        <w:rPr>
          <w:b/>
          <w:sz w:val="28"/>
          <w:szCs w:val="28"/>
        </w:rPr>
        <w:t>CAR</w:t>
      </w:r>
    </w:p>
    <w:p w14:paraId="53CEDF40" w14:textId="77777777" w:rsidR="009C7E82" w:rsidRDefault="009C7E82" w:rsidP="009C7E82">
      <w:pPr>
        <w:jc w:val="center"/>
        <w:rPr>
          <w:sz w:val="24"/>
          <w:szCs w:val="24"/>
        </w:rPr>
      </w:pPr>
    </w:p>
    <w:bookmarkEnd w:id="0"/>
    <w:p w14:paraId="4257865F" w14:textId="303150E1" w:rsidR="009C7E82" w:rsidRPr="00CC71D2" w:rsidRDefault="009C7E82" w:rsidP="009C7E82">
      <w:pPr>
        <w:jc w:val="center"/>
      </w:pPr>
      <w:r w:rsidRPr="008808CE">
        <w:rPr>
          <w:b/>
          <w:sz w:val="24"/>
          <w:szCs w:val="24"/>
        </w:rPr>
        <w:t>Thiago Alves Lopes Silva</w:t>
      </w:r>
      <w:r w:rsidRPr="008808CE">
        <w:rPr>
          <w:b/>
          <w:i/>
        </w:rPr>
        <w:t xml:space="preserve"> </w:t>
      </w:r>
      <w:r w:rsidRPr="006B21D4">
        <w:rPr>
          <w:b/>
          <w:sz w:val="24"/>
          <w:szCs w:val="24"/>
          <w:vertAlign w:val="superscript"/>
        </w:rPr>
        <w:footnoteReference w:id="1"/>
      </w:r>
      <w:r w:rsidRPr="008808CE">
        <w:rPr>
          <w:b/>
          <w:i/>
          <w:vertAlign w:val="superscript"/>
        </w:rPr>
        <w:t>*</w:t>
      </w:r>
      <w:r>
        <w:rPr>
          <w:b/>
          <w:sz w:val="24"/>
          <w:szCs w:val="24"/>
        </w:rPr>
        <w:t>; Hernán Dário Zamora Zamora</w:t>
      </w:r>
      <w:r w:rsidR="00FD4215">
        <w:rPr>
          <w:b/>
          <w:sz w:val="24"/>
          <w:szCs w:val="24"/>
          <w:vertAlign w:val="superscript"/>
        </w:rPr>
        <w:t>2</w:t>
      </w:r>
      <w:r>
        <w:rPr>
          <w:b/>
          <w:sz w:val="24"/>
          <w:szCs w:val="24"/>
        </w:rPr>
        <w:t>;  Leandro Henrique Ribeiro Varão</w:t>
      </w:r>
      <w:r w:rsidRPr="006B21D4">
        <w:rPr>
          <w:b/>
          <w:sz w:val="24"/>
          <w:szCs w:val="24"/>
          <w:vertAlign w:val="superscript"/>
        </w:rPr>
        <w:t>1</w:t>
      </w:r>
      <w:r>
        <w:rPr>
          <w:b/>
          <w:sz w:val="24"/>
          <w:szCs w:val="24"/>
        </w:rPr>
        <w:t>; Milla Alves Baffi</w:t>
      </w:r>
      <w:r w:rsidRPr="006B21D4">
        <w:rPr>
          <w:b/>
          <w:sz w:val="24"/>
          <w:szCs w:val="24"/>
          <w:vertAlign w:val="superscript"/>
        </w:rPr>
        <w:t>1</w:t>
      </w:r>
      <w:r>
        <w:rPr>
          <w:b/>
          <w:sz w:val="24"/>
          <w:szCs w:val="24"/>
        </w:rPr>
        <w:t xml:space="preserve">; </w:t>
      </w:r>
      <w:r w:rsidRPr="006B21D4">
        <w:rPr>
          <w:b/>
          <w:sz w:val="24"/>
          <w:szCs w:val="24"/>
        </w:rPr>
        <w:t>Daniel</w:t>
      </w:r>
      <w:r>
        <w:rPr>
          <w:b/>
          <w:sz w:val="24"/>
          <w:szCs w:val="24"/>
        </w:rPr>
        <w:t xml:space="preserve"> Pasquini</w:t>
      </w:r>
      <w:r w:rsidR="00FD4215" w:rsidRPr="006B21D4">
        <w:rPr>
          <w:b/>
          <w:sz w:val="24"/>
          <w:szCs w:val="24"/>
          <w:vertAlign w:val="superscript"/>
        </w:rPr>
        <w:t>1</w:t>
      </w:r>
    </w:p>
    <w:p w14:paraId="32CAC879" w14:textId="77777777" w:rsidR="009C7E82" w:rsidRDefault="009C7E82" w:rsidP="009C7E82">
      <w:pPr>
        <w:jc w:val="center"/>
        <w:rPr>
          <w:vertAlign w:val="superscript"/>
        </w:rPr>
      </w:pPr>
    </w:p>
    <w:p w14:paraId="28799B42" w14:textId="77777777" w:rsidR="009C7E82" w:rsidRDefault="009C7E82" w:rsidP="009C7E82">
      <w:pPr>
        <w:keepNext/>
        <w:pBdr>
          <w:top w:val="nil"/>
          <w:left w:val="nil"/>
          <w:bottom w:val="nil"/>
          <w:right w:val="nil"/>
          <w:between w:val="nil"/>
        </w:pBdr>
        <w:spacing w:after="80"/>
        <w:jc w:val="center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Resumo</w:t>
      </w:r>
    </w:p>
    <w:p w14:paraId="011C9C84" w14:textId="6551DBC4" w:rsidR="009C7E82" w:rsidRDefault="009C7E82" w:rsidP="00E92291">
      <w:pPr>
        <w:spacing w:before="100" w:beforeAutospacing="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Neste </w:t>
      </w:r>
      <w:r w:rsidRPr="00D86B16">
        <w:rPr>
          <w:sz w:val="24"/>
          <w:szCs w:val="24"/>
        </w:rPr>
        <w:t xml:space="preserve">estudo </w:t>
      </w:r>
      <w:r>
        <w:rPr>
          <w:sz w:val="24"/>
          <w:szCs w:val="24"/>
        </w:rPr>
        <w:t>avaliou-se</w:t>
      </w:r>
      <w:r w:rsidRPr="00D86B16">
        <w:rPr>
          <w:sz w:val="24"/>
          <w:szCs w:val="24"/>
        </w:rPr>
        <w:t xml:space="preserve"> o efeito do pré-tratamento hidrotérmico com descompressão rápida e catalisado por ácido cítrico (AC) </w:t>
      </w:r>
      <w:r w:rsidR="00FD4215">
        <w:rPr>
          <w:sz w:val="24"/>
          <w:szCs w:val="24"/>
        </w:rPr>
        <w:t>e</w:t>
      </w:r>
      <w:r w:rsidRPr="00D86B16">
        <w:rPr>
          <w:sz w:val="24"/>
          <w:szCs w:val="24"/>
        </w:rPr>
        <w:t xml:space="preserve"> hidróxido de sódio (NaOH)</w:t>
      </w:r>
      <w:r w:rsidR="00EA76AE">
        <w:rPr>
          <w:sz w:val="24"/>
          <w:szCs w:val="24"/>
        </w:rPr>
        <w:t>,</w:t>
      </w:r>
      <w:r w:rsidRPr="00D86B16">
        <w:rPr>
          <w:sz w:val="24"/>
          <w:szCs w:val="24"/>
        </w:rPr>
        <w:t xml:space="preserve"> seguido de reações de deslignificação alcalina nas propriedades químicas e estruturais do bagaço de cana-de-açúcar (BCA), bem como sobre o processo de hidrólise enzimática. O pré-tratamento hidrotérmico catalisado com AC </w:t>
      </w:r>
      <w:r w:rsidR="00EA76AE">
        <w:rPr>
          <w:sz w:val="24"/>
          <w:szCs w:val="24"/>
        </w:rPr>
        <w:t>e</w:t>
      </w:r>
      <w:r w:rsidRPr="00D86B16">
        <w:rPr>
          <w:sz w:val="24"/>
          <w:szCs w:val="24"/>
        </w:rPr>
        <w:t xml:space="preserve"> NaOH foi realizado em reator de 1,4 L sob temperatura de 180 °C com tempo de retenção de 5 min. A etapa </w:t>
      </w:r>
      <w:r w:rsidR="001C617C">
        <w:rPr>
          <w:sz w:val="24"/>
          <w:szCs w:val="24"/>
        </w:rPr>
        <w:t xml:space="preserve"> de</w:t>
      </w:r>
      <w:r w:rsidRPr="00D86B16">
        <w:rPr>
          <w:sz w:val="24"/>
          <w:szCs w:val="24"/>
        </w:rPr>
        <w:t xml:space="preserve"> deslignificação</w:t>
      </w:r>
      <w:r w:rsidR="00EA76AE">
        <w:rPr>
          <w:sz w:val="24"/>
          <w:szCs w:val="24"/>
        </w:rPr>
        <w:t xml:space="preserve"> alcalina</w:t>
      </w:r>
      <w:r w:rsidRPr="00D86B16">
        <w:rPr>
          <w:sz w:val="24"/>
          <w:szCs w:val="24"/>
        </w:rPr>
        <w:t xml:space="preserve"> com NaOH (2% m:m) foi realizada a 120</w:t>
      </w:r>
      <w:r w:rsidR="00075C88">
        <w:rPr>
          <w:sz w:val="24"/>
          <w:szCs w:val="24"/>
        </w:rPr>
        <w:t xml:space="preserve"> </w:t>
      </w:r>
      <w:r w:rsidRPr="00D86B16">
        <w:rPr>
          <w:sz w:val="24"/>
          <w:szCs w:val="24"/>
        </w:rPr>
        <w:t xml:space="preserve">°C, sob refluxo de 4h. A caracterização química e estrutural do BCA </w:t>
      </w:r>
      <w:r w:rsidRPr="00D86B16">
        <w:rPr>
          <w:i/>
          <w:iCs/>
          <w:sz w:val="24"/>
          <w:szCs w:val="24"/>
        </w:rPr>
        <w:t>in natura</w:t>
      </w:r>
      <w:r w:rsidRPr="00D86B16">
        <w:rPr>
          <w:sz w:val="24"/>
          <w:szCs w:val="24"/>
        </w:rPr>
        <w:t xml:space="preserve"> e pré-tratado foi realizada por </w:t>
      </w:r>
      <w:r w:rsidR="00EA76AE">
        <w:rPr>
          <w:sz w:val="24"/>
          <w:szCs w:val="24"/>
        </w:rPr>
        <w:t>metodologias de referência para</w:t>
      </w:r>
      <w:r w:rsidR="00E92291">
        <w:rPr>
          <w:sz w:val="24"/>
          <w:szCs w:val="24"/>
        </w:rPr>
        <w:t xml:space="preserve"> caracterização de materiais lignocelulósicos</w:t>
      </w:r>
      <w:r w:rsidRPr="00D86B16">
        <w:rPr>
          <w:sz w:val="24"/>
          <w:szCs w:val="24"/>
        </w:rPr>
        <w:t>. A hidrólise enzimática (HE) foi realizada com volume final de 20 mL</w:t>
      </w:r>
      <w:r w:rsidR="00EA76AE">
        <w:rPr>
          <w:sz w:val="24"/>
          <w:szCs w:val="24"/>
        </w:rPr>
        <w:t>,</w:t>
      </w:r>
      <w:r w:rsidRPr="00D86B16">
        <w:rPr>
          <w:sz w:val="24"/>
          <w:szCs w:val="24"/>
        </w:rPr>
        <w:t xml:space="preserve"> constituído de 3% de BCA, tampão de citrato de sódio 50 </w:t>
      </w:r>
      <w:proofErr w:type="spellStart"/>
      <w:r w:rsidRPr="00D86B16">
        <w:rPr>
          <w:sz w:val="24"/>
          <w:szCs w:val="24"/>
        </w:rPr>
        <w:t>mM</w:t>
      </w:r>
      <w:proofErr w:type="spellEnd"/>
      <w:r w:rsidRPr="00D86B16">
        <w:rPr>
          <w:sz w:val="24"/>
          <w:szCs w:val="24"/>
        </w:rPr>
        <w:t xml:space="preserve"> (pH=5,0) e 10 FPU do complexo enzimático </w:t>
      </w:r>
      <w:proofErr w:type="spellStart"/>
      <w:r w:rsidRPr="00D86B16">
        <w:rPr>
          <w:sz w:val="24"/>
          <w:szCs w:val="24"/>
        </w:rPr>
        <w:t>Cellic</w:t>
      </w:r>
      <w:proofErr w:type="spellEnd"/>
      <w:r w:rsidRPr="00D86B16">
        <w:rPr>
          <w:sz w:val="24"/>
          <w:szCs w:val="24"/>
        </w:rPr>
        <w:t xml:space="preserve">® </w:t>
      </w:r>
      <w:proofErr w:type="spellStart"/>
      <w:r w:rsidRPr="00D86B16">
        <w:rPr>
          <w:sz w:val="24"/>
          <w:szCs w:val="24"/>
        </w:rPr>
        <w:t>CTec</w:t>
      </w:r>
      <w:proofErr w:type="spellEnd"/>
      <w:r w:rsidRPr="00D86B16">
        <w:rPr>
          <w:sz w:val="24"/>
          <w:szCs w:val="24"/>
        </w:rPr>
        <w:t xml:space="preserve"> 3</w:t>
      </w:r>
      <w:r w:rsidR="001C617C">
        <w:rPr>
          <w:sz w:val="24"/>
          <w:szCs w:val="24"/>
        </w:rPr>
        <w:t xml:space="preserve">, </w:t>
      </w:r>
      <w:r w:rsidR="00EA76AE">
        <w:rPr>
          <w:sz w:val="24"/>
          <w:szCs w:val="24"/>
        </w:rPr>
        <w:t xml:space="preserve"> sob </w:t>
      </w:r>
      <w:r w:rsidRPr="00D86B16">
        <w:rPr>
          <w:sz w:val="24"/>
          <w:szCs w:val="24"/>
        </w:rPr>
        <w:t>agitação de 150 rpm</w:t>
      </w:r>
      <w:r w:rsidR="00EA76AE">
        <w:rPr>
          <w:sz w:val="24"/>
          <w:szCs w:val="24"/>
        </w:rPr>
        <w:t xml:space="preserve">, </w:t>
      </w:r>
      <w:r w:rsidRPr="00D86B16">
        <w:rPr>
          <w:sz w:val="24"/>
          <w:szCs w:val="24"/>
        </w:rPr>
        <w:t>50ºC por 72 h. A concentração de açúcares fermentescíveis foi determinada por cromatografia líquida de alta eficiência (</w:t>
      </w:r>
      <w:r w:rsidR="00075C88">
        <w:rPr>
          <w:sz w:val="24"/>
          <w:szCs w:val="24"/>
        </w:rPr>
        <w:t>CLAE</w:t>
      </w:r>
      <w:r w:rsidRPr="00D86B16">
        <w:rPr>
          <w:sz w:val="24"/>
          <w:szCs w:val="24"/>
        </w:rPr>
        <w:t>)</w:t>
      </w:r>
      <w:r w:rsidR="00075C88">
        <w:rPr>
          <w:sz w:val="24"/>
          <w:szCs w:val="24"/>
        </w:rPr>
        <w:t>.</w:t>
      </w:r>
      <w:r w:rsidRPr="00D86B16">
        <w:rPr>
          <w:sz w:val="24"/>
          <w:szCs w:val="24"/>
        </w:rPr>
        <w:t xml:space="preserve"> </w:t>
      </w:r>
      <w:r w:rsidR="00075C88">
        <w:rPr>
          <w:sz w:val="24"/>
          <w:szCs w:val="24"/>
        </w:rPr>
        <w:t>A</w:t>
      </w:r>
      <w:r w:rsidRPr="00D86B16">
        <w:rPr>
          <w:sz w:val="24"/>
          <w:szCs w:val="24"/>
        </w:rPr>
        <w:t>pós o pré-tratamento com AC (BHH), obteve-se uma biomassa com menor quantidade de hemiceluloses (16,16%)</w:t>
      </w:r>
      <w:r w:rsidR="00E92291">
        <w:rPr>
          <w:sz w:val="24"/>
          <w:szCs w:val="24"/>
        </w:rPr>
        <w:t>, enquanto o</w:t>
      </w:r>
      <w:r w:rsidRPr="00D86B16">
        <w:rPr>
          <w:sz w:val="24"/>
          <w:szCs w:val="24"/>
        </w:rPr>
        <w:t xml:space="preserve"> BCA pré-tratado com NaOH (BHOH) apresentou completa desestruturação da fibra, remoção de 65% da lignina e preservação da fração hemicelulósica. Depois de submeter o BCA </w:t>
      </w:r>
      <w:r w:rsidR="00E92291" w:rsidRPr="00EA76AE">
        <w:rPr>
          <w:i/>
          <w:iCs/>
          <w:sz w:val="24"/>
          <w:szCs w:val="24"/>
        </w:rPr>
        <w:t xml:space="preserve">in natura </w:t>
      </w:r>
      <w:r w:rsidR="00E92291">
        <w:rPr>
          <w:sz w:val="24"/>
          <w:szCs w:val="24"/>
        </w:rPr>
        <w:t>e os materias pré-tratados a</w:t>
      </w:r>
      <w:r w:rsidRPr="00D86B16">
        <w:rPr>
          <w:sz w:val="24"/>
          <w:szCs w:val="24"/>
        </w:rPr>
        <w:t>o processo de deslignificação alcalina</w:t>
      </w:r>
      <w:r w:rsidR="00075C88">
        <w:rPr>
          <w:sz w:val="24"/>
          <w:szCs w:val="24"/>
        </w:rPr>
        <w:t xml:space="preserve"> (DA)</w:t>
      </w:r>
      <w:r w:rsidRPr="00D86B16">
        <w:rPr>
          <w:sz w:val="24"/>
          <w:szCs w:val="24"/>
        </w:rPr>
        <w:t xml:space="preserve">, </w:t>
      </w:r>
      <w:r w:rsidR="00E92291">
        <w:rPr>
          <w:sz w:val="24"/>
          <w:szCs w:val="24"/>
        </w:rPr>
        <w:t>notou-se u</w:t>
      </w:r>
      <w:r w:rsidRPr="00D86B16">
        <w:rPr>
          <w:sz w:val="24"/>
          <w:szCs w:val="24"/>
        </w:rPr>
        <w:t xml:space="preserve">ma completa desestruturação da matriz lignocelulósica e a solubilização de 85-90% da lignina. O índice de cristalinidade da biomassa após os pré-tratamentos teve um aumento quando comparado ao BCA, podendo este ser associado à remoção de componentes amorfos. </w:t>
      </w:r>
      <w:r w:rsidR="00E92291">
        <w:rPr>
          <w:sz w:val="24"/>
          <w:szCs w:val="24"/>
        </w:rPr>
        <w:t>A maior concentração de D-glicose (</w:t>
      </w:r>
      <w:r w:rsidR="00E92291" w:rsidRPr="00D86B16">
        <w:rPr>
          <w:sz w:val="24"/>
          <w:szCs w:val="24"/>
        </w:rPr>
        <w:t>30,16 ± 1,54 g.L</w:t>
      </w:r>
      <w:r w:rsidR="00E92291" w:rsidRPr="00D86B16">
        <w:rPr>
          <w:sz w:val="24"/>
          <w:szCs w:val="24"/>
          <w:vertAlign w:val="superscript"/>
        </w:rPr>
        <w:t>-1</w:t>
      </w:r>
      <w:r w:rsidR="00E92291">
        <w:rPr>
          <w:sz w:val="24"/>
          <w:szCs w:val="24"/>
        </w:rPr>
        <w:t>)  e consequentemente conversão de celulose (</w:t>
      </w:r>
      <w:r w:rsidR="00E92291" w:rsidRPr="00D86B16">
        <w:rPr>
          <w:sz w:val="24"/>
          <w:szCs w:val="24"/>
        </w:rPr>
        <w:t>97,55%</w:t>
      </w:r>
      <w:r w:rsidR="00E92291">
        <w:rPr>
          <w:sz w:val="24"/>
          <w:szCs w:val="24"/>
        </w:rPr>
        <w:t>) foi obtida para o B</w:t>
      </w:r>
      <w:r w:rsidR="00EA76AE">
        <w:rPr>
          <w:sz w:val="24"/>
          <w:szCs w:val="24"/>
        </w:rPr>
        <w:t>HH-D</w:t>
      </w:r>
      <w:r w:rsidR="00E92291">
        <w:rPr>
          <w:sz w:val="24"/>
          <w:szCs w:val="24"/>
        </w:rPr>
        <w:t xml:space="preserve">, o qual apresentou elevada remoção de lignina e hemiceluloses. </w:t>
      </w:r>
    </w:p>
    <w:p w14:paraId="41AD1778" w14:textId="77777777" w:rsidR="009C7E82" w:rsidRDefault="009C7E82" w:rsidP="009C7E82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286A342F" w14:textId="65777787" w:rsidR="009C7E82" w:rsidRDefault="009C7E82" w:rsidP="009C7E82">
      <w:pPr>
        <w:jc w:val="both"/>
        <w:rPr>
          <w:sz w:val="24"/>
          <w:szCs w:val="24"/>
        </w:rPr>
      </w:pPr>
      <w:r>
        <w:rPr>
          <w:sz w:val="24"/>
          <w:szCs w:val="24"/>
        </w:rPr>
        <w:t>PALAVRAS-CHAVE: Biomassa lignocelulósica; Pré-tratamento ácido e alcalino; Lignina; D-glicose.</w:t>
      </w:r>
    </w:p>
    <w:p w14:paraId="0612DCF9" w14:textId="77777777" w:rsidR="00F33759" w:rsidRDefault="00F33759">
      <w:pPr>
        <w:keepNext/>
        <w:pBdr>
          <w:top w:val="nil"/>
          <w:left w:val="nil"/>
          <w:bottom w:val="nil"/>
          <w:right w:val="nil"/>
          <w:between w:val="nil"/>
        </w:pBdr>
        <w:spacing w:after="80"/>
        <w:jc w:val="both"/>
        <w:rPr>
          <w:color w:val="000000"/>
          <w:sz w:val="22"/>
          <w:szCs w:val="22"/>
        </w:rPr>
      </w:pPr>
    </w:p>
    <w:p w14:paraId="78D07469" w14:textId="5DD66CA5" w:rsidR="00E729BE" w:rsidRDefault="00E729BE">
      <w:pPr>
        <w:keepNext/>
        <w:pBdr>
          <w:top w:val="nil"/>
          <w:left w:val="nil"/>
          <w:bottom w:val="nil"/>
          <w:right w:val="nil"/>
          <w:between w:val="nil"/>
        </w:pBdr>
        <w:spacing w:after="80"/>
        <w:jc w:val="both"/>
        <w:rPr>
          <w:color w:val="000000"/>
          <w:sz w:val="22"/>
          <w:szCs w:val="22"/>
        </w:rPr>
        <w:sectPr w:rsidR="00E729BE" w:rsidSect="001F4A91">
          <w:headerReference w:type="default" r:id="rId7"/>
          <w:headerReference w:type="first" r:id="rId8"/>
          <w:pgSz w:w="11907" w:h="16840"/>
          <w:pgMar w:top="1418" w:right="1418" w:bottom="1418" w:left="1418" w:header="0" w:footer="181" w:gutter="0"/>
          <w:pgNumType w:start="1"/>
          <w:cols w:space="720"/>
        </w:sectPr>
      </w:pPr>
    </w:p>
    <w:p w14:paraId="789489BF" w14:textId="77777777" w:rsidR="008E7AE3" w:rsidRDefault="001D6ACC" w:rsidP="008E7AE3">
      <w:pPr>
        <w:keepNext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Introdução</w:t>
      </w:r>
    </w:p>
    <w:p w14:paraId="4D49CBE5" w14:textId="77777777" w:rsidR="00322669" w:rsidRPr="00322669" w:rsidRDefault="00C4151F" w:rsidP="00140B2A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284"/>
        <w:jc w:val="both"/>
        <w:rPr>
          <w:sz w:val="24"/>
          <w:szCs w:val="24"/>
        </w:rPr>
      </w:pPr>
      <w:r w:rsidRPr="00322669">
        <w:rPr>
          <w:sz w:val="24"/>
          <w:szCs w:val="24"/>
        </w:rPr>
        <w:t xml:space="preserve">Um dos principais obstáculos tecnológicos para conversão da biomassa lignocelulósica em etanol de 2ª geração, consiste na elevada recalcitrância das fibras lignocelulósicas </w:t>
      </w:r>
      <w:r w:rsidRPr="00322669">
        <w:rPr>
          <w:sz w:val="24"/>
          <w:szCs w:val="24"/>
        </w:rPr>
        <w:t>proveniente das complexas interações formadas entre a lignina, hemiceluloses e celulose</w:t>
      </w:r>
      <w:r w:rsidR="00322669" w:rsidRPr="00322669">
        <w:rPr>
          <w:sz w:val="24"/>
          <w:szCs w:val="24"/>
        </w:rPr>
        <w:t xml:space="preserve"> (</w:t>
      </w:r>
      <w:r w:rsidR="00322669" w:rsidRPr="00322669">
        <w:rPr>
          <w:sz w:val="24"/>
          <w:szCs w:val="24"/>
        </w:rPr>
        <w:t>LANGAN et al., 2014</w:t>
      </w:r>
      <w:r w:rsidR="00322669" w:rsidRPr="00322669">
        <w:rPr>
          <w:sz w:val="24"/>
          <w:szCs w:val="24"/>
        </w:rPr>
        <w:t>)</w:t>
      </w:r>
      <w:r w:rsidRPr="00322669">
        <w:rPr>
          <w:sz w:val="24"/>
          <w:szCs w:val="24"/>
        </w:rPr>
        <w:t>.</w:t>
      </w:r>
    </w:p>
    <w:p w14:paraId="2B9E8C8B" w14:textId="1CB2FF3B" w:rsidR="00C4151F" w:rsidRPr="00322669" w:rsidRDefault="00C4151F" w:rsidP="00140B2A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284"/>
        <w:jc w:val="both"/>
        <w:rPr>
          <w:sz w:val="24"/>
          <w:szCs w:val="24"/>
        </w:rPr>
      </w:pPr>
      <w:r w:rsidRPr="00322669">
        <w:rPr>
          <w:sz w:val="24"/>
          <w:szCs w:val="24"/>
        </w:rPr>
        <w:t xml:space="preserve"> Dessa forma, a utilização da biomassa lignocelulósica como matéria-prima para </w:t>
      </w:r>
      <w:r w:rsidRPr="00322669">
        <w:rPr>
          <w:sz w:val="24"/>
          <w:szCs w:val="24"/>
        </w:rPr>
        <w:lastRenderedPageBreak/>
        <w:t>produção de combustíveis e químicos verdes</w:t>
      </w:r>
      <w:r w:rsidR="00322669">
        <w:rPr>
          <w:sz w:val="24"/>
          <w:szCs w:val="24"/>
        </w:rPr>
        <w:t xml:space="preserve">, </w:t>
      </w:r>
      <w:r w:rsidRPr="00322669">
        <w:rPr>
          <w:sz w:val="24"/>
          <w:szCs w:val="24"/>
        </w:rPr>
        <w:t>está condicionada a realização de uma etapa de pré-tratamento, que objetiva romper a estrutura da parede celular da biomassa deixando os carboidratos mais acessíveis ao ataque enzimático e, consequentemente promove o aumento do rendimento de açúcares fermentescíveis</w:t>
      </w:r>
      <w:r w:rsidR="00322669" w:rsidRPr="00322669">
        <w:rPr>
          <w:sz w:val="24"/>
          <w:szCs w:val="24"/>
        </w:rPr>
        <w:t xml:space="preserve"> (</w:t>
      </w:r>
      <w:r w:rsidR="00322669" w:rsidRPr="00322669">
        <w:rPr>
          <w:sz w:val="24"/>
          <w:szCs w:val="24"/>
        </w:rPr>
        <w:t>PAL et al., 2016</w:t>
      </w:r>
      <w:r w:rsidR="00322669" w:rsidRPr="00322669">
        <w:rPr>
          <w:sz w:val="24"/>
          <w:szCs w:val="24"/>
        </w:rPr>
        <w:t>)</w:t>
      </w:r>
      <w:r w:rsidR="00BE3CEB" w:rsidRPr="00322669">
        <w:rPr>
          <w:sz w:val="24"/>
          <w:szCs w:val="24"/>
        </w:rPr>
        <w:t>.</w:t>
      </w:r>
    </w:p>
    <w:p w14:paraId="5898723A" w14:textId="18F7ED55" w:rsidR="00140B2A" w:rsidRPr="00322669" w:rsidRDefault="00C4151F" w:rsidP="00140B2A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284"/>
        <w:jc w:val="both"/>
        <w:rPr>
          <w:sz w:val="24"/>
          <w:szCs w:val="24"/>
        </w:rPr>
      </w:pPr>
      <w:r w:rsidRPr="00322669">
        <w:rPr>
          <w:sz w:val="24"/>
          <w:szCs w:val="24"/>
        </w:rPr>
        <w:t>A escolha de um pré-tratamento eficaz para melhoria da digestibilidade da biomassa lignocelulósica, mostra-se de extrema importância, visto que mais de 40% dos custos totais do processo produtivo do etanol celulósico, são advindos da etapa de pré-tratamento.</w:t>
      </w:r>
      <w:r w:rsidR="00322669" w:rsidRPr="00322669">
        <w:rPr>
          <w:sz w:val="24"/>
          <w:szCs w:val="24"/>
        </w:rPr>
        <w:t xml:space="preserve"> </w:t>
      </w:r>
      <w:r w:rsidR="00322669" w:rsidRPr="00322669">
        <w:rPr>
          <w:color w:val="000000"/>
          <w:sz w:val="24"/>
          <w:szCs w:val="24"/>
        </w:rPr>
        <w:t>(SHINDHU; BINOD; PANDEY, 2016).</w:t>
      </w:r>
      <w:r w:rsidRPr="00322669">
        <w:rPr>
          <w:sz w:val="24"/>
          <w:szCs w:val="24"/>
        </w:rPr>
        <w:t xml:space="preserve"> </w:t>
      </w:r>
      <w:r w:rsidR="00140B2A" w:rsidRPr="00322669">
        <w:rPr>
          <w:sz w:val="24"/>
          <w:szCs w:val="24"/>
        </w:rPr>
        <w:t xml:space="preserve">Nesse contexto, o presente trabalho objetivou avaliar o </w:t>
      </w:r>
      <w:r w:rsidR="00140B2A" w:rsidRPr="00322669">
        <w:rPr>
          <w:sz w:val="24"/>
          <w:szCs w:val="24"/>
        </w:rPr>
        <w:t>efeito do pré-tratamento hidrotérmico com descompressão rápida e catalisado por ácido cítrico (AC) ou hidróxido de sódio (NaOH) seguido de reações de deslignificação alcalina</w:t>
      </w:r>
      <w:r w:rsidR="00657413">
        <w:rPr>
          <w:sz w:val="24"/>
          <w:szCs w:val="24"/>
        </w:rPr>
        <w:t>,</w:t>
      </w:r>
      <w:r w:rsidR="00140B2A" w:rsidRPr="00322669">
        <w:rPr>
          <w:sz w:val="24"/>
          <w:szCs w:val="24"/>
        </w:rPr>
        <w:t xml:space="preserve"> nas propriedades químicas e estruturais do bagaço de cana-de-açúcar (BCA), bem como sobre o processo de hidrólise enzimática</w:t>
      </w:r>
      <w:r w:rsidR="00140B2A" w:rsidRPr="00322669">
        <w:rPr>
          <w:sz w:val="24"/>
          <w:szCs w:val="24"/>
        </w:rPr>
        <w:t>.</w:t>
      </w:r>
    </w:p>
    <w:p w14:paraId="40E0FB28" w14:textId="77777777" w:rsidR="00C4151F" w:rsidRPr="00C4151F" w:rsidRDefault="00C4151F" w:rsidP="00140B2A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284"/>
        <w:jc w:val="both"/>
        <w:rPr>
          <w:b/>
          <w:color w:val="000000"/>
          <w:sz w:val="24"/>
          <w:szCs w:val="24"/>
        </w:rPr>
      </w:pPr>
    </w:p>
    <w:p w14:paraId="2CF676E4" w14:textId="6F7F8EC0" w:rsidR="00F33759" w:rsidRDefault="001D6ACC" w:rsidP="00140B2A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Metodologia</w:t>
      </w:r>
    </w:p>
    <w:p w14:paraId="063BCAD8" w14:textId="19F63BA0" w:rsidR="00F33759" w:rsidRDefault="008047AA" w:rsidP="0059583E">
      <w:pPr>
        <w:pStyle w:val="PargrafodaLista"/>
        <w:keepNext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66"/>
          <w:tab w:val="left" w:pos="284"/>
        </w:tabs>
        <w:ind w:left="0" w:firstLine="0"/>
        <w:jc w:val="both"/>
        <w:rPr>
          <w:b/>
          <w:bCs/>
          <w:i/>
          <w:color w:val="000000"/>
          <w:sz w:val="24"/>
          <w:szCs w:val="24"/>
        </w:rPr>
      </w:pPr>
      <w:r w:rsidRPr="00A24078">
        <w:rPr>
          <w:b/>
          <w:bCs/>
          <w:i/>
          <w:color w:val="000000"/>
          <w:sz w:val="24"/>
          <w:szCs w:val="24"/>
        </w:rPr>
        <w:t>Pré</w:t>
      </w:r>
      <w:r>
        <w:rPr>
          <w:b/>
          <w:bCs/>
          <w:i/>
          <w:color w:val="000000"/>
          <w:sz w:val="24"/>
          <w:szCs w:val="24"/>
        </w:rPr>
        <w:t>-tratamento</w:t>
      </w:r>
      <w:r w:rsidR="00140B2A">
        <w:rPr>
          <w:b/>
          <w:bCs/>
          <w:i/>
          <w:color w:val="000000"/>
          <w:sz w:val="24"/>
          <w:szCs w:val="24"/>
        </w:rPr>
        <w:t>s</w:t>
      </w:r>
      <w:r w:rsidR="00261238">
        <w:rPr>
          <w:b/>
          <w:bCs/>
          <w:i/>
          <w:color w:val="000000"/>
          <w:sz w:val="24"/>
          <w:szCs w:val="24"/>
        </w:rPr>
        <w:t xml:space="preserve"> hidrotérmico</w:t>
      </w:r>
      <w:r w:rsidR="00140B2A">
        <w:rPr>
          <w:b/>
          <w:bCs/>
          <w:i/>
          <w:color w:val="000000"/>
          <w:sz w:val="24"/>
          <w:szCs w:val="24"/>
        </w:rPr>
        <w:t xml:space="preserve"> e de deslignificação alcalina</w:t>
      </w:r>
      <w:r w:rsidR="00261238">
        <w:rPr>
          <w:b/>
          <w:bCs/>
          <w:i/>
          <w:color w:val="000000"/>
          <w:sz w:val="24"/>
          <w:szCs w:val="24"/>
        </w:rPr>
        <w:t xml:space="preserve"> </w:t>
      </w:r>
      <w:r>
        <w:rPr>
          <w:b/>
          <w:bCs/>
          <w:i/>
          <w:color w:val="000000"/>
          <w:sz w:val="24"/>
          <w:szCs w:val="24"/>
        </w:rPr>
        <w:t xml:space="preserve"> </w:t>
      </w:r>
    </w:p>
    <w:p w14:paraId="6F173BED" w14:textId="68BB897F" w:rsidR="008C209D" w:rsidRDefault="008047AA" w:rsidP="00140B2A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O pré-tratamento hidrotérmico com descompressão rápida</w:t>
      </w:r>
      <w:r w:rsidR="00F6221C">
        <w:rPr>
          <w:sz w:val="24"/>
          <w:szCs w:val="24"/>
        </w:rPr>
        <w:t xml:space="preserve"> do BCA</w:t>
      </w:r>
      <w:r>
        <w:rPr>
          <w:sz w:val="24"/>
          <w:szCs w:val="24"/>
        </w:rPr>
        <w:t xml:space="preserve"> foi realizado em reator térmico de escala laboratorial com volume de 1,4 L e equipado com controlador de temperatura e válvula de des</w:t>
      </w:r>
      <w:r w:rsidR="00261238">
        <w:rPr>
          <w:sz w:val="24"/>
          <w:szCs w:val="24"/>
        </w:rPr>
        <w:t xml:space="preserve">pressurização modelo </w:t>
      </w:r>
      <w:r>
        <w:rPr>
          <w:sz w:val="24"/>
          <w:szCs w:val="24"/>
        </w:rPr>
        <w:t xml:space="preserve">abre e fecha </w:t>
      </w:r>
      <w:r w:rsidR="00261238">
        <w:rPr>
          <w:sz w:val="24"/>
          <w:szCs w:val="24"/>
        </w:rPr>
        <w:t>com diâmetro interno de</w:t>
      </w:r>
      <w:r>
        <w:rPr>
          <w:sz w:val="24"/>
          <w:szCs w:val="24"/>
        </w:rPr>
        <w:t xml:space="preserve"> 2,0 cm de diâmetro. </w:t>
      </w:r>
      <w:r w:rsidR="00261238" w:rsidRPr="00261238">
        <w:rPr>
          <w:sz w:val="24"/>
          <w:szCs w:val="24"/>
        </w:rPr>
        <w:t xml:space="preserve">O </w:t>
      </w:r>
      <w:r w:rsidR="00261238">
        <w:rPr>
          <w:sz w:val="24"/>
          <w:szCs w:val="24"/>
        </w:rPr>
        <w:t xml:space="preserve">BCA e a solução aquosa geradora de vapor (ácido cítrico ou NaOH) foram adicionados manualmente no reator, considerando um razão de </w:t>
      </w:r>
      <w:r w:rsidR="00261238" w:rsidRPr="00261238">
        <w:rPr>
          <w:sz w:val="24"/>
          <w:szCs w:val="24"/>
        </w:rPr>
        <w:t>1:20 (m/v)</w:t>
      </w:r>
      <w:r w:rsidR="00F6221C">
        <w:rPr>
          <w:sz w:val="24"/>
          <w:szCs w:val="24"/>
        </w:rPr>
        <w:t xml:space="preserve"> e temperatura de 180º</w:t>
      </w:r>
      <w:r w:rsidR="0059583E">
        <w:rPr>
          <w:sz w:val="24"/>
          <w:szCs w:val="24"/>
        </w:rPr>
        <w:t xml:space="preserve">C. Ao </w:t>
      </w:r>
      <w:r w:rsidR="00261238" w:rsidRPr="00261238">
        <w:rPr>
          <w:sz w:val="24"/>
          <w:szCs w:val="24"/>
        </w:rPr>
        <w:t xml:space="preserve">atingir a temperatura </w:t>
      </w:r>
      <w:r w:rsidR="0059583E">
        <w:rPr>
          <w:sz w:val="24"/>
          <w:szCs w:val="24"/>
        </w:rPr>
        <w:t>de trabalho</w:t>
      </w:r>
      <w:r w:rsidR="00F6221C">
        <w:rPr>
          <w:sz w:val="24"/>
          <w:szCs w:val="24"/>
        </w:rPr>
        <w:t xml:space="preserve">, </w:t>
      </w:r>
      <w:r w:rsidR="00261238" w:rsidRPr="00261238">
        <w:rPr>
          <w:sz w:val="24"/>
          <w:szCs w:val="24"/>
        </w:rPr>
        <w:t>a mistura reacional foi mantida por 5 min (tempo de retenção) e subitamente despressurizada. Após a despressurização</w:t>
      </w:r>
      <w:r w:rsidR="0059583E">
        <w:rPr>
          <w:sz w:val="24"/>
          <w:szCs w:val="24"/>
        </w:rPr>
        <w:t xml:space="preserve"> </w:t>
      </w:r>
      <w:r w:rsidR="00261238" w:rsidRPr="00261238">
        <w:rPr>
          <w:sz w:val="24"/>
          <w:szCs w:val="24"/>
        </w:rPr>
        <w:t xml:space="preserve">o BCA pré-tratado foi </w:t>
      </w:r>
      <w:r w:rsidR="00261238" w:rsidRPr="00261238">
        <w:rPr>
          <w:sz w:val="24"/>
          <w:szCs w:val="24"/>
        </w:rPr>
        <w:t>lavado com água até pH neutro e seco em estufa de circulação de ar a 105ºC por 12 h.</w:t>
      </w:r>
    </w:p>
    <w:p w14:paraId="3C24EDB4" w14:textId="07206B66" w:rsidR="008C209D" w:rsidRDefault="008C209D" w:rsidP="00140B2A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O rendimento do pré-tratamento hidrotérmico foi calculado pela equação 1.</w:t>
      </w:r>
      <w:r w:rsidR="00D95C1E">
        <w:rPr>
          <w:sz w:val="24"/>
          <w:szCs w:val="24"/>
        </w:rPr>
        <w:t xml:space="preserve"> </w:t>
      </w:r>
    </w:p>
    <w:p w14:paraId="1A304FCF" w14:textId="77777777" w:rsidR="00322669" w:rsidRDefault="00322669" w:rsidP="00140B2A">
      <w:pPr>
        <w:ind w:firstLine="284"/>
        <w:jc w:val="both"/>
        <w:rPr>
          <w:sz w:val="32"/>
          <w:szCs w:val="32"/>
        </w:rPr>
      </w:pPr>
    </w:p>
    <w:p w14:paraId="5AB85316" w14:textId="165A1DA7" w:rsidR="008C209D" w:rsidRPr="00DC2766" w:rsidRDefault="00261238" w:rsidP="00140B2A">
      <w:pPr>
        <w:ind w:firstLine="284"/>
        <w:jc w:val="both"/>
        <w:rPr>
          <w:b/>
        </w:rPr>
      </w:pPr>
      <w:r w:rsidRPr="005B2ED6">
        <w:rPr>
          <w:sz w:val="32"/>
          <w:szCs w:val="32"/>
        </w:rPr>
        <w:t xml:space="preserve"> </w:t>
      </w:r>
      <w:r w:rsidR="008C209D" w:rsidRPr="005B2ED6">
        <w:rPr>
          <w:b/>
          <w:sz w:val="24"/>
          <w:szCs w:val="24"/>
        </w:rPr>
        <w:t xml:space="preserve"> </w:t>
      </w:r>
      <m:oMath>
        <m:r>
          <m:rPr>
            <m:sty m:val="b"/>
          </m:rPr>
          <w:rPr>
            <w:rFonts w:ascii="Cambria Math" w:hAnsi="Cambria Math"/>
            <w:sz w:val="24"/>
            <w:szCs w:val="24"/>
          </w:rPr>
          <m:t>R=(</m:t>
        </m:r>
        <m:sSub>
          <m:sSubPr>
            <m:ctrlPr>
              <w:rPr>
                <w:rFonts w:ascii="Cambria Math" w:hAnsi="Cambria Math"/>
                <w:b/>
                <w:iCs/>
                <w:sz w:val="24"/>
                <w:szCs w:val="24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/>
                <w:sz w:val="24"/>
                <w:szCs w:val="24"/>
              </w:rPr>
              <m:t>M</m:t>
            </m:r>
          </m:e>
          <m:sub>
            <m:r>
              <m:rPr>
                <m:sty m:val="b"/>
              </m:rPr>
              <w:rPr>
                <w:rFonts w:ascii="Cambria Math" w:hAnsi="Cambria Math"/>
                <w:sz w:val="24"/>
                <w:szCs w:val="24"/>
              </w:rPr>
              <m:t>f</m:t>
            </m:r>
          </m:sub>
        </m:sSub>
        <m:r>
          <m:rPr>
            <m:nor/>
          </m:rPr>
          <w:rPr>
            <w:rFonts w:ascii="Cambria Math"/>
            <w:b/>
            <w:iCs/>
            <w:sz w:val="24"/>
            <w:szCs w:val="24"/>
          </w:rPr>
          <m:t xml:space="preserve"> / </m:t>
        </m:r>
        <m:sSub>
          <m:sSubPr>
            <m:ctrlPr>
              <w:rPr>
                <w:rFonts w:ascii="Cambria Math"/>
                <w:b/>
                <w:iCs/>
                <w:sz w:val="24"/>
                <w:szCs w:val="24"/>
              </w:rPr>
            </m:ctrlPr>
          </m:sSubPr>
          <m:e>
            <m:r>
              <m:rPr>
                <m:sty m:val="b"/>
              </m:rPr>
              <w:rPr>
                <w:rFonts w:ascii="Cambria Math"/>
                <w:sz w:val="24"/>
                <w:szCs w:val="24"/>
              </w:rPr>
              <m:t>M</m:t>
            </m:r>
          </m:e>
          <m:sub>
            <m:r>
              <m:rPr>
                <m:sty m:val="b"/>
              </m:rPr>
              <w:rPr>
                <w:rFonts w:ascii="Cambria Math"/>
                <w:sz w:val="24"/>
                <w:szCs w:val="24"/>
              </w:rPr>
              <m:t>i</m:t>
            </m:r>
          </m:sub>
        </m:sSub>
        <m:r>
          <m:rPr>
            <m:nor/>
          </m:rPr>
          <w:rPr>
            <w:rFonts w:ascii="Cambria Math"/>
            <w:bCs/>
            <w:iCs/>
            <w:sz w:val="24"/>
            <w:szCs w:val="24"/>
          </w:rPr>
          <m:t>)</m:t>
        </m:r>
        <m:r>
          <m:rPr>
            <m:nor/>
          </m:rPr>
          <w:rPr>
            <w:rFonts w:ascii="Cambria Math"/>
            <w:b/>
            <w:iCs/>
            <w:sz w:val="24"/>
            <w:szCs w:val="24"/>
          </w:rPr>
          <m:t xml:space="preserve"> x 100</m:t>
        </m:r>
      </m:oMath>
      <w:r w:rsidR="008C209D" w:rsidRPr="005B2ED6">
        <w:rPr>
          <w:b/>
          <w:sz w:val="24"/>
          <w:szCs w:val="24"/>
        </w:rPr>
        <w:t xml:space="preserve">                     </w:t>
      </w:r>
      <w:r w:rsidR="008C209D" w:rsidRPr="005B2ED6">
        <w:rPr>
          <w:b/>
          <w:sz w:val="32"/>
          <w:szCs w:val="32"/>
        </w:rPr>
        <w:t xml:space="preserve">         </w:t>
      </w:r>
      <w:r w:rsidR="008C209D" w:rsidRPr="005B2ED6">
        <w:rPr>
          <w:bCs/>
          <w:sz w:val="24"/>
          <w:szCs w:val="24"/>
        </w:rPr>
        <w:t>(1)</w:t>
      </w:r>
    </w:p>
    <w:p w14:paraId="6C5861BC" w14:textId="77777777" w:rsidR="008C209D" w:rsidRPr="00933BBE" w:rsidRDefault="008C209D" w:rsidP="00140B2A">
      <w:pPr>
        <w:jc w:val="both"/>
        <w:rPr>
          <w:rFonts w:eastAsiaTheme="minorEastAsia"/>
          <w:szCs w:val="24"/>
        </w:rPr>
      </w:pPr>
    </w:p>
    <w:p w14:paraId="15AA54F9" w14:textId="4C9B4B30" w:rsidR="008C209D" w:rsidRDefault="008C209D" w:rsidP="00140B2A">
      <w:pPr>
        <w:ind w:firstLine="284"/>
        <w:jc w:val="both"/>
        <w:rPr>
          <w:rFonts w:eastAsiaTheme="minorEastAsia"/>
          <w:sz w:val="24"/>
          <w:szCs w:val="32"/>
          <w:lang w:val="pt-PT"/>
        </w:rPr>
      </w:pPr>
      <w:r w:rsidRPr="008C209D">
        <w:rPr>
          <w:rFonts w:eastAsiaTheme="minorEastAsia"/>
          <w:sz w:val="24"/>
          <w:szCs w:val="32"/>
          <w:lang w:val="pt-PT"/>
        </w:rPr>
        <w:t xml:space="preserve">Onde </w:t>
      </w:r>
      <w:r w:rsidRPr="008C209D">
        <w:rPr>
          <w:rFonts w:eastAsiaTheme="minorEastAsia"/>
          <w:b/>
          <w:sz w:val="24"/>
          <w:szCs w:val="32"/>
          <w:lang w:val="pt-PT"/>
        </w:rPr>
        <w:t>R</w:t>
      </w:r>
      <w:r w:rsidRPr="008C209D">
        <w:rPr>
          <w:rFonts w:eastAsiaTheme="minorEastAsia"/>
          <w:sz w:val="24"/>
          <w:szCs w:val="32"/>
          <w:lang w:val="pt-PT"/>
        </w:rPr>
        <w:t xml:space="preserve"> é rendimento do pré-tratamento; </w:t>
      </w:r>
      <w:r w:rsidRPr="008C209D">
        <w:rPr>
          <w:rFonts w:eastAsiaTheme="minorEastAsia"/>
          <w:b/>
          <w:sz w:val="24"/>
          <w:szCs w:val="32"/>
          <w:lang w:val="pt-PT"/>
        </w:rPr>
        <w:t>M</w:t>
      </w:r>
      <w:r w:rsidRPr="008C209D">
        <w:rPr>
          <w:rFonts w:eastAsiaTheme="minorEastAsia"/>
          <w:b/>
          <w:sz w:val="24"/>
          <w:szCs w:val="32"/>
          <w:vertAlign w:val="subscript"/>
          <w:lang w:val="pt-PT"/>
        </w:rPr>
        <w:t xml:space="preserve">f </w:t>
      </w:r>
      <w:r w:rsidRPr="008C209D">
        <w:rPr>
          <w:rFonts w:eastAsiaTheme="minorEastAsia"/>
          <w:sz w:val="24"/>
          <w:szCs w:val="32"/>
          <w:lang w:val="pt-PT"/>
        </w:rPr>
        <w:t xml:space="preserve">a massa final da biomassa após o pré-tratamento (base seca) e </w:t>
      </w:r>
      <w:r w:rsidRPr="008C209D">
        <w:rPr>
          <w:rFonts w:eastAsiaTheme="minorEastAsia"/>
          <w:b/>
          <w:sz w:val="24"/>
          <w:szCs w:val="32"/>
          <w:lang w:val="pt-PT"/>
        </w:rPr>
        <w:t>M</w:t>
      </w:r>
      <w:r w:rsidRPr="008C209D">
        <w:rPr>
          <w:rFonts w:eastAsiaTheme="minorEastAsia"/>
          <w:b/>
          <w:sz w:val="24"/>
          <w:szCs w:val="32"/>
          <w:vertAlign w:val="subscript"/>
          <w:lang w:val="pt-PT"/>
        </w:rPr>
        <w:t>i</w:t>
      </w:r>
      <w:r w:rsidRPr="008C209D">
        <w:rPr>
          <w:rFonts w:eastAsiaTheme="minorEastAsia"/>
          <w:sz w:val="24"/>
          <w:szCs w:val="32"/>
          <w:lang w:val="pt-PT"/>
        </w:rPr>
        <w:t xml:space="preserve"> a massa inicial da biomassa </w:t>
      </w:r>
      <w:r w:rsidRPr="008C209D">
        <w:rPr>
          <w:rFonts w:eastAsiaTheme="minorEastAsia"/>
          <w:i/>
          <w:sz w:val="24"/>
          <w:szCs w:val="32"/>
          <w:lang w:val="pt-PT"/>
        </w:rPr>
        <w:t>in natura</w:t>
      </w:r>
      <w:r w:rsidRPr="008C209D">
        <w:rPr>
          <w:rFonts w:eastAsiaTheme="minorEastAsia"/>
          <w:sz w:val="24"/>
          <w:szCs w:val="32"/>
          <w:lang w:val="pt-PT"/>
        </w:rPr>
        <w:t xml:space="preserve"> (base seca). </w:t>
      </w:r>
    </w:p>
    <w:p w14:paraId="3DD3E617" w14:textId="1D5783EB" w:rsidR="00F6221C" w:rsidRPr="00F6221C" w:rsidRDefault="00261238" w:rsidP="00A332EB">
      <w:pPr>
        <w:ind w:firstLine="284"/>
        <w:jc w:val="both"/>
        <w:rPr>
          <w:rStyle w:val="apple-style-span"/>
          <w:color w:val="000000"/>
          <w:sz w:val="24"/>
          <w:szCs w:val="24"/>
          <w:shd w:val="clear" w:color="auto" w:fill="FFFFFF"/>
        </w:rPr>
      </w:pPr>
      <w:r w:rsidRPr="00F6221C">
        <w:rPr>
          <w:iCs/>
          <w:color w:val="000000"/>
          <w:sz w:val="24"/>
          <w:szCs w:val="24"/>
        </w:rPr>
        <w:t xml:space="preserve">O BCA </w:t>
      </w:r>
      <w:r w:rsidRPr="00F6221C">
        <w:rPr>
          <w:i/>
          <w:color w:val="000000"/>
          <w:sz w:val="24"/>
          <w:szCs w:val="24"/>
        </w:rPr>
        <w:t>in natura</w:t>
      </w:r>
      <w:r w:rsidRPr="00F6221C">
        <w:rPr>
          <w:iCs/>
          <w:color w:val="000000"/>
          <w:sz w:val="24"/>
          <w:szCs w:val="24"/>
        </w:rPr>
        <w:t xml:space="preserve"> e </w:t>
      </w:r>
      <w:r w:rsidR="00F6221C" w:rsidRPr="00F6221C">
        <w:rPr>
          <w:iCs/>
          <w:color w:val="000000"/>
          <w:sz w:val="24"/>
          <w:szCs w:val="24"/>
        </w:rPr>
        <w:t xml:space="preserve">o </w:t>
      </w:r>
      <w:r w:rsidRPr="00F6221C">
        <w:rPr>
          <w:iCs/>
          <w:color w:val="000000"/>
          <w:sz w:val="24"/>
          <w:szCs w:val="24"/>
        </w:rPr>
        <w:t>pré-tratado hidrotermicamente fo</w:t>
      </w:r>
      <w:r w:rsidR="00F6221C" w:rsidRPr="00F6221C">
        <w:rPr>
          <w:iCs/>
          <w:color w:val="000000"/>
          <w:sz w:val="24"/>
          <w:szCs w:val="24"/>
        </w:rPr>
        <w:t xml:space="preserve">ram </w:t>
      </w:r>
      <w:r w:rsidRPr="00F6221C">
        <w:rPr>
          <w:iCs/>
          <w:color w:val="000000"/>
          <w:sz w:val="24"/>
          <w:szCs w:val="24"/>
        </w:rPr>
        <w:t>submetido</w:t>
      </w:r>
      <w:r w:rsidR="00F6221C" w:rsidRPr="00F6221C">
        <w:rPr>
          <w:iCs/>
          <w:color w:val="000000"/>
          <w:sz w:val="24"/>
          <w:szCs w:val="24"/>
        </w:rPr>
        <w:t>s</w:t>
      </w:r>
      <w:r w:rsidRPr="00F6221C">
        <w:rPr>
          <w:iCs/>
          <w:color w:val="000000"/>
          <w:sz w:val="24"/>
          <w:szCs w:val="24"/>
        </w:rPr>
        <w:t xml:space="preserve"> ao processo de</w:t>
      </w:r>
      <w:r w:rsidR="00F6221C" w:rsidRPr="00F6221C">
        <w:rPr>
          <w:iCs/>
          <w:color w:val="000000"/>
          <w:sz w:val="24"/>
          <w:szCs w:val="24"/>
        </w:rPr>
        <w:t xml:space="preserve"> </w:t>
      </w:r>
      <w:r w:rsidRPr="00F6221C">
        <w:rPr>
          <w:iCs/>
          <w:color w:val="000000"/>
          <w:sz w:val="24"/>
          <w:szCs w:val="24"/>
        </w:rPr>
        <w:t>deslignificação alcalina</w:t>
      </w:r>
      <w:r w:rsidR="008C209D">
        <w:rPr>
          <w:iCs/>
          <w:color w:val="000000"/>
          <w:sz w:val="24"/>
          <w:szCs w:val="24"/>
        </w:rPr>
        <w:t xml:space="preserve"> (DA)</w:t>
      </w:r>
      <w:r w:rsidR="00F6221C" w:rsidRPr="00F6221C">
        <w:rPr>
          <w:iCs/>
          <w:color w:val="000000"/>
          <w:sz w:val="24"/>
          <w:szCs w:val="24"/>
        </w:rPr>
        <w:t xml:space="preserve"> com NaOH 2% (m/m) sob refluxo, considerando uma razão sólido/líquido de 1:20 e tempo reacional de 4 h. Após tempo reacional o BCA deslignificado foi</w:t>
      </w:r>
      <w:r w:rsidR="00F6221C" w:rsidRPr="00F6221C">
        <w:rPr>
          <w:rStyle w:val="apple-style-span"/>
          <w:color w:val="000000"/>
          <w:sz w:val="24"/>
          <w:szCs w:val="24"/>
          <w:shd w:val="clear" w:color="auto" w:fill="FFFFFF"/>
        </w:rPr>
        <w:t xml:space="preserve"> lavado com água até pH neutro e sec</w:t>
      </w:r>
      <w:r w:rsidR="0059583E">
        <w:rPr>
          <w:rStyle w:val="apple-style-span"/>
          <w:color w:val="000000"/>
          <w:sz w:val="24"/>
          <w:szCs w:val="24"/>
          <w:shd w:val="clear" w:color="auto" w:fill="FFFFFF"/>
        </w:rPr>
        <w:t>o</w:t>
      </w:r>
      <w:r w:rsidR="00F6221C" w:rsidRPr="00F6221C">
        <w:rPr>
          <w:rStyle w:val="apple-style-span"/>
          <w:color w:val="000000"/>
          <w:sz w:val="24"/>
          <w:szCs w:val="24"/>
          <w:shd w:val="clear" w:color="auto" w:fill="FFFFFF"/>
        </w:rPr>
        <w:t xml:space="preserve"> em estufa de circulação de ar a 105ºC por 12 h.</w:t>
      </w:r>
      <w:r w:rsidR="00F6221C" w:rsidRPr="00F6221C">
        <w:rPr>
          <w:rStyle w:val="apple-style-span"/>
          <w:color w:val="000000"/>
          <w:sz w:val="24"/>
          <w:szCs w:val="24"/>
          <w:shd w:val="clear" w:color="auto" w:fill="FFFFFF"/>
        </w:rPr>
        <w:tab/>
      </w:r>
    </w:p>
    <w:p w14:paraId="4F427130" w14:textId="7406B0E2" w:rsidR="005B2ED6" w:rsidRDefault="008C209D" w:rsidP="005B2ED6">
      <w:pPr>
        <w:pStyle w:val="PargrafodaLista"/>
        <w:keepNext/>
        <w:pBdr>
          <w:top w:val="nil"/>
          <w:left w:val="nil"/>
          <w:bottom w:val="nil"/>
          <w:right w:val="nil"/>
          <w:between w:val="nil"/>
        </w:pBdr>
        <w:ind w:left="0" w:firstLine="284"/>
        <w:jc w:val="both"/>
        <w:rPr>
          <w:iCs/>
          <w:color w:val="000000"/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O rendimento da </w:t>
      </w:r>
      <w:proofErr w:type="spellStart"/>
      <w:r>
        <w:rPr>
          <w:iCs/>
          <w:color w:val="000000"/>
          <w:sz w:val="24"/>
          <w:szCs w:val="24"/>
        </w:rPr>
        <w:t>DA</w:t>
      </w:r>
      <w:proofErr w:type="spellEnd"/>
      <w:r>
        <w:rPr>
          <w:iCs/>
          <w:color w:val="000000"/>
          <w:sz w:val="24"/>
          <w:szCs w:val="24"/>
        </w:rPr>
        <w:t xml:space="preserve">, também, foi calculado, conforme equação 1, no entanto considerando como </w:t>
      </w:r>
      <w:r w:rsidRPr="002A026E">
        <w:rPr>
          <w:b/>
          <w:bCs/>
          <w:iCs/>
          <w:color w:val="000000"/>
          <w:sz w:val="24"/>
          <w:szCs w:val="24"/>
        </w:rPr>
        <w:t>M</w:t>
      </w:r>
      <w:r w:rsidRPr="002A026E">
        <w:rPr>
          <w:b/>
          <w:bCs/>
          <w:iCs/>
          <w:color w:val="000000"/>
          <w:sz w:val="24"/>
          <w:szCs w:val="24"/>
          <w:vertAlign w:val="subscript"/>
        </w:rPr>
        <w:t>i</w:t>
      </w:r>
      <w:r w:rsidRPr="002A026E">
        <w:rPr>
          <w:b/>
          <w:bCs/>
          <w:iCs/>
          <w:color w:val="000000"/>
          <w:sz w:val="24"/>
          <w:szCs w:val="24"/>
        </w:rPr>
        <w:t xml:space="preserve"> </w:t>
      </w:r>
      <w:r>
        <w:rPr>
          <w:iCs/>
          <w:color w:val="000000"/>
          <w:sz w:val="24"/>
          <w:szCs w:val="24"/>
        </w:rPr>
        <w:t xml:space="preserve">a massa da biomassa pré-tratada </w:t>
      </w:r>
      <w:r w:rsidR="002A026E">
        <w:rPr>
          <w:iCs/>
          <w:color w:val="000000"/>
          <w:sz w:val="24"/>
          <w:szCs w:val="24"/>
        </w:rPr>
        <w:t>hidrotermicamente</w:t>
      </w:r>
      <w:r>
        <w:rPr>
          <w:iCs/>
          <w:color w:val="000000"/>
          <w:sz w:val="24"/>
          <w:szCs w:val="24"/>
        </w:rPr>
        <w:t>.</w:t>
      </w:r>
      <w:r w:rsidR="002A026E">
        <w:rPr>
          <w:iCs/>
          <w:color w:val="000000"/>
          <w:sz w:val="24"/>
          <w:szCs w:val="24"/>
        </w:rPr>
        <w:t xml:space="preserve"> Já o rendimento combinado entre os dois pré-tratamentos foi determinado conforme equação 2.</w:t>
      </w:r>
    </w:p>
    <w:p w14:paraId="3FBCBA99" w14:textId="77777777" w:rsidR="005B2ED6" w:rsidRDefault="005B2ED6" w:rsidP="005B2ED6">
      <w:pPr>
        <w:pStyle w:val="PargrafodaLista"/>
        <w:keepNext/>
        <w:pBdr>
          <w:top w:val="nil"/>
          <w:left w:val="nil"/>
          <w:bottom w:val="nil"/>
          <w:right w:val="nil"/>
          <w:between w:val="nil"/>
        </w:pBdr>
        <w:ind w:left="0" w:firstLine="284"/>
        <w:jc w:val="both"/>
        <w:rPr>
          <w:iCs/>
          <w:color w:val="000000"/>
          <w:sz w:val="24"/>
          <w:szCs w:val="24"/>
        </w:rPr>
      </w:pPr>
    </w:p>
    <w:p w14:paraId="2B37F697" w14:textId="060CFBCB" w:rsidR="001F4A91" w:rsidRPr="005B2ED6" w:rsidRDefault="002A026E" w:rsidP="005B2ED6">
      <w:pPr>
        <w:pStyle w:val="PargrafodaLista"/>
        <w:keepNext/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iCs/>
          <w:color w:val="000000"/>
          <w:sz w:val="32"/>
          <w:szCs w:val="32"/>
        </w:rPr>
      </w:pPr>
      <w:r>
        <w:rPr>
          <w:b/>
        </w:rPr>
        <w:t xml:space="preserve"> </w:t>
      </w:r>
      <w:r w:rsidR="005B2ED6">
        <w:rPr>
          <w:b/>
        </w:rPr>
        <w:t xml:space="preserve">          </w:t>
      </w:r>
      <w:r>
        <w:rPr>
          <w:b/>
        </w:rPr>
        <w:t xml:space="preserve"> </w:t>
      </w:r>
      <m:oMath>
        <m:sSub>
          <m:sSubPr>
            <m:ctrlPr>
              <w:rPr>
                <w:rFonts w:ascii="Cambria Math" w:hAnsi="Cambria Math"/>
                <w:b/>
                <w:iCs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b/>
                <w:iCs/>
                <w:sz w:val="24"/>
                <w:szCs w:val="24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c</m:t>
            </m:r>
          </m:sub>
        </m:sSub>
        <m:r>
          <m:rPr>
            <m:nor/>
          </m:rPr>
          <w:rPr>
            <w:b/>
            <w:iCs/>
            <w:sz w:val="24"/>
            <w:szCs w:val="24"/>
          </w:rPr>
          <m:t xml:space="preserve"> =</m:t>
        </m:r>
        <m:r>
          <m:rPr>
            <m:nor/>
          </m:rPr>
          <w:rPr>
            <w:b/>
            <w:iCs/>
            <w:sz w:val="24"/>
            <w:szCs w:val="24"/>
          </w:rPr>
          <m:t xml:space="preserve"> (</m:t>
        </m:r>
        <m:sSub>
          <m:sSubPr>
            <m:ctrlPr>
              <w:rPr>
                <w:rFonts w:ascii="Cambria Math" w:hAnsi="Cambria Math"/>
                <w:b/>
                <w:iCs/>
                <w:sz w:val="24"/>
                <w:szCs w:val="24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/>
                <w:sz w:val="24"/>
                <w:szCs w:val="24"/>
              </w:rPr>
              <m:t>R</m:t>
            </m:r>
          </m:e>
          <m:sub>
            <m:r>
              <m:rPr>
                <m:sty m:val="b"/>
              </m:rPr>
              <w:rPr>
                <w:rFonts w:ascii="Cambria Math" w:hAnsi="Cambria Math"/>
                <w:sz w:val="24"/>
                <w:szCs w:val="24"/>
              </w:rPr>
              <m:t>H</m:t>
            </m:r>
          </m:sub>
        </m:sSub>
        <m:r>
          <m:rPr>
            <m:nor/>
          </m:rPr>
          <w:rPr>
            <w:rFonts w:ascii="Cambria Math"/>
            <w:b/>
            <w:iCs/>
            <w:sz w:val="24"/>
            <w:szCs w:val="24"/>
          </w:rPr>
          <m:t xml:space="preserve"> </m:t>
        </m:r>
        <m:r>
          <m:rPr>
            <m:nor/>
          </m:rPr>
          <w:rPr>
            <w:rFonts w:ascii="Cambria Math"/>
            <w:b/>
            <w:iCs/>
            <w:sz w:val="24"/>
            <w:szCs w:val="24"/>
          </w:rPr>
          <m:t>x</m:t>
        </m:r>
        <m:r>
          <m:rPr>
            <m:nor/>
          </m:rPr>
          <w:rPr>
            <w:rFonts w:ascii="Cambria Math"/>
            <w:b/>
            <w:iCs/>
            <w:sz w:val="24"/>
            <w:szCs w:val="24"/>
          </w:rPr>
          <m:t xml:space="preserve"> </m:t>
        </m:r>
        <m:sSub>
          <m:sSubPr>
            <m:ctrlPr>
              <w:rPr>
                <w:rFonts w:ascii="Cambria Math"/>
                <w:b/>
                <w:iCs/>
                <w:sz w:val="24"/>
                <w:szCs w:val="24"/>
              </w:rPr>
            </m:ctrlPr>
          </m:sSubPr>
          <m:e>
            <m:r>
              <m:rPr>
                <m:sty m:val="b"/>
              </m:rPr>
              <w:rPr>
                <w:rFonts w:ascii="Cambria Math"/>
                <w:sz w:val="24"/>
                <w:szCs w:val="24"/>
              </w:rPr>
              <m:t>R</m:t>
            </m:r>
          </m:e>
          <m:sub>
            <m:r>
              <m:rPr>
                <m:sty m:val="b"/>
              </m:rPr>
              <w:rPr>
                <w:rFonts w:ascii="Cambria Math"/>
                <w:sz w:val="24"/>
                <w:szCs w:val="24"/>
              </w:rPr>
              <m:t>DA</m:t>
            </m:r>
          </m:sub>
        </m:sSub>
        <m:r>
          <m:rPr>
            <m:nor/>
          </m:rPr>
          <w:rPr>
            <w:rFonts w:ascii="Cambria Math"/>
            <w:bCs/>
            <w:iCs/>
            <w:sz w:val="24"/>
            <w:szCs w:val="24"/>
          </w:rPr>
          <m:t>)</m:t>
        </m:r>
        <m:r>
          <m:rPr>
            <m:nor/>
          </m:rPr>
          <w:rPr>
            <w:rFonts w:ascii="Cambria Math"/>
            <w:b/>
            <w:iCs/>
            <w:sz w:val="24"/>
            <w:szCs w:val="24"/>
          </w:rPr>
          <m:t>/ 100</m:t>
        </m:r>
      </m:oMath>
      <w:r w:rsidRPr="005B2ED6">
        <w:rPr>
          <w:b/>
          <w:sz w:val="24"/>
          <w:szCs w:val="24"/>
        </w:rPr>
        <w:t xml:space="preserve">                     </w:t>
      </w:r>
      <w:r w:rsidRPr="005B2ED6">
        <w:rPr>
          <w:bCs/>
          <w:sz w:val="24"/>
          <w:szCs w:val="24"/>
        </w:rPr>
        <w:t>(</w:t>
      </w:r>
      <w:r w:rsidR="00D95C1E" w:rsidRPr="005B2ED6">
        <w:rPr>
          <w:bCs/>
          <w:sz w:val="24"/>
          <w:szCs w:val="24"/>
        </w:rPr>
        <w:t>2</w:t>
      </w:r>
      <w:r w:rsidRPr="005B2ED6">
        <w:rPr>
          <w:bCs/>
          <w:sz w:val="24"/>
          <w:szCs w:val="24"/>
        </w:rPr>
        <w:t>)</w:t>
      </w:r>
    </w:p>
    <w:p w14:paraId="0048694B" w14:textId="77777777" w:rsidR="001F4A91" w:rsidRDefault="001F4A91" w:rsidP="001F4A91">
      <w:pPr>
        <w:jc w:val="center"/>
        <w:rPr>
          <w:bCs/>
        </w:rPr>
      </w:pPr>
    </w:p>
    <w:p w14:paraId="2B8FFD05" w14:textId="1B7A17F3" w:rsidR="008C209D" w:rsidRDefault="00D9707F" w:rsidP="001F4A91">
      <w:pPr>
        <w:ind w:firstLine="284"/>
        <w:jc w:val="both"/>
        <w:rPr>
          <w:iCs/>
          <w:color w:val="000000"/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Sendo </w:t>
      </w:r>
      <w:proofErr w:type="spellStart"/>
      <w:r w:rsidRPr="00D9707F">
        <w:rPr>
          <w:b/>
          <w:bCs/>
          <w:iCs/>
          <w:color w:val="000000"/>
          <w:sz w:val="24"/>
          <w:szCs w:val="24"/>
        </w:rPr>
        <w:t>R</w:t>
      </w:r>
      <w:r w:rsidRPr="00D9707F">
        <w:rPr>
          <w:b/>
          <w:bCs/>
          <w:iCs/>
          <w:color w:val="000000"/>
          <w:sz w:val="24"/>
          <w:szCs w:val="24"/>
          <w:vertAlign w:val="subscript"/>
        </w:rPr>
        <w:t>c</w:t>
      </w:r>
      <w:proofErr w:type="spellEnd"/>
      <w:r>
        <w:rPr>
          <w:iCs/>
          <w:color w:val="000000"/>
          <w:sz w:val="24"/>
          <w:szCs w:val="24"/>
        </w:rPr>
        <w:t xml:space="preserve"> o rendimento combinado; </w:t>
      </w:r>
      <w:r w:rsidRPr="00D9707F">
        <w:rPr>
          <w:b/>
          <w:bCs/>
          <w:iCs/>
          <w:color w:val="000000"/>
          <w:sz w:val="24"/>
          <w:szCs w:val="24"/>
        </w:rPr>
        <w:t>R</w:t>
      </w:r>
      <w:r w:rsidRPr="00D9707F">
        <w:rPr>
          <w:b/>
          <w:bCs/>
          <w:iCs/>
          <w:color w:val="000000"/>
          <w:sz w:val="24"/>
          <w:szCs w:val="24"/>
          <w:vertAlign w:val="subscript"/>
        </w:rPr>
        <w:t>H</w:t>
      </w:r>
      <w:r>
        <w:rPr>
          <w:iCs/>
          <w:color w:val="000000"/>
          <w:sz w:val="24"/>
          <w:szCs w:val="24"/>
        </w:rPr>
        <w:t xml:space="preserve"> o rendimento do pré-tratamento hidrotérmico e </w:t>
      </w:r>
      <w:r w:rsidRPr="00D9707F">
        <w:rPr>
          <w:b/>
          <w:bCs/>
          <w:iCs/>
          <w:color w:val="000000"/>
          <w:sz w:val="24"/>
          <w:szCs w:val="24"/>
        </w:rPr>
        <w:t>R</w:t>
      </w:r>
      <w:r w:rsidRPr="00D9707F">
        <w:rPr>
          <w:b/>
          <w:bCs/>
          <w:iCs/>
          <w:color w:val="000000"/>
          <w:sz w:val="24"/>
          <w:szCs w:val="24"/>
          <w:vertAlign w:val="subscript"/>
        </w:rPr>
        <w:t>DA</w:t>
      </w:r>
      <w:r>
        <w:rPr>
          <w:iCs/>
          <w:color w:val="000000"/>
          <w:sz w:val="24"/>
          <w:szCs w:val="24"/>
        </w:rPr>
        <w:t xml:space="preserve"> o rendimento da deslignificação alcalina.</w:t>
      </w:r>
    </w:p>
    <w:p w14:paraId="35F5795A" w14:textId="77777777" w:rsidR="00140B2A" w:rsidRPr="001F4A91" w:rsidRDefault="00140B2A" w:rsidP="001F4A91">
      <w:pPr>
        <w:ind w:firstLine="284"/>
        <w:jc w:val="both"/>
        <w:rPr>
          <w:bCs/>
        </w:rPr>
      </w:pPr>
    </w:p>
    <w:p w14:paraId="3EE174EB" w14:textId="4573D9B8" w:rsidR="00F33759" w:rsidRDefault="001D6ACC" w:rsidP="008F11EE">
      <w:pPr>
        <w:pStyle w:val="PargrafodaLista"/>
        <w:keepNext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b/>
          <w:bCs/>
          <w:i/>
          <w:color w:val="000000"/>
          <w:sz w:val="24"/>
          <w:szCs w:val="24"/>
        </w:rPr>
      </w:pPr>
      <w:r w:rsidRPr="008F11EE">
        <w:rPr>
          <w:b/>
          <w:bCs/>
          <w:i/>
          <w:color w:val="000000"/>
          <w:sz w:val="24"/>
          <w:szCs w:val="24"/>
        </w:rPr>
        <w:t xml:space="preserve"> </w:t>
      </w:r>
      <w:r w:rsidR="00D95C1E">
        <w:rPr>
          <w:b/>
          <w:bCs/>
          <w:i/>
          <w:color w:val="000000"/>
          <w:sz w:val="24"/>
          <w:szCs w:val="24"/>
        </w:rPr>
        <w:t>Caracterização</w:t>
      </w:r>
      <w:r w:rsidR="00386CC1">
        <w:rPr>
          <w:b/>
          <w:bCs/>
          <w:i/>
          <w:color w:val="000000"/>
          <w:sz w:val="24"/>
          <w:szCs w:val="24"/>
        </w:rPr>
        <w:t xml:space="preserve"> físico-química</w:t>
      </w:r>
      <w:r w:rsidR="00D95C1E">
        <w:rPr>
          <w:b/>
          <w:bCs/>
          <w:i/>
          <w:color w:val="000000"/>
          <w:sz w:val="24"/>
          <w:szCs w:val="24"/>
        </w:rPr>
        <w:t xml:space="preserve"> do BCA </w:t>
      </w:r>
      <w:r w:rsidR="00386CC1">
        <w:rPr>
          <w:b/>
          <w:bCs/>
          <w:i/>
          <w:color w:val="000000"/>
          <w:sz w:val="24"/>
          <w:szCs w:val="24"/>
        </w:rPr>
        <w:t>in natura</w:t>
      </w:r>
      <w:r w:rsidR="00D95C1E">
        <w:rPr>
          <w:b/>
          <w:bCs/>
          <w:i/>
          <w:color w:val="000000"/>
          <w:sz w:val="24"/>
          <w:szCs w:val="24"/>
        </w:rPr>
        <w:t xml:space="preserve"> e pré-tratado</w:t>
      </w:r>
    </w:p>
    <w:p w14:paraId="436F72B2" w14:textId="7CE5EB20" w:rsidR="00C86277" w:rsidRDefault="00386CC1" w:rsidP="00140B2A">
      <w:pPr>
        <w:pStyle w:val="PargrafodaLista"/>
        <w:keepNext/>
        <w:pBdr>
          <w:top w:val="nil"/>
          <w:left w:val="nil"/>
          <w:bottom w:val="nil"/>
          <w:right w:val="nil"/>
          <w:between w:val="nil"/>
        </w:pBdr>
        <w:ind w:left="0" w:firstLine="284"/>
        <w:jc w:val="both"/>
        <w:rPr>
          <w:iCs/>
          <w:color w:val="000000"/>
          <w:sz w:val="24"/>
          <w:szCs w:val="24"/>
        </w:rPr>
      </w:pPr>
      <w:r w:rsidRPr="00386CC1">
        <w:rPr>
          <w:iCs/>
          <w:color w:val="000000"/>
          <w:sz w:val="24"/>
          <w:szCs w:val="24"/>
        </w:rPr>
        <w:t xml:space="preserve">Os </w:t>
      </w:r>
      <w:r w:rsidR="00D9707F" w:rsidRPr="00386CC1">
        <w:rPr>
          <w:iCs/>
          <w:color w:val="000000"/>
          <w:sz w:val="24"/>
          <w:szCs w:val="24"/>
        </w:rPr>
        <w:t>teores de celulose</w:t>
      </w:r>
      <w:r w:rsidRPr="00386CC1">
        <w:rPr>
          <w:iCs/>
          <w:color w:val="000000"/>
          <w:sz w:val="24"/>
          <w:szCs w:val="24"/>
        </w:rPr>
        <w:t xml:space="preserve"> </w:t>
      </w:r>
      <w:r w:rsidR="00D9707F" w:rsidRPr="00386CC1">
        <w:rPr>
          <w:iCs/>
          <w:color w:val="000000"/>
          <w:sz w:val="24"/>
          <w:szCs w:val="24"/>
        </w:rPr>
        <w:t xml:space="preserve">, hemiceluloses e </w:t>
      </w:r>
      <w:r w:rsidRPr="00386CC1">
        <w:rPr>
          <w:iCs/>
          <w:color w:val="000000"/>
          <w:sz w:val="24"/>
          <w:szCs w:val="24"/>
        </w:rPr>
        <w:t xml:space="preserve">lignina </w:t>
      </w:r>
      <w:r w:rsidR="00D9707F" w:rsidRPr="00386CC1">
        <w:rPr>
          <w:iCs/>
          <w:color w:val="000000"/>
          <w:sz w:val="24"/>
          <w:szCs w:val="24"/>
        </w:rPr>
        <w:t xml:space="preserve"> </w:t>
      </w:r>
      <w:r w:rsidRPr="00386CC1">
        <w:rPr>
          <w:iCs/>
          <w:color w:val="000000"/>
          <w:sz w:val="24"/>
          <w:szCs w:val="24"/>
        </w:rPr>
        <w:t xml:space="preserve">total </w:t>
      </w:r>
      <w:r w:rsidR="00D9707F" w:rsidRPr="00386CC1">
        <w:rPr>
          <w:iCs/>
          <w:color w:val="000000"/>
          <w:sz w:val="24"/>
          <w:szCs w:val="24"/>
        </w:rPr>
        <w:t>no BCA</w:t>
      </w:r>
      <w:r>
        <w:rPr>
          <w:iCs/>
          <w:color w:val="000000"/>
          <w:sz w:val="24"/>
          <w:szCs w:val="24"/>
        </w:rPr>
        <w:t xml:space="preserve"> </w:t>
      </w:r>
      <w:r w:rsidR="00471703">
        <w:rPr>
          <w:iCs/>
          <w:color w:val="000000"/>
          <w:sz w:val="24"/>
          <w:szCs w:val="24"/>
        </w:rPr>
        <w:t>in natura</w:t>
      </w:r>
      <w:r w:rsidR="00D9707F" w:rsidRPr="00386CC1">
        <w:rPr>
          <w:iCs/>
          <w:color w:val="000000"/>
          <w:sz w:val="24"/>
          <w:szCs w:val="24"/>
        </w:rPr>
        <w:t xml:space="preserve"> e </w:t>
      </w:r>
      <w:r w:rsidRPr="00386CC1">
        <w:rPr>
          <w:iCs/>
          <w:color w:val="000000"/>
          <w:sz w:val="24"/>
          <w:szCs w:val="24"/>
        </w:rPr>
        <w:t>após os pré-tratament</w:t>
      </w:r>
      <w:r>
        <w:rPr>
          <w:iCs/>
          <w:color w:val="000000"/>
          <w:sz w:val="24"/>
          <w:szCs w:val="24"/>
        </w:rPr>
        <w:t xml:space="preserve">os </w:t>
      </w:r>
      <w:r w:rsidR="00471703">
        <w:rPr>
          <w:iCs/>
          <w:color w:val="000000"/>
          <w:sz w:val="24"/>
          <w:szCs w:val="24"/>
        </w:rPr>
        <w:t>f</w:t>
      </w:r>
      <w:r w:rsidR="00D9707F" w:rsidRPr="00386CC1">
        <w:rPr>
          <w:iCs/>
          <w:color w:val="000000"/>
          <w:sz w:val="24"/>
          <w:szCs w:val="24"/>
        </w:rPr>
        <w:t>o</w:t>
      </w:r>
      <w:r w:rsidRPr="00386CC1">
        <w:rPr>
          <w:iCs/>
          <w:color w:val="000000"/>
          <w:sz w:val="24"/>
          <w:szCs w:val="24"/>
        </w:rPr>
        <w:t>ram</w:t>
      </w:r>
      <w:r w:rsidR="00D9707F" w:rsidRPr="00386CC1">
        <w:rPr>
          <w:iCs/>
          <w:color w:val="000000"/>
          <w:sz w:val="24"/>
          <w:szCs w:val="24"/>
        </w:rPr>
        <w:t xml:space="preserve"> determinad</w:t>
      </w:r>
      <w:r w:rsidRPr="00386CC1">
        <w:rPr>
          <w:iCs/>
          <w:color w:val="000000"/>
          <w:sz w:val="24"/>
          <w:szCs w:val="24"/>
        </w:rPr>
        <w:t>os</w:t>
      </w:r>
      <w:r w:rsidR="00D9707F" w:rsidRPr="00386CC1">
        <w:rPr>
          <w:iCs/>
          <w:color w:val="000000"/>
          <w:sz w:val="24"/>
          <w:szCs w:val="24"/>
        </w:rPr>
        <w:t xml:space="preserve"> por metodologias de </w:t>
      </w:r>
      <w:r w:rsidRPr="00386CC1">
        <w:rPr>
          <w:iCs/>
          <w:color w:val="000000"/>
          <w:sz w:val="24"/>
          <w:szCs w:val="24"/>
        </w:rPr>
        <w:t>referência</w:t>
      </w:r>
      <w:r w:rsidR="00D9707F" w:rsidRPr="00386CC1">
        <w:rPr>
          <w:iCs/>
          <w:color w:val="000000"/>
          <w:sz w:val="24"/>
          <w:szCs w:val="24"/>
        </w:rPr>
        <w:t xml:space="preserve"> </w:t>
      </w:r>
      <w:r w:rsidRPr="00386CC1">
        <w:rPr>
          <w:sz w:val="24"/>
          <w:szCs w:val="24"/>
        </w:rPr>
        <w:t xml:space="preserve">para caracterização de matérias lignocelulósicos, sendo: lignina Klason insolúvel e solúvel (TAPPI T13M-54), holocelulose pelo método </w:t>
      </w:r>
      <w:r w:rsidRPr="00386CC1">
        <w:rPr>
          <w:sz w:val="24"/>
          <w:szCs w:val="24"/>
        </w:rPr>
        <w:lastRenderedPageBreak/>
        <w:t>do clorito ácido e celulose por extração alcalina (BROWNING, 1967) e hemiceluloses por medida indireta da diferença entre os teores de holocelulose e celulose.</w:t>
      </w:r>
      <w:r w:rsidR="00A332EB">
        <w:rPr>
          <w:sz w:val="24"/>
          <w:szCs w:val="24"/>
        </w:rPr>
        <w:t xml:space="preserve"> </w:t>
      </w:r>
    </w:p>
    <w:p w14:paraId="2D1D8D8B" w14:textId="17CBD211" w:rsidR="00C86277" w:rsidRPr="00C86277" w:rsidRDefault="00C86277" w:rsidP="00140B2A">
      <w:pPr>
        <w:keepNext/>
        <w:pBdr>
          <w:top w:val="nil"/>
          <w:left w:val="nil"/>
          <w:bottom w:val="nil"/>
          <w:right w:val="nil"/>
          <w:between w:val="nil"/>
        </w:pBdr>
        <w:ind w:firstLine="284"/>
        <w:jc w:val="both"/>
        <w:rPr>
          <w:sz w:val="24"/>
          <w:szCs w:val="24"/>
        </w:rPr>
      </w:pPr>
      <w:r w:rsidRPr="00C86277">
        <w:rPr>
          <w:sz w:val="24"/>
          <w:szCs w:val="24"/>
        </w:rPr>
        <w:t xml:space="preserve">A análise das alterações dos grupos funcionais do bagaço </w:t>
      </w:r>
      <w:r w:rsidR="00926845">
        <w:rPr>
          <w:sz w:val="24"/>
          <w:szCs w:val="24"/>
        </w:rPr>
        <w:t>in natura</w:t>
      </w:r>
      <w:r w:rsidRPr="00C86277">
        <w:rPr>
          <w:sz w:val="24"/>
          <w:szCs w:val="24"/>
        </w:rPr>
        <w:t xml:space="preserve"> e após os pré-tratamentos</w:t>
      </w:r>
      <w:r w:rsidR="00926845">
        <w:rPr>
          <w:sz w:val="24"/>
          <w:szCs w:val="24"/>
        </w:rPr>
        <w:t xml:space="preserve"> </w:t>
      </w:r>
      <w:r w:rsidRPr="00C86277">
        <w:rPr>
          <w:sz w:val="24"/>
          <w:szCs w:val="24"/>
        </w:rPr>
        <w:t xml:space="preserve">foi obtida utilizando um espectrofotômetro Shimadzu </w:t>
      </w:r>
      <w:proofErr w:type="spellStart"/>
      <w:r w:rsidRPr="00C86277">
        <w:rPr>
          <w:sz w:val="24"/>
          <w:szCs w:val="24"/>
        </w:rPr>
        <w:t>IRPrestige</w:t>
      </w:r>
      <w:proofErr w:type="spellEnd"/>
      <w:r w:rsidRPr="00C86277">
        <w:rPr>
          <w:sz w:val="24"/>
          <w:szCs w:val="24"/>
        </w:rPr>
        <w:t xml:space="preserve"> 21. As amostras foram </w:t>
      </w:r>
      <w:proofErr w:type="spellStart"/>
      <w:r w:rsidRPr="00C86277">
        <w:rPr>
          <w:sz w:val="24"/>
          <w:szCs w:val="24"/>
        </w:rPr>
        <w:t>pastilhadas</w:t>
      </w:r>
      <w:proofErr w:type="spellEnd"/>
      <w:r w:rsidRPr="00C86277">
        <w:rPr>
          <w:sz w:val="24"/>
          <w:szCs w:val="24"/>
        </w:rPr>
        <w:t xml:space="preserve"> com </w:t>
      </w:r>
      <w:proofErr w:type="spellStart"/>
      <w:r w:rsidRPr="00C86277">
        <w:rPr>
          <w:sz w:val="24"/>
          <w:szCs w:val="24"/>
        </w:rPr>
        <w:t>KBr</w:t>
      </w:r>
      <w:proofErr w:type="spellEnd"/>
      <w:r w:rsidRPr="00C86277">
        <w:rPr>
          <w:sz w:val="24"/>
          <w:szCs w:val="24"/>
        </w:rPr>
        <w:t xml:space="preserve"> na proporção mássica de 1:100 e os espectros foram obtidos na região de 4500 a 400 cm-1 , resolução de 4 cm-1 e 32 varreduras.</w:t>
      </w:r>
    </w:p>
    <w:p w14:paraId="3226929A" w14:textId="07546DC5" w:rsidR="00471703" w:rsidRDefault="00C86277" w:rsidP="00926845">
      <w:pPr>
        <w:keepNext/>
        <w:pBdr>
          <w:top w:val="nil"/>
          <w:left w:val="nil"/>
          <w:bottom w:val="nil"/>
          <w:right w:val="nil"/>
          <w:between w:val="nil"/>
        </w:pBdr>
        <w:ind w:firstLine="284"/>
        <w:jc w:val="both"/>
        <w:rPr>
          <w:sz w:val="24"/>
          <w:szCs w:val="24"/>
        </w:rPr>
      </w:pPr>
      <w:r w:rsidRPr="00C86277">
        <w:rPr>
          <w:sz w:val="24"/>
          <w:szCs w:val="24"/>
        </w:rPr>
        <w:t xml:space="preserve">Os </w:t>
      </w:r>
      <w:r w:rsidR="00926845">
        <w:rPr>
          <w:sz w:val="24"/>
          <w:szCs w:val="24"/>
        </w:rPr>
        <w:t>padrões de difração de</w:t>
      </w:r>
      <w:r w:rsidRPr="00C86277">
        <w:rPr>
          <w:sz w:val="24"/>
          <w:szCs w:val="24"/>
        </w:rPr>
        <w:t xml:space="preserve"> raio</w:t>
      </w:r>
      <w:r w:rsidR="00926845">
        <w:rPr>
          <w:sz w:val="24"/>
          <w:szCs w:val="24"/>
        </w:rPr>
        <w:t>s</w:t>
      </w:r>
      <w:r w:rsidRPr="00C86277">
        <w:rPr>
          <w:sz w:val="24"/>
          <w:szCs w:val="24"/>
        </w:rPr>
        <w:t xml:space="preserve">-X foram obtidos utilizando um </w:t>
      </w:r>
      <w:proofErr w:type="spellStart"/>
      <w:r w:rsidRPr="00C86277">
        <w:rPr>
          <w:sz w:val="24"/>
          <w:szCs w:val="24"/>
        </w:rPr>
        <w:t>difratômetro</w:t>
      </w:r>
      <w:proofErr w:type="spellEnd"/>
      <w:r w:rsidRPr="00C86277">
        <w:rPr>
          <w:sz w:val="24"/>
          <w:szCs w:val="24"/>
        </w:rPr>
        <w:t xml:space="preserve"> Shimadzu XRD - 6000 </w:t>
      </w:r>
      <w:proofErr w:type="spellStart"/>
      <w:r w:rsidRPr="00C86277">
        <w:rPr>
          <w:sz w:val="24"/>
          <w:szCs w:val="24"/>
        </w:rPr>
        <w:t>LabX</w:t>
      </w:r>
      <w:proofErr w:type="spellEnd"/>
      <w:r w:rsidRPr="00C86277">
        <w:rPr>
          <w:sz w:val="24"/>
          <w:szCs w:val="24"/>
        </w:rPr>
        <w:t xml:space="preserve"> com intervalo de 4 a 45° (2θ), velocidade de varredura de 2°/min, potência de 40 kV com uma corrente de 30 </w:t>
      </w:r>
      <w:proofErr w:type="spellStart"/>
      <w:r w:rsidRPr="00C86277">
        <w:rPr>
          <w:sz w:val="24"/>
          <w:szCs w:val="24"/>
        </w:rPr>
        <w:t>mA</w:t>
      </w:r>
      <w:proofErr w:type="spellEnd"/>
      <w:r w:rsidRPr="00C86277">
        <w:rPr>
          <w:sz w:val="24"/>
          <w:szCs w:val="24"/>
        </w:rPr>
        <w:t xml:space="preserve"> e radiação </w:t>
      </w:r>
      <w:proofErr w:type="spellStart"/>
      <w:r w:rsidRPr="00C86277">
        <w:rPr>
          <w:sz w:val="24"/>
          <w:szCs w:val="24"/>
        </w:rPr>
        <w:t>CuKa</w:t>
      </w:r>
      <w:proofErr w:type="spellEnd"/>
      <w:r w:rsidRPr="00C86277">
        <w:rPr>
          <w:sz w:val="24"/>
          <w:szCs w:val="24"/>
        </w:rPr>
        <w:t xml:space="preserve"> ( 1,5406 Å) . O índice</w:t>
      </w:r>
      <w:r w:rsidR="00A332EB">
        <w:rPr>
          <w:sz w:val="24"/>
          <w:szCs w:val="24"/>
        </w:rPr>
        <w:t xml:space="preserve"> </w:t>
      </w:r>
      <w:r w:rsidRPr="00C86277">
        <w:rPr>
          <w:sz w:val="24"/>
          <w:szCs w:val="24"/>
        </w:rPr>
        <w:t xml:space="preserve">de cristalinidade foi determinado pela equação </w:t>
      </w:r>
      <w:r w:rsidR="0059583E">
        <w:rPr>
          <w:sz w:val="24"/>
          <w:szCs w:val="24"/>
        </w:rPr>
        <w:t>3</w:t>
      </w:r>
      <w:r w:rsidRPr="00C86277">
        <w:rPr>
          <w:sz w:val="24"/>
          <w:szCs w:val="24"/>
        </w:rPr>
        <w:t xml:space="preserve">, proposta por </w:t>
      </w:r>
      <w:proofErr w:type="spellStart"/>
      <w:r w:rsidRPr="00C86277">
        <w:rPr>
          <w:sz w:val="24"/>
          <w:szCs w:val="24"/>
        </w:rPr>
        <w:t>Segal</w:t>
      </w:r>
      <w:proofErr w:type="spellEnd"/>
      <w:r w:rsidRPr="00C86277">
        <w:rPr>
          <w:sz w:val="24"/>
          <w:szCs w:val="24"/>
        </w:rPr>
        <w:t xml:space="preserve"> et al., 1959. </w:t>
      </w:r>
    </w:p>
    <w:p w14:paraId="5A829F3D" w14:textId="77777777" w:rsidR="005B2ED6" w:rsidRDefault="005B2ED6" w:rsidP="00140B2A">
      <w:pPr>
        <w:keepNext/>
        <w:pBdr>
          <w:top w:val="nil"/>
          <w:left w:val="nil"/>
          <w:bottom w:val="nil"/>
          <w:right w:val="nil"/>
          <w:between w:val="nil"/>
        </w:pBdr>
        <w:rPr>
          <w:b/>
        </w:rPr>
      </w:pPr>
    </w:p>
    <w:p w14:paraId="122EDC0F" w14:textId="087DBB2F" w:rsidR="00471703" w:rsidRPr="005B2ED6" w:rsidRDefault="00995647" w:rsidP="00140B2A">
      <w:pPr>
        <w:keepNext/>
        <w:pBdr>
          <w:top w:val="nil"/>
          <w:left w:val="nil"/>
          <w:bottom w:val="nil"/>
          <w:right w:val="nil"/>
          <w:between w:val="nil"/>
        </w:pBdr>
        <w:rPr>
          <w:sz w:val="32"/>
          <w:szCs w:val="32"/>
        </w:rPr>
      </w:pPr>
      <w:r w:rsidRPr="00926845">
        <w:rPr>
          <w:b/>
        </w:rPr>
        <w:t xml:space="preserve"> </w:t>
      </w:r>
      <m:oMath>
        <m:r>
          <m:rPr>
            <m:sty m:val="b"/>
          </m:rPr>
          <w:rPr>
            <w:rFonts w:ascii="Cambria Math" w:hAnsi="Cambria Math"/>
            <w:sz w:val="24"/>
            <w:szCs w:val="24"/>
          </w:rPr>
          <m:t>ICr</m:t>
        </m:r>
        <m:r>
          <m:rPr>
            <m:sty m:val="bi"/>
          </m:rPr>
          <w:rPr>
            <w:rFonts w:ascii="Cambria Math" w:hAnsi="Cambria Math"/>
            <w:sz w:val="24"/>
            <w:szCs w:val="24"/>
          </w:rPr>
          <m:t>= [(</m:t>
        </m:r>
        <m:sSub>
          <m:sSubPr>
            <m:ctrlPr>
              <w:rPr>
                <w:rFonts w:ascii="Cambria Math" w:hAnsi="Cambria Math"/>
                <w:b/>
                <w:sz w:val="24"/>
                <w:szCs w:val="24"/>
                <w:lang w:val="en-US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/>
                <w:sz w:val="24"/>
                <w:szCs w:val="24"/>
                <w:lang w:val="en-US"/>
              </w:rPr>
              <m:t>I</m:t>
            </m:r>
          </m:e>
          <m:sub>
            <m:r>
              <m:rPr>
                <m:sty m:val="b"/>
              </m:rPr>
              <w:rPr>
                <w:rFonts w:ascii="Cambria Math" w:hAnsi="Cambria Math"/>
                <w:sz w:val="24"/>
                <w:szCs w:val="24"/>
                <w:lang w:val="en-US"/>
              </w:rPr>
              <m:t>200</m:t>
            </m:r>
          </m:sub>
        </m:sSub>
        <m:r>
          <m:rPr>
            <m:sty m:val="b"/>
          </m:rPr>
          <w:rPr>
            <w:rFonts w:ascii="Cambria Math" w:hAnsi="Cambria Math"/>
            <w:sz w:val="24"/>
            <w:szCs w:val="24"/>
          </w:rPr>
          <m:t>-</m:t>
        </m:r>
        <m:sSub>
          <m:sSubPr>
            <m:ctrlPr>
              <w:rPr>
                <w:rFonts w:ascii="Cambria Math" w:hAnsi="Cambria Math"/>
                <w:b/>
                <w:sz w:val="24"/>
                <w:szCs w:val="24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/>
                <w:sz w:val="24"/>
                <w:szCs w:val="24"/>
              </w:rPr>
              <m:t>I</m:t>
            </m:r>
          </m:e>
          <m:sub>
            <m:r>
              <m:rPr>
                <m:sty m:val="b"/>
              </m:rPr>
              <w:rPr>
                <w:rFonts w:ascii="Cambria Math" w:hAnsi="Cambria Math"/>
                <w:sz w:val="24"/>
                <w:szCs w:val="24"/>
              </w:rPr>
              <m:t>am</m:t>
            </m:r>
          </m:sub>
        </m:sSub>
        <m:r>
          <m:rPr>
            <m:sty m:val="b"/>
          </m:rPr>
          <w:rPr>
            <w:rFonts w:ascii="Cambria Math" w:hAnsi="Cambria Math"/>
            <w:sz w:val="24"/>
            <w:szCs w:val="24"/>
          </w:rPr>
          <m:t>)/</m:t>
        </m:r>
        <m:sSub>
          <m:sSubPr>
            <m:ctrlPr>
              <w:rPr>
                <w:rFonts w:ascii="Cambria Math" w:hAnsi="Cambria Math"/>
                <w:b/>
                <w:sz w:val="24"/>
                <w:szCs w:val="24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/>
                <w:sz w:val="24"/>
                <w:szCs w:val="24"/>
              </w:rPr>
              <m:t>I</m:t>
            </m:r>
          </m:e>
          <m:sub>
            <m:r>
              <m:rPr>
                <m:sty m:val="b"/>
              </m:rPr>
              <w:rPr>
                <w:rFonts w:ascii="Cambria Math" w:hAnsi="Cambria Math"/>
                <w:sz w:val="24"/>
                <w:szCs w:val="24"/>
              </w:rPr>
              <m:t>200</m:t>
            </m:r>
          </m:sub>
        </m:sSub>
        <m:r>
          <m:rPr>
            <m:sty m:val="bi"/>
          </m:rPr>
          <w:rPr>
            <w:rFonts w:ascii="Cambria Math" w:hAnsi="Cambria Math"/>
            <w:sz w:val="24"/>
            <w:szCs w:val="24"/>
          </w:rPr>
          <m:t xml:space="preserve">)] </m:t>
        </m:r>
        <m:r>
          <m:rPr>
            <m:sty m:val="b"/>
          </m:rPr>
          <w:rPr>
            <w:rFonts w:ascii="Cambria Math" w:hAnsi="Cambria Math"/>
            <w:sz w:val="24"/>
            <w:szCs w:val="24"/>
            <w:lang w:val="en-US"/>
          </w:rPr>
          <m:t>x</m:t>
        </m:r>
        <m:r>
          <m:rPr>
            <m:sty m:val="b"/>
          </m:rPr>
          <w:rPr>
            <w:rFonts w:ascii="Cambria Math" w:hAnsi="Cambria Math"/>
            <w:sz w:val="24"/>
            <w:szCs w:val="24"/>
          </w:rPr>
          <m:t xml:space="preserve"> </m:t>
        </m:r>
        <m:r>
          <m:rPr>
            <m:sty m:val="b"/>
          </m:rPr>
          <w:rPr>
            <w:rFonts w:ascii="Cambria Math" w:hAnsi="Cambria Math"/>
            <w:sz w:val="24"/>
            <w:szCs w:val="24"/>
            <w:lang w:val="en-US"/>
          </w:rPr>
          <m:t>100</m:t>
        </m:r>
        <m:r>
          <m:rPr>
            <m:sty m:val="p"/>
          </m:rPr>
          <w:rPr>
            <w:rFonts w:ascii="Cambria Math" w:hAnsi="Cambria Math"/>
            <w:sz w:val="24"/>
            <w:szCs w:val="24"/>
          </w:rPr>
          <m:t xml:space="preserve">  </m:t>
        </m:r>
        <m:r>
          <w:rPr>
            <w:rFonts w:ascii="Cambria Math" w:hAnsi="Cambria Math"/>
            <w:sz w:val="24"/>
            <w:szCs w:val="24"/>
          </w:rPr>
          <m:t xml:space="preserve"> </m:t>
        </m:r>
      </m:oMath>
      <w:r w:rsidRPr="005B2ED6">
        <w:rPr>
          <w:sz w:val="24"/>
          <w:szCs w:val="24"/>
        </w:rPr>
        <w:t xml:space="preserve">      (</w:t>
      </w:r>
      <w:r w:rsidR="0059583E" w:rsidRPr="005B2ED6">
        <w:rPr>
          <w:sz w:val="24"/>
          <w:szCs w:val="24"/>
        </w:rPr>
        <w:t>3</w:t>
      </w:r>
      <w:r w:rsidRPr="005B2ED6">
        <w:rPr>
          <w:sz w:val="24"/>
          <w:szCs w:val="24"/>
        </w:rPr>
        <w:t>)</w:t>
      </w:r>
    </w:p>
    <w:p w14:paraId="372FD09A" w14:textId="77777777" w:rsidR="00995647" w:rsidRDefault="00995647" w:rsidP="00C86277">
      <w:pPr>
        <w:keepNext/>
        <w:pBdr>
          <w:top w:val="nil"/>
          <w:left w:val="nil"/>
          <w:bottom w:val="nil"/>
          <w:right w:val="nil"/>
          <w:between w:val="nil"/>
        </w:pBdr>
        <w:jc w:val="both"/>
        <w:rPr>
          <w:sz w:val="24"/>
          <w:szCs w:val="24"/>
        </w:rPr>
      </w:pPr>
    </w:p>
    <w:p w14:paraId="731F851C" w14:textId="001816D0" w:rsidR="00C86277" w:rsidRPr="00C86277" w:rsidRDefault="00C86277" w:rsidP="00995647">
      <w:pPr>
        <w:keepNext/>
        <w:pBdr>
          <w:top w:val="nil"/>
          <w:left w:val="nil"/>
          <w:bottom w:val="nil"/>
          <w:right w:val="nil"/>
          <w:between w:val="nil"/>
        </w:pBdr>
        <w:ind w:firstLine="284"/>
        <w:jc w:val="both"/>
        <w:rPr>
          <w:iCs/>
          <w:color w:val="000000"/>
          <w:sz w:val="32"/>
          <w:szCs w:val="32"/>
        </w:rPr>
      </w:pPr>
      <w:r w:rsidRPr="00C86277">
        <w:rPr>
          <w:sz w:val="24"/>
          <w:szCs w:val="24"/>
        </w:rPr>
        <w:t xml:space="preserve">Onde </w:t>
      </w:r>
      <w:proofErr w:type="spellStart"/>
      <w:r w:rsidRPr="00995647">
        <w:rPr>
          <w:b/>
          <w:bCs/>
          <w:sz w:val="24"/>
          <w:szCs w:val="24"/>
        </w:rPr>
        <w:t>ICr</w:t>
      </w:r>
      <w:proofErr w:type="spellEnd"/>
      <w:r w:rsidRPr="00C86277">
        <w:rPr>
          <w:sz w:val="24"/>
          <w:szCs w:val="24"/>
        </w:rPr>
        <w:t xml:space="preserve"> expressa o grau de cristalinidade relativo; </w:t>
      </w:r>
      <w:r w:rsidRPr="00995647">
        <w:rPr>
          <w:b/>
          <w:bCs/>
          <w:sz w:val="24"/>
          <w:szCs w:val="24"/>
        </w:rPr>
        <w:t>I</w:t>
      </w:r>
      <w:r w:rsidRPr="00995647">
        <w:rPr>
          <w:b/>
          <w:bCs/>
          <w:sz w:val="24"/>
          <w:szCs w:val="24"/>
          <w:vertAlign w:val="subscript"/>
        </w:rPr>
        <w:t>200</w:t>
      </w:r>
      <w:r w:rsidRPr="00C86277">
        <w:rPr>
          <w:sz w:val="24"/>
          <w:szCs w:val="24"/>
        </w:rPr>
        <w:t xml:space="preserve"> refere-se </w:t>
      </w:r>
      <w:proofErr w:type="gramStart"/>
      <w:r w:rsidRPr="00C86277">
        <w:rPr>
          <w:sz w:val="24"/>
          <w:szCs w:val="24"/>
        </w:rPr>
        <w:t>a</w:t>
      </w:r>
      <w:proofErr w:type="gramEnd"/>
      <w:r w:rsidRPr="00C86277">
        <w:rPr>
          <w:sz w:val="24"/>
          <w:szCs w:val="24"/>
        </w:rPr>
        <w:t xml:space="preserve"> intensidade máxima, em unidades arbitrárias, no pico cristalino à aproximadamente 2θ = 22° e </w:t>
      </w:r>
      <w:r w:rsidRPr="00995647">
        <w:rPr>
          <w:b/>
          <w:bCs/>
          <w:sz w:val="24"/>
          <w:szCs w:val="24"/>
        </w:rPr>
        <w:t>I</w:t>
      </w:r>
      <w:r w:rsidRPr="00995647">
        <w:rPr>
          <w:b/>
          <w:bCs/>
          <w:sz w:val="24"/>
          <w:szCs w:val="24"/>
          <w:vertAlign w:val="subscript"/>
        </w:rPr>
        <w:t>am</w:t>
      </w:r>
      <w:r w:rsidRPr="00C86277">
        <w:rPr>
          <w:sz w:val="24"/>
          <w:szCs w:val="24"/>
        </w:rPr>
        <w:t xml:space="preserve"> é a intensidade da região amorfa em 2θ = 18°.</w:t>
      </w:r>
    </w:p>
    <w:p w14:paraId="205A7BE5" w14:textId="102ADB60" w:rsidR="00C86277" w:rsidRPr="00C86277" w:rsidRDefault="00C86277" w:rsidP="00995647">
      <w:pPr>
        <w:pStyle w:val="PargrafodaLista"/>
        <w:keepNext/>
        <w:pBdr>
          <w:top w:val="nil"/>
          <w:left w:val="nil"/>
          <w:bottom w:val="nil"/>
          <w:right w:val="nil"/>
          <w:between w:val="nil"/>
        </w:pBdr>
        <w:ind w:left="0" w:firstLine="284"/>
        <w:jc w:val="both"/>
        <w:rPr>
          <w:iCs/>
          <w:color w:val="000000"/>
          <w:sz w:val="32"/>
          <w:szCs w:val="32"/>
        </w:rPr>
      </w:pPr>
      <w:r w:rsidRPr="00C86277">
        <w:rPr>
          <w:sz w:val="24"/>
          <w:szCs w:val="24"/>
        </w:rPr>
        <w:t>Para análise da superfície d</w:t>
      </w:r>
      <w:r w:rsidR="00657413">
        <w:rPr>
          <w:sz w:val="24"/>
          <w:szCs w:val="24"/>
        </w:rPr>
        <w:t>o BCA sem tratamento</w:t>
      </w:r>
      <w:r w:rsidRPr="00C86277">
        <w:rPr>
          <w:sz w:val="24"/>
          <w:szCs w:val="24"/>
        </w:rPr>
        <w:t xml:space="preserve"> e pré-tratad</w:t>
      </w:r>
      <w:r w:rsidR="00657413">
        <w:rPr>
          <w:sz w:val="24"/>
          <w:szCs w:val="24"/>
        </w:rPr>
        <w:t>o,</w:t>
      </w:r>
      <w:r w:rsidRPr="00C86277">
        <w:rPr>
          <w:sz w:val="24"/>
          <w:szCs w:val="24"/>
        </w:rPr>
        <w:t xml:space="preserve"> utilizou-se um microscópio eletrônico de varredura </w:t>
      </w:r>
      <w:r w:rsidR="00995647">
        <w:rPr>
          <w:sz w:val="24"/>
          <w:szCs w:val="24"/>
        </w:rPr>
        <w:t xml:space="preserve">(MEV) </w:t>
      </w:r>
      <w:r w:rsidRPr="00C86277">
        <w:rPr>
          <w:sz w:val="24"/>
          <w:szCs w:val="24"/>
        </w:rPr>
        <w:t xml:space="preserve">modelo de Carl </w:t>
      </w:r>
      <w:proofErr w:type="spellStart"/>
      <w:r w:rsidRPr="00C86277">
        <w:rPr>
          <w:sz w:val="24"/>
          <w:szCs w:val="24"/>
        </w:rPr>
        <w:t>Zeiss</w:t>
      </w:r>
      <w:proofErr w:type="spellEnd"/>
      <w:r w:rsidRPr="00C86277">
        <w:rPr>
          <w:sz w:val="24"/>
          <w:szCs w:val="24"/>
        </w:rPr>
        <w:t xml:space="preserve"> EVO 10 MA. As</w:t>
      </w:r>
      <w:r w:rsidR="00995647">
        <w:rPr>
          <w:sz w:val="24"/>
          <w:szCs w:val="24"/>
        </w:rPr>
        <w:t xml:space="preserve"> micrografias eletrônicas </w:t>
      </w:r>
      <w:r w:rsidRPr="00C86277">
        <w:rPr>
          <w:sz w:val="24"/>
          <w:szCs w:val="24"/>
        </w:rPr>
        <w:t>foram obtidas com ampliação de 500X e tensão de aceleração de 5.0 kV.</w:t>
      </w:r>
    </w:p>
    <w:p w14:paraId="53342F3B" w14:textId="77777777" w:rsidR="00C86277" w:rsidRPr="00386CC1" w:rsidRDefault="00C86277" w:rsidP="00C86277">
      <w:pPr>
        <w:pStyle w:val="PargrafodaLista"/>
        <w:keepNext/>
        <w:pBdr>
          <w:top w:val="nil"/>
          <w:left w:val="nil"/>
          <w:bottom w:val="nil"/>
          <w:right w:val="nil"/>
          <w:between w:val="nil"/>
        </w:pBdr>
        <w:spacing w:before="120" w:after="120"/>
        <w:ind w:left="360"/>
        <w:jc w:val="both"/>
        <w:rPr>
          <w:iCs/>
          <w:color w:val="000000"/>
          <w:sz w:val="24"/>
          <w:szCs w:val="24"/>
        </w:rPr>
      </w:pPr>
    </w:p>
    <w:p w14:paraId="3637DEEE" w14:textId="2AC7D91D" w:rsidR="00D95C1E" w:rsidRDefault="00D95C1E" w:rsidP="00F314C9">
      <w:pPr>
        <w:pStyle w:val="PargrafodaLista"/>
        <w:keepNext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i/>
          <w:color w:val="000000"/>
          <w:sz w:val="24"/>
          <w:szCs w:val="24"/>
        </w:rPr>
      </w:pPr>
      <w:r>
        <w:rPr>
          <w:b/>
          <w:bCs/>
          <w:i/>
          <w:color w:val="000000"/>
          <w:sz w:val="24"/>
          <w:szCs w:val="24"/>
        </w:rPr>
        <w:t>Hidrólise Enzimática</w:t>
      </w:r>
      <w:r w:rsidR="00471703">
        <w:rPr>
          <w:b/>
          <w:bCs/>
          <w:i/>
          <w:color w:val="000000"/>
          <w:sz w:val="24"/>
          <w:szCs w:val="24"/>
        </w:rPr>
        <w:t xml:space="preserve"> </w:t>
      </w:r>
    </w:p>
    <w:p w14:paraId="42E2C0C3" w14:textId="20F7064D" w:rsidR="00F6221C" w:rsidRPr="00995647" w:rsidRDefault="00471703" w:rsidP="00F314C9">
      <w:pPr>
        <w:keepNext/>
        <w:pBdr>
          <w:top w:val="nil"/>
          <w:left w:val="nil"/>
          <w:bottom w:val="nil"/>
          <w:right w:val="nil"/>
          <w:between w:val="nil"/>
        </w:pBdr>
        <w:ind w:firstLine="284"/>
        <w:jc w:val="both"/>
        <w:rPr>
          <w:sz w:val="24"/>
          <w:szCs w:val="24"/>
        </w:rPr>
      </w:pPr>
      <w:r w:rsidRPr="00995647">
        <w:rPr>
          <w:sz w:val="24"/>
          <w:szCs w:val="24"/>
        </w:rPr>
        <w:t>A hidrólise enzimática foi realizada com volume final de 20 mL</w:t>
      </w:r>
      <w:r w:rsidR="0059583E">
        <w:rPr>
          <w:sz w:val="24"/>
          <w:szCs w:val="24"/>
        </w:rPr>
        <w:t>,</w:t>
      </w:r>
      <w:r w:rsidRPr="00995647">
        <w:rPr>
          <w:sz w:val="24"/>
          <w:szCs w:val="24"/>
        </w:rPr>
        <w:t xml:space="preserve"> constituído de 3% de BCA (massa seca), tampão de citrato de sódio 50 </w:t>
      </w:r>
      <w:proofErr w:type="spellStart"/>
      <w:r w:rsidRPr="00995647">
        <w:rPr>
          <w:sz w:val="24"/>
          <w:szCs w:val="24"/>
        </w:rPr>
        <w:t>mM</w:t>
      </w:r>
      <w:proofErr w:type="spellEnd"/>
      <w:r w:rsidRPr="00995647">
        <w:rPr>
          <w:sz w:val="24"/>
          <w:szCs w:val="24"/>
        </w:rPr>
        <w:t xml:space="preserve"> (pH=5,0), 10 FPU do complexo </w:t>
      </w:r>
      <w:r w:rsidRPr="00995647">
        <w:rPr>
          <w:sz w:val="24"/>
          <w:szCs w:val="24"/>
        </w:rPr>
        <w:t xml:space="preserve">enzimático </w:t>
      </w:r>
      <w:proofErr w:type="spellStart"/>
      <w:r w:rsidRPr="00995647">
        <w:rPr>
          <w:sz w:val="24"/>
          <w:szCs w:val="24"/>
        </w:rPr>
        <w:t>Cellic</w:t>
      </w:r>
      <w:proofErr w:type="spellEnd"/>
      <w:r w:rsidRPr="00995647">
        <w:rPr>
          <w:sz w:val="24"/>
          <w:szCs w:val="24"/>
        </w:rPr>
        <w:t xml:space="preserve">® </w:t>
      </w:r>
      <w:proofErr w:type="spellStart"/>
      <w:r w:rsidRPr="00995647">
        <w:rPr>
          <w:sz w:val="24"/>
          <w:szCs w:val="24"/>
        </w:rPr>
        <w:t>CTec</w:t>
      </w:r>
      <w:proofErr w:type="spellEnd"/>
      <w:r w:rsidRPr="00995647">
        <w:rPr>
          <w:sz w:val="24"/>
          <w:szCs w:val="24"/>
        </w:rPr>
        <w:t xml:space="preserve"> 3/g de celulose. A mistura reacional  </w:t>
      </w:r>
      <w:r w:rsidR="00E12C97" w:rsidRPr="00995647">
        <w:rPr>
          <w:sz w:val="24"/>
          <w:szCs w:val="24"/>
        </w:rPr>
        <w:t xml:space="preserve"> foi incubada em um </w:t>
      </w:r>
      <w:proofErr w:type="spellStart"/>
      <w:r w:rsidR="00E12C97" w:rsidRPr="00995647">
        <w:rPr>
          <w:sz w:val="24"/>
          <w:szCs w:val="24"/>
        </w:rPr>
        <w:t>shaker</w:t>
      </w:r>
      <w:proofErr w:type="spellEnd"/>
      <w:r w:rsidR="00E12C97" w:rsidRPr="00995647">
        <w:rPr>
          <w:sz w:val="24"/>
          <w:szCs w:val="24"/>
        </w:rPr>
        <w:t xml:space="preserve"> </w:t>
      </w:r>
      <w:proofErr w:type="spellStart"/>
      <w:r w:rsidR="00E12C97" w:rsidRPr="00995647">
        <w:rPr>
          <w:sz w:val="24"/>
          <w:szCs w:val="24"/>
        </w:rPr>
        <w:t>Novatecnica</w:t>
      </w:r>
      <w:proofErr w:type="spellEnd"/>
      <w:r w:rsidR="00E12C97" w:rsidRPr="00995647">
        <w:rPr>
          <w:sz w:val="24"/>
          <w:szCs w:val="24"/>
        </w:rPr>
        <w:t xml:space="preserve">  a </w:t>
      </w:r>
      <w:r w:rsidR="00926845">
        <w:rPr>
          <w:sz w:val="24"/>
          <w:szCs w:val="24"/>
        </w:rPr>
        <w:t>50</w:t>
      </w:r>
      <w:r w:rsidR="00E12C97" w:rsidRPr="00995647">
        <w:rPr>
          <w:sz w:val="24"/>
          <w:szCs w:val="24"/>
        </w:rPr>
        <w:t xml:space="preserve">ºC, </w:t>
      </w:r>
      <w:r w:rsidR="00926845">
        <w:rPr>
          <w:sz w:val="24"/>
          <w:szCs w:val="24"/>
        </w:rPr>
        <w:t xml:space="preserve">150 </w:t>
      </w:r>
      <w:r w:rsidR="00E12C97" w:rsidRPr="00995647">
        <w:rPr>
          <w:sz w:val="24"/>
          <w:szCs w:val="24"/>
        </w:rPr>
        <w:t xml:space="preserve">rpm por </w:t>
      </w:r>
      <w:r w:rsidR="00926845">
        <w:rPr>
          <w:sz w:val="24"/>
          <w:szCs w:val="24"/>
        </w:rPr>
        <w:t>72</w:t>
      </w:r>
      <w:r w:rsidRPr="00995647">
        <w:rPr>
          <w:sz w:val="24"/>
          <w:szCs w:val="24"/>
        </w:rPr>
        <w:t xml:space="preserve"> </w:t>
      </w:r>
      <w:r w:rsidR="00E12C97" w:rsidRPr="00995647">
        <w:rPr>
          <w:sz w:val="24"/>
          <w:szCs w:val="24"/>
        </w:rPr>
        <w:t>h.</w:t>
      </w:r>
    </w:p>
    <w:p w14:paraId="473B9E7A" w14:textId="7FA38903" w:rsidR="00E12C97" w:rsidRPr="005B2ED6" w:rsidRDefault="00E12C97" w:rsidP="00E92291">
      <w:pPr>
        <w:keepNext/>
        <w:pBdr>
          <w:top w:val="nil"/>
          <w:left w:val="nil"/>
          <w:bottom w:val="nil"/>
          <w:right w:val="nil"/>
          <w:between w:val="nil"/>
        </w:pBdr>
        <w:ind w:firstLine="284"/>
        <w:jc w:val="both"/>
        <w:rPr>
          <w:sz w:val="24"/>
          <w:szCs w:val="24"/>
        </w:rPr>
      </w:pPr>
      <w:r w:rsidRPr="00995647">
        <w:rPr>
          <w:sz w:val="24"/>
          <w:szCs w:val="24"/>
        </w:rPr>
        <w:t xml:space="preserve">A determinação da concentração de </w:t>
      </w:r>
      <w:r w:rsidR="005B2ED6">
        <w:rPr>
          <w:sz w:val="24"/>
          <w:szCs w:val="24"/>
        </w:rPr>
        <w:t>D-</w:t>
      </w:r>
      <w:r w:rsidRPr="00995647">
        <w:rPr>
          <w:sz w:val="24"/>
          <w:szCs w:val="24"/>
        </w:rPr>
        <w:t xml:space="preserve">glicose, foi realizada por cromatografia liquida de alta eficiência (CLAE), utilizando um cromatógrafo </w:t>
      </w:r>
      <w:proofErr w:type="spellStart"/>
      <w:r w:rsidRPr="00995647">
        <w:rPr>
          <w:sz w:val="24"/>
          <w:szCs w:val="24"/>
        </w:rPr>
        <w:t>Agilent</w:t>
      </w:r>
      <w:proofErr w:type="spellEnd"/>
      <w:r w:rsidRPr="00995647">
        <w:rPr>
          <w:sz w:val="24"/>
          <w:szCs w:val="24"/>
        </w:rPr>
        <w:t xml:space="preserve"> 1260 </w:t>
      </w:r>
      <w:proofErr w:type="spellStart"/>
      <w:r w:rsidRPr="00995647">
        <w:rPr>
          <w:sz w:val="24"/>
          <w:szCs w:val="24"/>
        </w:rPr>
        <w:t>Infinity</w:t>
      </w:r>
      <w:proofErr w:type="spellEnd"/>
      <w:r w:rsidRPr="00995647">
        <w:rPr>
          <w:sz w:val="24"/>
          <w:szCs w:val="24"/>
        </w:rPr>
        <w:t xml:space="preserve">  (</w:t>
      </w:r>
      <w:proofErr w:type="spellStart"/>
      <w:r w:rsidRPr="00995647">
        <w:rPr>
          <w:sz w:val="24"/>
          <w:szCs w:val="24"/>
        </w:rPr>
        <w:t>Agilent</w:t>
      </w:r>
      <w:proofErr w:type="spellEnd"/>
      <w:r w:rsidRPr="00995647">
        <w:rPr>
          <w:sz w:val="24"/>
          <w:szCs w:val="24"/>
        </w:rPr>
        <w:t xml:space="preserve"> Technologies, </w:t>
      </w:r>
      <w:proofErr w:type="spellStart"/>
      <w:r w:rsidRPr="00995647">
        <w:rPr>
          <w:sz w:val="24"/>
          <w:szCs w:val="24"/>
        </w:rPr>
        <w:t>Waldbronn</w:t>
      </w:r>
      <w:proofErr w:type="spellEnd"/>
      <w:r w:rsidRPr="00995647">
        <w:rPr>
          <w:sz w:val="24"/>
          <w:szCs w:val="24"/>
        </w:rPr>
        <w:t xml:space="preserve">, </w:t>
      </w:r>
      <w:proofErr w:type="spellStart"/>
      <w:r w:rsidRPr="00995647">
        <w:rPr>
          <w:sz w:val="24"/>
          <w:szCs w:val="24"/>
        </w:rPr>
        <w:t>Germany</w:t>
      </w:r>
      <w:proofErr w:type="spellEnd"/>
      <w:r w:rsidRPr="00995647">
        <w:rPr>
          <w:sz w:val="24"/>
          <w:szCs w:val="24"/>
        </w:rPr>
        <w:t>) equipado com detecto</w:t>
      </w:r>
      <w:r w:rsidR="00926845">
        <w:rPr>
          <w:sz w:val="24"/>
          <w:szCs w:val="24"/>
        </w:rPr>
        <w:t>r</w:t>
      </w:r>
      <w:r w:rsidRPr="00995647">
        <w:rPr>
          <w:sz w:val="24"/>
          <w:szCs w:val="24"/>
        </w:rPr>
        <w:t xml:space="preserve"> de índice de refração (RID-6A) e coluna</w:t>
      </w:r>
      <w:r w:rsidR="003A389C" w:rsidRPr="00995647">
        <w:rPr>
          <w:sz w:val="24"/>
          <w:szCs w:val="24"/>
        </w:rPr>
        <w:t xml:space="preserve"> </w:t>
      </w:r>
      <w:proofErr w:type="spellStart"/>
      <w:r w:rsidR="003A389C" w:rsidRPr="00995647">
        <w:rPr>
          <w:sz w:val="24"/>
          <w:szCs w:val="24"/>
        </w:rPr>
        <w:t>Agilent</w:t>
      </w:r>
      <w:proofErr w:type="spellEnd"/>
      <w:r w:rsidR="003A389C" w:rsidRPr="00995647">
        <w:rPr>
          <w:sz w:val="24"/>
          <w:szCs w:val="24"/>
        </w:rPr>
        <w:t xml:space="preserve"> </w:t>
      </w:r>
      <w:proofErr w:type="spellStart"/>
      <w:r w:rsidR="003A389C" w:rsidRPr="00995647">
        <w:rPr>
          <w:sz w:val="24"/>
          <w:szCs w:val="24"/>
        </w:rPr>
        <w:t>Aminex</w:t>
      </w:r>
      <w:proofErr w:type="spellEnd"/>
      <w:r w:rsidR="003A389C" w:rsidRPr="00995647">
        <w:rPr>
          <w:sz w:val="24"/>
          <w:szCs w:val="24"/>
        </w:rPr>
        <w:t>® HPX-87H mantida a 55ºC</w:t>
      </w:r>
      <w:r w:rsidR="0059583E">
        <w:rPr>
          <w:sz w:val="24"/>
          <w:szCs w:val="24"/>
        </w:rPr>
        <w:t xml:space="preserve">, </w:t>
      </w:r>
      <w:r w:rsidR="003A389C" w:rsidRPr="00995647">
        <w:rPr>
          <w:sz w:val="24"/>
          <w:szCs w:val="24"/>
        </w:rPr>
        <w:t>utilizando solução aquosa de ácido sulfúrico (5 mmol L</w:t>
      </w:r>
      <w:r w:rsidR="003A389C" w:rsidRPr="005B2ED6">
        <w:rPr>
          <w:sz w:val="24"/>
          <w:szCs w:val="24"/>
          <w:vertAlign w:val="superscript"/>
        </w:rPr>
        <w:t>-1</w:t>
      </w:r>
      <w:r w:rsidR="003A389C" w:rsidRPr="00995647">
        <w:rPr>
          <w:sz w:val="24"/>
          <w:szCs w:val="24"/>
        </w:rPr>
        <w:t>) com vazão de 0,6 mL min</w:t>
      </w:r>
      <w:r w:rsidR="003A389C" w:rsidRPr="00995647">
        <w:rPr>
          <w:sz w:val="24"/>
          <w:szCs w:val="24"/>
          <w:vertAlign w:val="superscript"/>
        </w:rPr>
        <w:t>-1</w:t>
      </w:r>
      <w:r w:rsidR="003A389C" w:rsidRPr="00995647">
        <w:rPr>
          <w:sz w:val="24"/>
          <w:szCs w:val="24"/>
        </w:rPr>
        <w:t xml:space="preserve">.A  conversão enzimática da celulose em glicose foi calculada conforme equação </w:t>
      </w:r>
      <w:r w:rsidR="0059583E">
        <w:rPr>
          <w:sz w:val="24"/>
          <w:szCs w:val="24"/>
        </w:rPr>
        <w:t>4</w:t>
      </w:r>
      <w:r w:rsidRPr="00995647">
        <w:rPr>
          <w:sz w:val="24"/>
          <w:szCs w:val="24"/>
        </w:rPr>
        <w:t xml:space="preserve"> (</w:t>
      </w:r>
      <w:r w:rsidR="00BE3CEB" w:rsidRPr="00BE3CEB">
        <w:rPr>
          <w:sz w:val="24"/>
          <w:szCs w:val="24"/>
        </w:rPr>
        <w:t>PERRONE</w:t>
      </w:r>
      <w:r w:rsidRPr="00995647">
        <w:rPr>
          <w:sz w:val="24"/>
          <w:szCs w:val="24"/>
        </w:rPr>
        <w:t xml:space="preserve"> et </w:t>
      </w:r>
      <w:r w:rsidRPr="005B2ED6">
        <w:rPr>
          <w:sz w:val="24"/>
          <w:szCs w:val="24"/>
        </w:rPr>
        <w:t>al.</w:t>
      </w:r>
      <w:r w:rsidR="00BE3CEB">
        <w:rPr>
          <w:sz w:val="24"/>
          <w:szCs w:val="24"/>
        </w:rPr>
        <w:t xml:space="preserve">, </w:t>
      </w:r>
      <w:r w:rsidRPr="005B2ED6">
        <w:rPr>
          <w:sz w:val="24"/>
          <w:szCs w:val="24"/>
        </w:rPr>
        <w:t>201</w:t>
      </w:r>
      <w:r w:rsidR="00A92087">
        <w:rPr>
          <w:sz w:val="24"/>
          <w:szCs w:val="24"/>
        </w:rPr>
        <w:t>6</w:t>
      </w:r>
      <w:r w:rsidRPr="005B2ED6">
        <w:rPr>
          <w:sz w:val="24"/>
          <w:szCs w:val="24"/>
        </w:rPr>
        <w:t>)</w:t>
      </w:r>
      <w:r w:rsidR="003A389C" w:rsidRPr="005B2ED6">
        <w:rPr>
          <w:sz w:val="24"/>
          <w:szCs w:val="24"/>
        </w:rPr>
        <w:t>.</w:t>
      </w:r>
    </w:p>
    <w:p w14:paraId="213482A8" w14:textId="77777777" w:rsidR="00995647" w:rsidRPr="005B2ED6" w:rsidRDefault="00995647" w:rsidP="00F314C9">
      <w:pPr>
        <w:ind w:firstLine="284"/>
        <w:jc w:val="both"/>
        <w:rPr>
          <w:sz w:val="24"/>
          <w:szCs w:val="24"/>
        </w:rPr>
      </w:pPr>
    </w:p>
    <w:p w14:paraId="04C1E135" w14:textId="2175AC4B" w:rsidR="00421FF2" w:rsidRPr="005B2ED6" w:rsidRDefault="005B2ED6" w:rsidP="005B2ED6">
      <w:pPr>
        <w:pStyle w:val="PargrafodaLista"/>
        <w:keepNext/>
        <w:pBdr>
          <w:top w:val="nil"/>
          <w:left w:val="nil"/>
          <w:bottom w:val="nil"/>
          <w:right w:val="nil"/>
          <w:between w:val="nil"/>
        </w:pBdr>
        <w:ind w:left="0"/>
        <w:jc w:val="center"/>
        <w:rPr>
          <w:b/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b/>
                <w:sz w:val="24"/>
                <w:szCs w:val="24"/>
                <w:lang w:val="en-US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/>
                <w:sz w:val="24"/>
                <w:szCs w:val="24"/>
                <w:lang w:val="en-US"/>
              </w:rPr>
              <m:t>C</m:t>
            </m:r>
          </m:e>
          <m:sub>
            <m:r>
              <m:rPr>
                <m:sty m:val="b"/>
              </m:rPr>
              <w:rPr>
                <w:rFonts w:ascii="Cambria Math" w:hAnsi="Cambria Math"/>
                <w:sz w:val="24"/>
                <w:szCs w:val="24"/>
                <w:lang w:val="en-US"/>
              </w:rPr>
              <m:t>celulose</m:t>
            </m:r>
          </m:sub>
        </m:sSub>
        <m:d>
          <m:dPr>
            <m:ctrlPr>
              <w:rPr>
                <w:rFonts w:ascii="Cambria Math" w:hAnsi="Cambria Math"/>
                <w:b/>
                <w:sz w:val="24"/>
                <w:szCs w:val="24"/>
              </w:rPr>
            </m:ctrlPr>
          </m:dPr>
          <m:e>
            <m:r>
              <m:rPr>
                <m:sty m:val="b"/>
              </m:rPr>
              <w:rPr>
                <w:rFonts w:ascii="Cambria Math" w:hAnsi="Cambria Math"/>
                <w:sz w:val="24"/>
                <w:szCs w:val="24"/>
              </w:rPr>
              <m:t>%</m:t>
            </m:r>
          </m:e>
        </m:d>
        <m:r>
          <m:rPr>
            <m:sty m:val="b"/>
          </m:rPr>
          <w:rPr>
            <w:rFonts w:ascii="Cambria Math" w:hAnsi="Cambria Math"/>
            <w:sz w:val="24"/>
            <w:szCs w:val="24"/>
          </w:rPr>
          <m:t xml:space="preserve">= </m:t>
        </m:r>
        <m:f>
          <m:fPr>
            <m:ctrlPr>
              <w:rPr>
                <w:rFonts w:ascii="Cambria Math" w:hAnsi="Cambria Math"/>
                <w:b/>
                <w:sz w:val="24"/>
                <w:szCs w:val="24"/>
              </w:rPr>
            </m:ctrlPr>
          </m:fPr>
          <m:num>
            <m:d>
              <m:dPr>
                <m:ctrlPr>
                  <w:rPr>
                    <w:rFonts w:ascii="Cambria Math" w:hAnsi="Cambria Math"/>
                    <w:b/>
                    <w:sz w:val="24"/>
                    <w:szCs w:val="24"/>
                  </w:rPr>
                </m:ctrlPr>
              </m:dPr>
              <m:e>
                <m:r>
                  <m:rPr>
                    <m:sty m:val="b"/>
                  </m:rP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C</m:t>
                </m:r>
                <m:r>
                  <m:rPr>
                    <m:sty m:val="b"/>
                  </m:rPr>
                  <w:rPr>
                    <w:rFonts w:ascii="Cambria Math" w:hAnsi="Cambria Math"/>
                    <w:sz w:val="24"/>
                    <w:szCs w:val="24"/>
                  </w:rPr>
                  <m:t xml:space="preserve">* </m:t>
                </m:r>
                <m:r>
                  <m:rPr>
                    <m:sty m:val="b"/>
                  </m:rP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V</m:t>
                </m:r>
                <m:r>
                  <m:rPr>
                    <m:sty m:val="b"/>
                  </m:rPr>
                  <w:rPr>
                    <w:rFonts w:ascii="Cambria Math" w:hAnsi="Cambria Math"/>
                    <w:sz w:val="24"/>
                    <w:szCs w:val="24"/>
                    <w:vertAlign w:val="subscript"/>
                  </w:rPr>
                  <m:t>*</m:t>
                </m:r>
                <m:r>
                  <m:rPr>
                    <m:sty m:val="b"/>
                  </m:rPr>
                  <w:rPr>
                    <w:rFonts w:ascii="Cambria Math" w:hAnsi="Cambria Math"/>
                    <w:sz w:val="24"/>
                    <w:szCs w:val="24"/>
                  </w:rPr>
                  <m:t xml:space="preserve"> </m:t>
                </m:r>
                <m:r>
                  <m:rPr>
                    <m:sty m:val="b"/>
                  </m:rP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0</m:t>
                </m:r>
                <m:r>
                  <m:rPr>
                    <m:sty m:val="b"/>
                  </m:rPr>
                  <w:rPr>
                    <w:rFonts w:ascii="Cambria Math" w:hAnsi="Cambria Math"/>
                    <w:sz w:val="24"/>
                    <w:szCs w:val="24"/>
                  </w:rPr>
                  <m:t>,</m:t>
                </m:r>
                <m:r>
                  <m:rPr>
                    <m:sty m:val="b"/>
                  </m:rP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9</m:t>
                </m:r>
              </m:e>
            </m:d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 xml:space="preserve">  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m</m:t>
            </m:r>
          </m:den>
        </m:f>
        <m:r>
          <m:rPr>
            <m:sty m:val="bi"/>
          </m:rPr>
          <w:rPr>
            <w:rFonts w:ascii="Cambria Math" w:hAnsi="Cambria Math"/>
            <w:sz w:val="24"/>
            <w:szCs w:val="24"/>
          </w:rPr>
          <m:t xml:space="preserve"> x 100</m:t>
        </m:r>
      </m:oMath>
      <w:r>
        <w:rPr>
          <w:b/>
          <w:sz w:val="24"/>
          <w:szCs w:val="24"/>
        </w:rPr>
        <w:t xml:space="preserve">        </w:t>
      </w:r>
      <w:r w:rsidR="003A389C" w:rsidRPr="005B2ED6">
        <w:rPr>
          <w:b/>
          <w:sz w:val="24"/>
          <w:szCs w:val="24"/>
        </w:rPr>
        <w:t xml:space="preserve">  </w:t>
      </w:r>
      <w:r w:rsidR="00995647" w:rsidRPr="00995647">
        <w:rPr>
          <w:bCs/>
          <w:sz w:val="24"/>
          <w:szCs w:val="24"/>
        </w:rPr>
        <w:t>(</w:t>
      </w:r>
      <w:r w:rsidR="0059583E">
        <w:rPr>
          <w:bCs/>
          <w:sz w:val="24"/>
          <w:szCs w:val="24"/>
        </w:rPr>
        <w:t>4</w:t>
      </w:r>
      <w:r w:rsidR="00995647" w:rsidRPr="00995647">
        <w:rPr>
          <w:bCs/>
          <w:sz w:val="24"/>
          <w:szCs w:val="24"/>
        </w:rPr>
        <w:t>)</w:t>
      </w:r>
    </w:p>
    <w:p w14:paraId="47F107B7" w14:textId="6EB2BDB6" w:rsidR="00421FF2" w:rsidRPr="00995647" w:rsidRDefault="00421FF2" w:rsidP="00F314C9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995647">
        <w:rPr>
          <w:sz w:val="24"/>
          <w:szCs w:val="24"/>
        </w:rPr>
        <w:t xml:space="preserve">   </w:t>
      </w:r>
      <w:r w:rsidRPr="00995647">
        <w:rPr>
          <w:b/>
          <w:sz w:val="24"/>
          <w:szCs w:val="24"/>
        </w:rPr>
        <w:t xml:space="preserve"> </w:t>
      </w:r>
    </w:p>
    <w:p w14:paraId="553B938C" w14:textId="3F2D6841" w:rsidR="00E12C97" w:rsidRPr="00995647" w:rsidRDefault="00421FF2" w:rsidP="00F314C9">
      <w:pPr>
        <w:pStyle w:val="PargrafodaLista"/>
        <w:autoSpaceDE w:val="0"/>
        <w:autoSpaceDN w:val="0"/>
        <w:adjustRightInd w:val="0"/>
        <w:ind w:left="0" w:firstLine="284"/>
        <w:jc w:val="both"/>
        <w:rPr>
          <w:sz w:val="24"/>
          <w:szCs w:val="24"/>
        </w:rPr>
      </w:pPr>
      <w:r w:rsidRPr="00995647">
        <w:rPr>
          <w:sz w:val="24"/>
          <w:szCs w:val="24"/>
        </w:rPr>
        <w:t xml:space="preserve">Em que </w:t>
      </w:r>
      <w:proofErr w:type="spellStart"/>
      <w:r w:rsidRPr="00995647">
        <w:rPr>
          <w:b/>
          <w:bCs/>
          <w:sz w:val="24"/>
          <w:szCs w:val="24"/>
        </w:rPr>
        <w:t>C</w:t>
      </w:r>
      <w:r w:rsidRPr="00995647">
        <w:rPr>
          <w:b/>
          <w:bCs/>
          <w:sz w:val="24"/>
          <w:szCs w:val="24"/>
          <w:vertAlign w:val="subscript"/>
        </w:rPr>
        <w:t>celulose</w:t>
      </w:r>
      <w:proofErr w:type="spellEnd"/>
      <w:r w:rsidRPr="00995647">
        <w:rPr>
          <w:b/>
          <w:bCs/>
          <w:sz w:val="24"/>
          <w:szCs w:val="24"/>
        </w:rPr>
        <w:t xml:space="preserve"> (%) </w:t>
      </w:r>
      <w:r w:rsidRPr="00995647">
        <w:rPr>
          <w:sz w:val="24"/>
          <w:szCs w:val="24"/>
        </w:rPr>
        <w:t xml:space="preserve">é a conversão de celulose em glicose; </w:t>
      </w:r>
      <w:r w:rsidR="005B2ED6">
        <w:rPr>
          <w:b/>
          <w:bCs/>
          <w:sz w:val="24"/>
          <w:szCs w:val="24"/>
        </w:rPr>
        <w:t>C</w:t>
      </w:r>
      <w:r w:rsidRPr="00995647">
        <w:rPr>
          <w:sz w:val="24"/>
          <w:szCs w:val="24"/>
        </w:rPr>
        <w:t xml:space="preserve"> é a concentração de glicose no hidrolisado</w:t>
      </w:r>
      <w:r w:rsidR="00995647" w:rsidRPr="00995647">
        <w:rPr>
          <w:sz w:val="24"/>
          <w:szCs w:val="24"/>
        </w:rPr>
        <w:t xml:space="preserve"> (g.L</w:t>
      </w:r>
      <w:r w:rsidR="00995647" w:rsidRPr="00995647">
        <w:rPr>
          <w:sz w:val="24"/>
          <w:szCs w:val="24"/>
          <w:vertAlign w:val="superscript"/>
        </w:rPr>
        <w:t>-1</w:t>
      </w:r>
      <w:r w:rsidR="00995647" w:rsidRPr="00995647">
        <w:rPr>
          <w:sz w:val="24"/>
          <w:szCs w:val="24"/>
        </w:rPr>
        <w:t xml:space="preserve">); </w:t>
      </w:r>
      <w:r w:rsidR="005B2ED6">
        <w:rPr>
          <w:b/>
          <w:bCs/>
          <w:sz w:val="24"/>
          <w:szCs w:val="24"/>
        </w:rPr>
        <w:t>V</w:t>
      </w:r>
      <w:r w:rsidR="00995647" w:rsidRPr="00995647">
        <w:rPr>
          <w:sz w:val="24"/>
          <w:szCs w:val="24"/>
        </w:rPr>
        <w:t xml:space="preserve"> (L) é o volume da hidrólise enzimática e </w:t>
      </w:r>
      <w:r w:rsidR="00995647" w:rsidRPr="00995647">
        <w:rPr>
          <w:b/>
          <w:bCs/>
          <w:sz w:val="24"/>
          <w:szCs w:val="24"/>
        </w:rPr>
        <w:t>m</w:t>
      </w:r>
      <w:r w:rsidR="00995647" w:rsidRPr="00995647">
        <w:rPr>
          <w:sz w:val="24"/>
          <w:szCs w:val="24"/>
        </w:rPr>
        <w:t xml:space="preserve"> a massa de celulose (g) presente na biomassa.</w:t>
      </w:r>
      <w:r w:rsidRPr="00995647">
        <w:rPr>
          <w:sz w:val="24"/>
          <w:szCs w:val="24"/>
        </w:rPr>
        <w:t xml:space="preserve"> </w:t>
      </w:r>
    </w:p>
    <w:p w14:paraId="0610FCB6" w14:textId="77777777" w:rsidR="00AB42A4" w:rsidRPr="00AB42A4" w:rsidRDefault="00AB42A4" w:rsidP="00F314C9">
      <w:pPr>
        <w:ind w:firstLine="360"/>
        <w:jc w:val="both"/>
        <w:rPr>
          <w:sz w:val="24"/>
          <w:szCs w:val="24"/>
        </w:rPr>
      </w:pPr>
    </w:p>
    <w:p w14:paraId="467FA1F6" w14:textId="4BD5093C" w:rsidR="00F33759" w:rsidRDefault="001D6ACC" w:rsidP="00F314C9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Resultados e Discussões</w:t>
      </w:r>
    </w:p>
    <w:p w14:paraId="2647B695" w14:textId="32D490A2" w:rsidR="00D201C0" w:rsidRDefault="00D201C0" w:rsidP="00F314C9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284"/>
        <w:jc w:val="both"/>
        <w:rPr>
          <w:bCs/>
          <w:color w:val="000000"/>
          <w:sz w:val="24"/>
          <w:szCs w:val="24"/>
        </w:rPr>
      </w:pPr>
      <w:r>
        <w:rPr>
          <w:bCs/>
          <w:color w:val="000000"/>
          <w:sz w:val="24"/>
          <w:szCs w:val="24"/>
        </w:rPr>
        <w:t>A composição do BCA</w:t>
      </w:r>
      <w:r w:rsidR="00140B2A">
        <w:rPr>
          <w:bCs/>
          <w:color w:val="000000"/>
          <w:sz w:val="24"/>
          <w:szCs w:val="24"/>
        </w:rPr>
        <w:t xml:space="preserve"> </w:t>
      </w:r>
      <w:r w:rsidR="00140B2A" w:rsidRPr="00140B2A">
        <w:rPr>
          <w:bCs/>
          <w:i/>
          <w:iCs/>
          <w:color w:val="000000"/>
          <w:sz w:val="24"/>
          <w:szCs w:val="24"/>
        </w:rPr>
        <w:t>in natura</w:t>
      </w:r>
      <w:r w:rsidR="007E6FF6">
        <w:rPr>
          <w:bCs/>
          <w:color w:val="000000"/>
          <w:sz w:val="24"/>
          <w:szCs w:val="24"/>
        </w:rPr>
        <w:t xml:space="preserve">, </w:t>
      </w:r>
      <w:r>
        <w:rPr>
          <w:bCs/>
          <w:color w:val="000000"/>
          <w:sz w:val="24"/>
          <w:szCs w:val="24"/>
        </w:rPr>
        <w:t>apresenta</w:t>
      </w:r>
      <w:r w:rsidR="007E6FF6">
        <w:rPr>
          <w:bCs/>
          <w:color w:val="000000"/>
          <w:sz w:val="24"/>
          <w:szCs w:val="24"/>
        </w:rPr>
        <w:t>da</w:t>
      </w:r>
      <w:r>
        <w:rPr>
          <w:bCs/>
          <w:color w:val="000000"/>
          <w:sz w:val="24"/>
          <w:szCs w:val="24"/>
        </w:rPr>
        <w:t xml:space="preserve"> na Tabela1</w:t>
      </w:r>
      <w:r w:rsidR="007E6FF6">
        <w:rPr>
          <w:bCs/>
          <w:color w:val="000000"/>
          <w:sz w:val="24"/>
          <w:szCs w:val="24"/>
        </w:rPr>
        <w:t>,</w:t>
      </w:r>
      <w:r>
        <w:rPr>
          <w:bCs/>
          <w:color w:val="000000"/>
          <w:sz w:val="24"/>
          <w:szCs w:val="24"/>
        </w:rPr>
        <w:t xml:space="preserve"> encontra-se  na faixa reportada </w:t>
      </w:r>
      <w:r w:rsidR="007E6FF6">
        <w:rPr>
          <w:bCs/>
          <w:color w:val="000000"/>
          <w:sz w:val="24"/>
          <w:szCs w:val="24"/>
        </w:rPr>
        <w:t xml:space="preserve">por </w:t>
      </w:r>
      <w:proofErr w:type="spellStart"/>
      <w:r w:rsidR="007E6FF6" w:rsidRPr="007E6FF6">
        <w:rPr>
          <w:sz w:val="24"/>
          <w:szCs w:val="24"/>
        </w:rPr>
        <w:t>S</w:t>
      </w:r>
      <w:r w:rsidR="007E6FF6" w:rsidRPr="007E6FF6">
        <w:rPr>
          <w:sz w:val="24"/>
          <w:szCs w:val="24"/>
        </w:rPr>
        <w:t>hafiei</w:t>
      </w:r>
      <w:proofErr w:type="spellEnd"/>
      <w:r w:rsidR="007E6FF6" w:rsidRPr="007E6FF6">
        <w:rPr>
          <w:sz w:val="24"/>
          <w:szCs w:val="24"/>
        </w:rPr>
        <w:t>;</w:t>
      </w:r>
      <w:r w:rsidR="007E6FF6" w:rsidRPr="007E6FF6">
        <w:rPr>
          <w:sz w:val="24"/>
          <w:szCs w:val="24"/>
        </w:rPr>
        <w:t xml:space="preserve"> </w:t>
      </w:r>
      <w:proofErr w:type="spellStart"/>
      <w:r w:rsidR="007E6FF6" w:rsidRPr="007E6FF6">
        <w:rPr>
          <w:sz w:val="24"/>
          <w:szCs w:val="24"/>
        </w:rPr>
        <w:t>K</w:t>
      </w:r>
      <w:r w:rsidR="007E6FF6" w:rsidRPr="007E6FF6">
        <w:rPr>
          <w:sz w:val="24"/>
          <w:szCs w:val="24"/>
        </w:rPr>
        <w:t>umar</w:t>
      </w:r>
      <w:proofErr w:type="spellEnd"/>
      <w:r w:rsidR="007E6FF6" w:rsidRPr="007E6FF6">
        <w:rPr>
          <w:sz w:val="24"/>
          <w:szCs w:val="24"/>
        </w:rPr>
        <w:t>;</w:t>
      </w:r>
      <w:r w:rsidR="007E6FF6" w:rsidRPr="007E6FF6">
        <w:rPr>
          <w:sz w:val="24"/>
          <w:szCs w:val="24"/>
        </w:rPr>
        <w:t xml:space="preserve"> </w:t>
      </w:r>
      <w:proofErr w:type="spellStart"/>
      <w:r w:rsidR="007E6FF6" w:rsidRPr="007E6FF6">
        <w:rPr>
          <w:sz w:val="24"/>
          <w:szCs w:val="24"/>
        </w:rPr>
        <w:t>K</w:t>
      </w:r>
      <w:r w:rsidR="007E6FF6" w:rsidRPr="007E6FF6">
        <w:rPr>
          <w:sz w:val="24"/>
          <w:szCs w:val="24"/>
        </w:rPr>
        <w:t>arimi</w:t>
      </w:r>
      <w:proofErr w:type="spellEnd"/>
      <w:r w:rsidR="007E6FF6" w:rsidRPr="007E6FF6">
        <w:rPr>
          <w:sz w:val="24"/>
          <w:szCs w:val="24"/>
        </w:rPr>
        <w:t xml:space="preserve">, </w:t>
      </w:r>
      <w:r w:rsidR="007E6FF6" w:rsidRPr="007E6FF6">
        <w:rPr>
          <w:sz w:val="24"/>
          <w:szCs w:val="24"/>
        </w:rPr>
        <w:t>(</w:t>
      </w:r>
      <w:r w:rsidR="007E6FF6" w:rsidRPr="007E6FF6">
        <w:rPr>
          <w:sz w:val="24"/>
          <w:szCs w:val="24"/>
        </w:rPr>
        <w:t>2015)</w:t>
      </w:r>
      <w:r w:rsidRPr="007E6FF6">
        <w:rPr>
          <w:bCs/>
          <w:color w:val="000000"/>
          <w:sz w:val="24"/>
          <w:szCs w:val="24"/>
        </w:rPr>
        <w:t>.</w:t>
      </w:r>
      <w:r>
        <w:rPr>
          <w:bCs/>
          <w:color w:val="000000"/>
          <w:sz w:val="24"/>
          <w:szCs w:val="24"/>
        </w:rPr>
        <w:t xml:space="preserve"> Nota-se na Tabela 1 que o tratamento hidrotérmico com </w:t>
      </w:r>
      <w:r w:rsidR="007E6FF6">
        <w:rPr>
          <w:bCs/>
          <w:color w:val="000000"/>
          <w:sz w:val="24"/>
          <w:szCs w:val="24"/>
        </w:rPr>
        <w:t>AC</w:t>
      </w:r>
      <w:r w:rsidR="009358F3">
        <w:rPr>
          <w:bCs/>
          <w:color w:val="000000"/>
          <w:sz w:val="24"/>
          <w:szCs w:val="24"/>
        </w:rPr>
        <w:t xml:space="preserve"> (BHH)</w:t>
      </w:r>
      <w:r>
        <w:rPr>
          <w:bCs/>
          <w:color w:val="000000"/>
          <w:sz w:val="24"/>
          <w:szCs w:val="24"/>
        </w:rPr>
        <w:t xml:space="preserve"> </w:t>
      </w:r>
      <w:r w:rsidR="00D66C27">
        <w:rPr>
          <w:bCs/>
          <w:color w:val="000000"/>
          <w:sz w:val="24"/>
          <w:szCs w:val="24"/>
        </w:rPr>
        <w:t>promoveu</w:t>
      </w:r>
      <w:r>
        <w:rPr>
          <w:bCs/>
          <w:color w:val="000000"/>
          <w:sz w:val="24"/>
          <w:szCs w:val="24"/>
        </w:rPr>
        <w:t xml:space="preserve"> a solubilização de 6,83% da celulose, 41,45% das hemiceluloses e 14,33% da lignina, enquanto no tratamento hidrotérmico com NaOH </w:t>
      </w:r>
      <w:r w:rsidR="009358F3">
        <w:rPr>
          <w:bCs/>
          <w:color w:val="000000"/>
          <w:sz w:val="24"/>
          <w:szCs w:val="24"/>
        </w:rPr>
        <w:t>(BHOH)</w:t>
      </w:r>
      <w:r w:rsidR="007E6FF6">
        <w:rPr>
          <w:bCs/>
          <w:color w:val="000000"/>
          <w:sz w:val="24"/>
          <w:szCs w:val="24"/>
        </w:rPr>
        <w:t xml:space="preserve"> </w:t>
      </w:r>
      <w:r>
        <w:rPr>
          <w:bCs/>
          <w:color w:val="000000"/>
          <w:sz w:val="24"/>
          <w:szCs w:val="24"/>
        </w:rPr>
        <w:t xml:space="preserve">a solubilização de celulose e lignina correspondeu a 21,84% e 65%, não ocorrendo remoção da fração hemicelulósica. </w:t>
      </w:r>
    </w:p>
    <w:p w14:paraId="7916B43A" w14:textId="65404849" w:rsidR="009358F3" w:rsidRPr="00F314C9" w:rsidRDefault="009358F3" w:rsidP="007E6FF6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sz w:val="24"/>
          <w:szCs w:val="24"/>
        </w:rPr>
      </w:pPr>
      <w:r w:rsidRPr="00F314C9">
        <w:rPr>
          <w:bCs/>
          <w:color w:val="000000"/>
          <w:sz w:val="24"/>
          <w:szCs w:val="24"/>
        </w:rPr>
        <w:t>Os efeitos do pré-tratamento hidrotérmico</w:t>
      </w:r>
      <w:r w:rsidR="007E6FF6">
        <w:rPr>
          <w:bCs/>
          <w:color w:val="000000"/>
          <w:sz w:val="24"/>
          <w:szCs w:val="24"/>
        </w:rPr>
        <w:t xml:space="preserve"> com AC e NaOH</w:t>
      </w:r>
      <w:r w:rsidR="00F314C9" w:rsidRPr="00F314C9">
        <w:rPr>
          <w:bCs/>
          <w:color w:val="000000"/>
          <w:sz w:val="24"/>
          <w:szCs w:val="24"/>
        </w:rPr>
        <w:t xml:space="preserve">, assemelham ao </w:t>
      </w:r>
      <w:r w:rsidR="00322669">
        <w:rPr>
          <w:bCs/>
          <w:color w:val="000000"/>
          <w:sz w:val="24"/>
          <w:szCs w:val="24"/>
        </w:rPr>
        <w:t xml:space="preserve">reportados por </w:t>
      </w:r>
      <w:r w:rsidR="00F314C9" w:rsidRPr="00F314C9">
        <w:rPr>
          <w:sz w:val="24"/>
          <w:szCs w:val="24"/>
        </w:rPr>
        <w:t xml:space="preserve"> </w:t>
      </w:r>
      <w:proofErr w:type="spellStart"/>
      <w:r w:rsidR="00F314C9" w:rsidRPr="00F314C9">
        <w:rPr>
          <w:sz w:val="24"/>
          <w:szCs w:val="24"/>
        </w:rPr>
        <w:t>Karp</w:t>
      </w:r>
      <w:proofErr w:type="spellEnd"/>
      <w:r w:rsidR="00F314C9" w:rsidRPr="00F314C9">
        <w:rPr>
          <w:sz w:val="24"/>
          <w:szCs w:val="24"/>
        </w:rPr>
        <w:t xml:space="preserve"> et al. (2013)</w:t>
      </w:r>
      <w:r w:rsidR="007E6FF6">
        <w:rPr>
          <w:sz w:val="24"/>
          <w:szCs w:val="24"/>
        </w:rPr>
        <w:t>.</w:t>
      </w:r>
    </w:p>
    <w:p w14:paraId="49DB75AD" w14:textId="6FF5C98A" w:rsidR="00D201C0" w:rsidRPr="00F314C9" w:rsidRDefault="00F314C9" w:rsidP="00F314C9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284"/>
        <w:jc w:val="both"/>
        <w:rPr>
          <w:bCs/>
          <w:color w:val="000000"/>
          <w:sz w:val="24"/>
          <w:szCs w:val="24"/>
        </w:rPr>
      </w:pPr>
      <w:r>
        <w:rPr>
          <w:bCs/>
          <w:color w:val="000000"/>
          <w:sz w:val="24"/>
          <w:szCs w:val="24"/>
        </w:rPr>
        <w:t xml:space="preserve">Com a realização da </w:t>
      </w:r>
      <w:proofErr w:type="spellStart"/>
      <w:r>
        <w:rPr>
          <w:bCs/>
          <w:color w:val="000000"/>
          <w:sz w:val="24"/>
          <w:szCs w:val="24"/>
        </w:rPr>
        <w:t>DA</w:t>
      </w:r>
      <w:proofErr w:type="spellEnd"/>
      <w:r>
        <w:rPr>
          <w:bCs/>
          <w:color w:val="000000"/>
          <w:sz w:val="24"/>
          <w:szCs w:val="24"/>
        </w:rPr>
        <w:t xml:space="preserve">, o BCA </w:t>
      </w:r>
      <w:r w:rsidRPr="004D7320">
        <w:rPr>
          <w:bCs/>
          <w:i/>
          <w:iCs/>
          <w:color w:val="000000"/>
          <w:sz w:val="24"/>
          <w:szCs w:val="24"/>
        </w:rPr>
        <w:t>in natura</w:t>
      </w:r>
      <w:r>
        <w:rPr>
          <w:bCs/>
          <w:color w:val="000000"/>
          <w:sz w:val="24"/>
          <w:szCs w:val="24"/>
        </w:rPr>
        <w:t xml:space="preserve"> (BCA-D) teve uma remoção de celulose, hemiceluloses e lignina, correspondente a </w:t>
      </w:r>
      <w:r>
        <w:rPr>
          <w:bCs/>
          <w:color w:val="000000"/>
          <w:sz w:val="24"/>
          <w:szCs w:val="24"/>
        </w:rPr>
        <w:lastRenderedPageBreak/>
        <w:t xml:space="preserve">30,61%, 4,20% e 85%. Já o </w:t>
      </w:r>
      <w:r w:rsidR="007E6FF6">
        <w:rPr>
          <w:bCs/>
          <w:color w:val="000000"/>
          <w:sz w:val="24"/>
          <w:szCs w:val="24"/>
        </w:rPr>
        <w:t xml:space="preserve">BCA </w:t>
      </w:r>
      <w:r>
        <w:rPr>
          <w:bCs/>
          <w:color w:val="000000"/>
          <w:sz w:val="24"/>
          <w:szCs w:val="24"/>
        </w:rPr>
        <w:t xml:space="preserve">pré-tratado </w:t>
      </w:r>
      <w:r w:rsidR="00656E74">
        <w:rPr>
          <w:bCs/>
          <w:color w:val="000000"/>
          <w:sz w:val="24"/>
          <w:szCs w:val="24"/>
        </w:rPr>
        <w:t>hidrotermicamente</w:t>
      </w:r>
      <w:r>
        <w:rPr>
          <w:bCs/>
          <w:color w:val="000000"/>
          <w:sz w:val="24"/>
          <w:szCs w:val="24"/>
        </w:rPr>
        <w:t xml:space="preserve"> com AC (BHH-D) e NaOH (BHOH-D) </w:t>
      </w:r>
      <w:r w:rsidR="004D7320">
        <w:rPr>
          <w:bCs/>
          <w:color w:val="000000"/>
          <w:sz w:val="24"/>
          <w:szCs w:val="24"/>
        </w:rPr>
        <w:t>e seguidamente deslignificado</w:t>
      </w:r>
      <w:r w:rsidR="00903109">
        <w:rPr>
          <w:bCs/>
          <w:color w:val="000000"/>
          <w:sz w:val="24"/>
          <w:szCs w:val="24"/>
        </w:rPr>
        <w:t>s</w:t>
      </w:r>
      <w:r w:rsidR="004D7320">
        <w:rPr>
          <w:bCs/>
          <w:color w:val="000000"/>
          <w:sz w:val="24"/>
          <w:szCs w:val="24"/>
        </w:rPr>
        <w:t xml:space="preserve"> </w:t>
      </w:r>
      <w:r w:rsidR="00656E74">
        <w:rPr>
          <w:bCs/>
          <w:color w:val="000000"/>
          <w:sz w:val="24"/>
          <w:szCs w:val="24"/>
        </w:rPr>
        <w:t>apresent</w:t>
      </w:r>
      <w:r w:rsidR="00903109">
        <w:rPr>
          <w:bCs/>
          <w:color w:val="000000"/>
          <w:sz w:val="24"/>
          <w:szCs w:val="24"/>
        </w:rPr>
        <w:t>aram</w:t>
      </w:r>
      <w:r w:rsidR="00656E74">
        <w:rPr>
          <w:bCs/>
          <w:color w:val="000000"/>
          <w:sz w:val="24"/>
          <w:szCs w:val="24"/>
        </w:rPr>
        <w:t xml:space="preserve">, respectivamente, uma solubilização de celulose, hemiceluloses e lignina de 41,90% e 32,06%; 44,97% e 2,72%; 90,71% e 85,55%. </w:t>
      </w:r>
    </w:p>
    <w:p w14:paraId="6B681B90" w14:textId="0F7612C0" w:rsidR="00A37BC4" w:rsidRDefault="00656E74" w:rsidP="004D7320">
      <w:pPr>
        <w:pBdr>
          <w:top w:val="nil"/>
          <w:left w:val="nil"/>
          <w:bottom w:val="nil"/>
          <w:right w:val="nil"/>
          <w:between w:val="nil"/>
        </w:pBdr>
        <w:ind w:firstLine="284"/>
        <w:jc w:val="both"/>
        <w:rPr>
          <w:sz w:val="24"/>
          <w:szCs w:val="24"/>
        </w:rPr>
      </w:pPr>
      <w:r w:rsidRPr="00075C88">
        <w:rPr>
          <w:sz w:val="24"/>
          <w:szCs w:val="24"/>
        </w:rPr>
        <w:t>Os espectro de infravermelho tanto para biomas</w:t>
      </w:r>
      <w:r w:rsidR="00AC5CB3">
        <w:rPr>
          <w:sz w:val="24"/>
          <w:szCs w:val="24"/>
        </w:rPr>
        <w:t>sa</w:t>
      </w:r>
      <w:r w:rsidRPr="00075C88">
        <w:rPr>
          <w:sz w:val="24"/>
          <w:szCs w:val="24"/>
        </w:rPr>
        <w:t xml:space="preserve"> </w:t>
      </w:r>
      <w:r w:rsidRPr="00075C88">
        <w:rPr>
          <w:i/>
          <w:iCs/>
          <w:sz w:val="24"/>
          <w:szCs w:val="24"/>
        </w:rPr>
        <w:t>in natura</w:t>
      </w:r>
      <w:r w:rsidRPr="00075C88">
        <w:rPr>
          <w:sz w:val="24"/>
          <w:szCs w:val="24"/>
        </w:rPr>
        <w:t xml:space="preserve"> como pré-tratada apresentam bandas características de materias lignocelulósicos (Figura </w:t>
      </w:r>
      <w:r w:rsidR="007C09FE">
        <w:rPr>
          <w:sz w:val="24"/>
          <w:szCs w:val="24"/>
        </w:rPr>
        <w:t>1</w:t>
      </w:r>
      <w:r w:rsidRPr="00075C88">
        <w:rPr>
          <w:sz w:val="24"/>
          <w:szCs w:val="24"/>
        </w:rPr>
        <w:t xml:space="preserve">A). </w:t>
      </w:r>
      <w:r w:rsidR="004D7320" w:rsidRPr="004D7320">
        <w:rPr>
          <w:sz w:val="24"/>
          <w:szCs w:val="24"/>
        </w:rPr>
        <w:t>As bandas na região de 3380 e 2906 cm</w:t>
      </w:r>
      <w:r w:rsidR="004D7320" w:rsidRPr="00AC5CB3">
        <w:rPr>
          <w:sz w:val="24"/>
          <w:szCs w:val="24"/>
          <w:vertAlign w:val="superscript"/>
        </w:rPr>
        <w:t>-1</w:t>
      </w:r>
      <w:r w:rsidR="004D7320" w:rsidRPr="004D7320">
        <w:rPr>
          <w:sz w:val="24"/>
          <w:szCs w:val="24"/>
        </w:rPr>
        <w:t xml:space="preserve"> representam, respectivamente, os estiramentos – OH e C-H (YANG et al., 2012) presentes nas estruturas nucleares da celulose e hemiceluloses</w:t>
      </w:r>
      <w:r w:rsidR="00BE3CEB">
        <w:rPr>
          <w:sz w:val="24"/>
          <w:szCs w:val="24"/>
        </w:rPr>
        <w:t xml:space="preserve"> e lignina. </w:t>
      </w:r>
      <w:r w:rsidRPr="00075C88">
        <w:rPr>
          <w:sz w:val="24"/>
          <w:szCs w:val="24"/>
        </w:rPr>
        <w:t>Nota-se que para o BHH, BHOH, BCA-D, BHH-D e BHOH-D ocorreu o aumento da intensidade na região 3380 cm</w:t>
      </w:r>
      <w:r w:rsidRPr="00075C88">
        <w:rPr>
          <w:sz w:val="24"/>
          <w:szCs w:val="24"/>
          <w:vertAlign w:val="superscript"/>
        </w:rPr>
        <w:t>-1</w:t>
      </w:r>
      <w:r w:rsidR="00075C88" w:rsidRPr="00075C88">
        <w:rPr>
          <w:sz w:val="24"/>
          <w:szCs w:val="24"/>
        </w:rPr>
        <w:t xml:space="preserve">, </w:t>
      </w:r>
      <w:r w:rsidRPr="00075C88">
        <w:rPr>
          <w:sz w:val="24"/>
          <w:szCs w:val="24"/>
        </w:rPr>
        <w:t xml:space="preserve">provavelmente pela maior exposição das hidroxilas da celulose, hemiceluloses e da lignina remanescente, após a realização dos pré-tratamentos. </w:t>
      </w:r>
      <w:r w:rsidR="004D7320" w:rsidRPr="004D7320">
        <w:rPr>
          <w:sz w:val="24"/>
          <w:szCs w:val="24"/>
        </w:rPr>
        <w:t>As bandas com absorção em 1600 cm</w:t>
      </w:r>
      <w:r w:rsidR="004D7320" w:rsidRPr="004D7320">
        <w:rPr>
          <w:sz w:val="24"/>
          <w:szCs w:val="24"/>
          <w:vertAlign w:val="superscript"/>
        </w:rPr>
        <w:t>-1</w:t>
      </w:r>
      <w:r w:rsidR="004D7320" w:rsidRPr="004D7320">
        <w:rPr>
          <w:sz w:val="24"/>
          <w:szCs w:val="24"/>
        </w:rPr>
        <w:t xml:space="preserve"> </w:t>
      </w:r>
      <w:r w:rsidR="00903109">
        <w:rPr>
          <w:sz w:val="24"/>
          <w:szCs w:val="24"/>
        </w:rPr>
        <w:t xml:space="preserve"> e </w:t>
      </w:r>
      <w:r w:rsidR="004D7320" w:rsidRPr="004D7320">
        <w:rPr>
          <w:sz w:val="24"/>
          <w:szCs w:val="24"/>
        </w:rPr>
        <w:t>1510 cm</w:t>
      </w:r>
      <w:r w:rsidR="004D7320" w:rsidRPr="004D7320">
        <w:rPr>
          <w:sz w:val="24"/>
          <w:szCs w:val="24"/>
          <w:vertAlign w:val="superscript"/>
        </w:rPr>
        <w:t>-1</w:t>
      </w:r>
      <w:r w:rsidR="004D7320" w:rsidRPr="004D7320">
        <w:rPr>
          <w:sz w:val="24"/>
          <w:szCs w:val="24"/>
        </w:rPr>
        <w:t xml:space="preserve"> são características da vibração do anel aromático da lignina (GARCÍA et al., 2012), já a região de 833 cm</w:t>
      </w:r>
      <w:r w:rsidR="004D7320" w:rsidRPr="004D7320">
        <w:rPr>
          <w:sz w:val="24"/>
          <w:szCs w:val="24"/>
          <w:vertAlign w:val="superscript"/>
        </w:rPr>
        <w:t>-1</w:t>
      </w:r>
      <w:r w:rsidR="004D7320" w:rsidRPr="004D7320">
        <w:rPr>
          <w:sz w:val="24"/>
          <w:szCs w:val="24"/>
        </w:rPr>
        <w:t xml:space="preserve"> representa a vibração C-H fora do plano das unidades de p-</w:t>
      </w:r>
      <w:proofErr w:type="spellStart"/>
      <w:r w:rsidR="004D7320" w:rsidRPr="004D7320">
        <w:rPr>
          <w:sz w:val="24"/>
          <w:szCs w:val="24"/>
        </w:rPr>
        <w:t>Hidroxifenil</w:t>
      </w:r>
      <w:proofErr w:type="spellEnd"/>
      <w:r w:rsidR="004D7320" w:rsidRPr="004D7320">
        <w:rPr>
          <w:sz w:val="24"/>
          <w:szCs w:val="24"/>
        </w:rPr>
        <w:t xml:space="preserve">, o qual é um dos percussores da lignina (HOAREAU et al., 2004). Analisando os espectros nota-se uma drástica redução </w:t>
      </w:r>
      <w:r w:rsidR="004D7320">
        <w:rPr>
          <w:sz w:val="24"/>
          <w:szCs w:val="24"/>
        </w:rPr>
        <w:t xml:space="preserve">na intensidade </w:t>
      </w:r>
      <w:r w:rsidR="004D7320" w:rsidRPr="004D7320">
        <w:rPr>
          <w:sz w:val="24"/>
          <w:szCs w:val="24"/>
        </w:rPr>
        <w:t>das bandas 1600 cm</w:t>
      </w:r>
      <w:r w:rsidR="004D7320" w:rsidRPr="004D7320">
        <w:rPr>
          <w:sz w:val="24"/>
          <w:szCs w:val="24"/>
          <w:vertAlign w:val="superscript"/>
        </w:rPr>
        <w:t>-1</w:t>
      </w:r>
      <w:r w:rsidR="004D7320" w:rsidRPr="004D7320">
        <w:rPr>
          <w:sz w:val="24"/>
          <w:szCs w:val="24"/>
        </w:rPr>
        <w:t>, 1510 cm</w:t>
      </w:r>
      <w:r w:rsidR="004D7320" w:rsidRPr="004D7320">
        <w:rPr>
          <w:sz w:val="24"/>
          <w:szCs w:val="24"/>
          <w:vertAlign w:val="superscript"/>
        </w:rPr>
        <w:t>-1</w:t>
      </w:r>
      <w:r w:rsidR="004D7320" w:rsidRPr="004D7320">
        <w:rPr>
          <w:sz w:val="24"/>
          <w:szCs w:val="24"/>
        </w:rPr>
        <w:t xml:space="preserve"> e 833 cm</w:t>
      </w:r>
      <w:r w:rsidR="004D7320" w:rsidRPr="004D7320">
        <w:rPr>
          <w:sz w:val="24"/>
          <w:szCs w:val="24"/>
          <w:vertAlign w:val="superscript"/>
        </w:rPr>
        <w:t xml:space="preserve">-1 </w:t>
      </w:r>
      <w:r w:rsidR="004D7320" w:rsidRPr="004D7320">
        <w:rPr>
          <w:sz w:val="24"/>
          <w:szCs w:val="24"/>
        </w:rPr>
        <w:t>no B</w:t>
      </w:r>
      <w:r w:rsidR="004D7320">
        <w:rPr>
          <w:sz w:val="24"/>
          <w:szCs w:val="24"/>
        </w:rPr>
        <w:t>H</w:t>
      </w:r>
      <w:r w:rsidR="004D7320" w:rsidRPr="004D7320">
        <w:rPr>
          <w:sz w:val="24"/>
          <w:szCs w:val="24"/>
        </w:rPr>
        <w:t xml:space="preserve">OH, </w:t>
      </w:r>
      <w:r w:rsidR="00903109">
        <w:rPr>
          <w:sz w:val="24"/>
          <w:szCs w:val="24"/>
        </w:rPr>
        <w:t xml:space="preserve">enquanto no </w:t>
      </w:r>
      <w:r w:rsidR="004D7320" w:rsidRPr="004D7320">
        <w:rPr>
          <w:sz w:val="24"/>
          <w:szCs w:val="24"/>
        </w:rPr>
        <w:t>B</w:t>
      </w:r>
      <w:r w:rsidR="004D7320">
        <w:rPr>
          <w:sz w:val="24"/>
          <w:szCs w:val="24"/>
        </w:rPr>
        <w:t>CA-</w:t>
      </w:r>
      <w:r w:rsidR="004D7320" w:rsidRPr="004D7320">
        <w:rPr>
          <w:sz w:val="24"/>
          <w:szCs w:val="24"/>
        </w:rPr>
        <w:t>D,</w:t>
      </w:r>
      <w:r w:rsidR="004D7320">
        <w:rPr>
          <w:sz w:val="24"/>
          <w:szCs w:val="24"/>
        </w:rPr>
        <w:t xml:space="preserve"> </w:t>
      </w:r>
      <w:r w:rsidR="004D7320" w:rsidRPr="004D7320">
        <w:rPr>
          <w:sz w:val="24"/>
          <w:szCs w:val="24"/>
        </w:rPr>
        <w:t>BH</w:t>
      </w:r>
      <w:r w:rsidR="004D7320">
        <w:rPr>
          <w:sz w:val="24"/>
          <w:szCs w:val="24"/>
        </w:rPr>
        <w:t>H-</w:t>
      </w:r>
      <w:r w:rsidR="004D7320" w:rsidRPr="004D7320">
        <w:rPr>
          <w:sz w:val="24"/>
          <w:szCs w:val="24"/>
        </w:rPr>
        <w:t>D e B</w:t>
      </w:r>
      <w:r w:rsidR="004D7320">
        <w:rPr>
          <w:sz w:val="24"/>
          <w:szCs w:val="24"/>
        </w:rPr>
        <w:t>H</w:t>
      </w:r>
      <w:r w:rsidR="004D7320" w:rsidRPr="004D7320">
        <w:rPr>
          <w:sz w:val="24"/>
          <w:szCs w:val="24"/>
        </w:rPr>
        <w:t>OH</w:t>
      </w:r>
      <w:r w:rsidR="004D7320">
        <w:rPr>
          <w:sz w:val="24"/>
          <w:szCs w:val="24"/>
        </w:rPr>
        <w:t>-</w:t>
      </w:r>
      <w:r w:rsidR="004D7320" w:rsidRPr="004D7320">
        <w:rPr>
          <w:sz w:val="24"/>
          <w:szCs w:val="24"/>
        </w:rPr>
        <w:t>D nota-se o desaparecimento do sinal em 833 cm</w:t>
      </w:r>
      <w:r w:rsidR="004D7320" w:rsidRPr="004D7320">
        <w:rPr>
          <w:sz w:val="24"/>
          <w:szCs w:val="24"/>
          <w:vertAlign w:val="superscript"/>
        </w:rPr>
        <w:t>-1</w:t>
      </w:r>
      <w:r w:rsidR="004D7320" w:rsidRPr="004D7320">
        <w:rPr>
          <w:sz w:val="24"/>
          <w:szCs w:val="24"/>
        </w:rPr>
        <w:t xml:space="preserve"> e em 1610 cm</w:t>
      </w:r>
      <w:r w:rsidR="004D7320" w:rsidRPr="004D7320">
        <w:rPr>
          <w:sz w:val="24"/>
          <w:szCs w:val="24"/>
          <w:vertAlign w:val="superscript"/>
        </w:rPr>
        <w:t>-1</w:t>
      </w:r>
      <w:r w:rsidR="004D7320" w:rsidRPr="004D7320">
        <w:rPr>
          <w:sz w:val="24"/>
          <w:szCs w:val="24"/>
        </w:rPr>
        <w:t>, e uma maior redução do pico em 1510 cm</w:t>
      </w:r>
      <w:r w:rsidR="004D7320" w:rsidRPr="004D7320">
        <w:rPr>
          <w:sz w:val="24"/>
          <w:szCs w:val="24"/>
          <w:vertAlign w:val="superscript"/>
        </w:rPr>
        <w:t>-1</w:t>
      </w:r>
      <w:r w:rsidR="004D7320" w:rsidRPr="004D7320">
        <w:rPr>
          <w:sz w:val="24"/>
          <w:szCs w:val="24"/>
        </w:rPr>
        <w:t xml:space="preserve"> quando comparado a</w:t>
      </w:r>
      <w:r w:rsidR="004D7320">
        <w:rPr>
          <w:sz w:val="24"/>
          <w:szCs w:val="24"/>
        </w:rPr>
        <w:t xml:space="preserve"> redução</w:t>
      </w:r>
      <w:r w:rsidR="00903109">
        <w:rPr>
          <w:sz w:val="24"/>
          <w:szCs w:val="24"/>
        </w:rPr>
        <w:t xml:space="preserve"> observada</w:t>
      </w:r>
      <w:r w:rsidR="004D7320">
        <w:rPr>
          <w:sz w:val="24"/>
          <w:szCs w:val="24"/>
        </w:rPr>
        <w:t xml:space="preserve"> no BHOH</w:t>
      </w:r>
      <w:r w:rsidR="004D7320" w:rsidRPr="004D7320">
        <w:rPr>
          <w:sz w:val="24"/>
          <w:szCs w:val="24"/>
        </w:rPr>
        <w:t>, confirmando assim a elevada solubilização da lignina (85 – 90%) descrita na caracterização química</w:t>
      </w:r>
      <w:r w:rsidR="004D7320">
        <w:rPr>
          <w:sz w:val="24"/>
          <w:szCs w:val="24"/>
        </w:rPr>
        <w:t xml:space="preserve"> (Tabela</w:t>
      </w:r>
      <w:r w:rsidR="00BE3CEB">
        <w:rPr>
          <w:sz w:val="24"/>
          <w:szCs w:val="24"/>
        </w:rPr>
        <w:t xml:space="preserve"> </w:t>
      </w:r>
      <w:r w:rsidR="004D7320">
        <w:rPr>
          <w:sz w:val="24"/>
          <w:szCs w:val="24"/>
        </w:rPr>
        <w:t xml:space="preserve">1). </w:t>
      </w:r>
      <w:r w:rsidR="004D7320" w:rsidRPr="004D7320">
        <w:rPr>
          <w:sz w:val="24"/>
          <w:szCs w:val="24"/>
        </w:rPr>
        <w:t>A ausência da banda em 1735 cm</w:t>
      </w:r>
      <w:r w:rsidR="004D7320" w:rsidRPr="004D7320">
        <w:rPr>
          <w:sz w:val="24"/>
          <w:szCs w:val="24"/>
          <w:vertAlign w:val="superscript"/>
        </w:rPr>
        <w:t>-1</w:t>
      </w:r>
      <w:r w:rsidR="00F721E5">
        <w:rPr>
          <w:sz w:val="24"/>
          <w:szCs w:val="24"/>
          <w:vertAlign w:val="superscript"/>
        </w:rPr>
        <w:t xml:space="preserve"> </w:t>
      </w:r>
      <w:r w:rsidR="00F721E5" w:rsidRPr="00F721E5">
        <w:rPr>
          <w:sz w:val="24"/>
          <w:szCs w:val="24"/>
        </w:rPr>
        <w:t xml:space="preserve">(alongamento da carbonila (C=O) em hemiceluloses (CHEN et al., 2016) e/ou ao </w:t>
      </w:r>
      <w:r w:rsidR="00F721E5" w:rsidRPr="00F721E5">
        <w:rPr>
          <w:sz w:val="24"/>
          <w:szCs w:val="24"/>
        </w:rPr>
        <w:t>estiramento da ligação carbonil éster da unidade monomérica de ácido p-</w:t>
      </w:r>
      <w:proofErr w:type="spellStart"/>
      <w:r w:rsidR="00F721E5" w:rsidRPr="00F721E5">
        <w:rPr>
          <w:sz w:val="24"/>
          <w:szCs w:val="24"/>
        </w:rPr>
        <w:t>cúmarico</w:t>
      </w:r>
      <w:proofErr w:type="spellEnd"/>
      <w:r w:rsidR="00F721E5" w:rsidRPr="00F721E5">
        <w:rPr>
          <w:sz w:val="24"/>
          <w:szCs w:val="24"/>
        </w:rPr>
        <w:t xml:space="preserve"> presente na lignina (NAZIR et al., 2013)</w:t>
      </w:r>
      <w:r w:rsidR="00BA421C">
        <w:rPr>
          <w:sz w:val="24"/>
          <w:szCs w:val="24"/>
        </w:rPr>
        <w:t>)</w:t>
      </w:r>
      <w:r w:rsidR="004D7320" w:rsidRPr="00F721E5">
        <w:rPr>
          <w:sz w:val="24"/>
          <w:szCs w:val="24"/>
        </w:rPr>
        <w:t>,</w:t>
      </w:r>
      <w:r w:rsidR="004D7320" w:rsidRPr="00F721E5">
        <w:rPr>
          <w:sz w:val="28"/>
          <w:szCs w:val="28"/>
        </w:rPr>
        <w:t xml:space="preserve"> </w:t>
      </w:r>
      <w:r w:rsidR="004D7320" w:rsidRPr="004D7320">
        <w:rPr>
          <w:sz w:val="24"/>
          <w:szCs w:val="24"/>
        </w:rPr>
        <w:t xml:space="preserve">observada </w:t>
      </w:r>
      <w:r w:rsidR="00F721E5">
        <w:rPr>
          <w:sz w:val="24"/>
          <w:szCs w:val="24"/>
        </w:rPr>
        <w:t xml:space="preserve">nos espectros do BHOH e das amostras </w:t>
      </w:r>
      <w:r w:rsidR="007C09FE">
        <w:rPr>
          <w:sz w:val="24"/>
          <w:szCs w:val="24"/>
        </w:rPr>
        <w:t>deslignificadas</w:t>
      </w:r>
      <w:r w:rsidR="00BA421C">
        <w:rPr>
          <w:sz w:val="24"/>
          <w:szCs w:val="24"/>
        </w:rPr>
        <w:t xml:space="preserve"> </w:t>
      </w:r>
      <w:r w:rsidR="00F721E5">
        <w:rPr>
          <w:sz w:val="24"/>
          <w:szCs w:val="24"/>
        </w:rPr>
        <w:t xml:space="preserve"> </w:t>
      </w:r>
      <w:r w:rsidR="004D7320" w:rsidRPr="004D7320">
        <w:rPr>
          <w:sz w:val="24"/>
          <w:szCs w:val="24"/>
        </w:rPr>
        <w:t>pode ser atribuída a quebra da ligação carbonil éster entre hemiceluloses e lignina</w:t>
      </w:r>
      <w:r w:rsidR="002B58D0">
        <w:rPr>
          <w:sz w:val="24"/>
          <w:szCs w:val="24"/>
        </w:rPr>
        <w:t>.</w:t>
      </w:r>
    </w:p>
    <w:p w14:paraId="201EF0C5" w14:textId="67647019" w:rsidR="00F721E5" w:rsidRPr="00BF0F44" w:rsidRDefault="00F721E5" w:rsidP="004D7320">
      <w:pPr>
        <w:pBdr>
          <w:top w:val="nil"/>
          <w:left w:val="nil"/>
          <w:bottom w:val="nil"/>
          <w:right w:val="nil"/>
          <w:between w:val="nil"/>
        </w:pBdr>
        <w:ind w:firstLine="284"/>
        <w:jc w:val="both"/>
        <w:rPr>
          <w:color w:val="000000"/>
          <w:sz w:val="24"/>
          <w:szCs w:val="24"/>
        </w:rPr>
      </w:pPr>
      <w:r w:rsidRPr="00F721E5">
        <w:rPr>
          <w:sz w:val="24"/>
          <w:szCs w:val="24"/>
        </w:rPr>
        <w:t>Os difratogramas de raios-X,</w:t>
      </w:r>
      <w:r>
        <w:rPr>
          <w:sz w:val="24"/>
          <w:szCs w:val="24"/>
        </w:rPr>
        <w:t xml:space="preserve"> apresentado na Figu</w:t>
      </w:r>
      <w:r w:rsidR="002B58D0">
        <w:rPr>
          <w:sz w:val="24"/>
          <w:szCs w:val="24"/>
        </w:rPr>
        <w:t>r</w:t>
      </w:r>
      <w:r>
        <w:rPr>
          <w:sz w:val="24"/>
          <w:szCs w:val="24"/>
        </w:rPr>
        <w:t xml:space="preserve">a </w:t>
      </w:r>
      <w:r w:rsidR="002B58D0">
        <w:rPr>
          <w:sz w:val="24"/>
          <w:szCs w:val="24"/>
        </w:rPr>
        <w:t>1</w:t>
      </w:r>
      <w:r>
        <w:rPr>
          <w:sz w:val="24"/>
          <w:szCs w:val="24"/>
        </w:rPr>
        <w:t>B,</w:t>
      </w:r>
      <w:r w:rsidRPr="00F721E5">
        <w:rPr>
          <w:sz w:val="24"/>
          <w:szCs w:val="24"/>
        </w:rPr>
        <w:t xml:space="preserve">  são característicos de materiais semicristalinos, apresentando um alo amorfo e picos cristalinos característicos de celulose tipo I.</w:t>
      </w:r>
      <w:r>
        <w:rPr>
          <w:sz w:val="24"/>
          <w:szCs w:val="24"/>
        </w:rPr>
        <w:t xml:space="preserve"> O </w:t>
      </w:r>
      <w:proofErr w:type="spellStart"/>
      <w:r>
        <w:rPr>
          <w:sz w:val="24"/>
          <w:szCs w:val="24"/>
        </w:rPr>
        <w:t>ICr</w:t>
      </w:r>
      <w:proofErr w:type="spellEnd"/>
      <w:r>
        <w:rPr>
          <w:sz w:val="24"/>
          <w:szCs w:val="24"/>
        </w:rPr>
        <w:t xml:space="preserve"> (valores inserido na Figura 2B) </w:t>
      </w:r>
      <w:r w:rsidR="005B2ED6">
        <w:rPr>
          <w:sz w:val="24"/>
          <w:szCs w:val="24"/>
        </w:rPr>
        <w:t>aumentou após os pré-tratamentos</w:t>
      </w:r>
      <w:r w:rsidRPr="00F721E5">
        <w:rPr>
          <w:sz w:val="24"/>
          <w:szCs w:val="24"/>
        </w:rPr>
        <w:t>, devido a remoção de componentes amorfos</w:t>
      </w:r>
      <w:r w:rsidR="005B2ED6">
        <w:rPr>
          <w:sz w:val="24"/>
          <w:szCs w:val="24"/>
        </w:rPr>
        <w:t xml:space="preserve"> da biomassa</w:t>
      </w:r>
      <w:r w:rsidR="00BF0F44">
        <w:rPr>
          <w:sz w:val="24"/>
          <w:szCs w:val="24"/>
        </w:rPr>
        <w:t xml:space="preserve"> </w:t>
      </w:r>
      <w:r w:rsidR="005B2ED6">
        <w:rPr>
          <w:sz w:val="24"/>
          <w:szCs w:val="24"/>
        </w:rPr>
        <w:t>(</w:t>
      </w:r>
      <w:r w:rsidR="00BF0F44" w:rsidRPr="00BF0F44">
        <w:rPr>
          <w:sz w:val="24"/>
          <w:szCs w:val="24"/>
        </w:rPr>
        <w:t>ASADA</w:t>
      </w:r>
      <w:r w:rsidR="00BF0F44" w:rsidRPr="00BF0F44">
        <w:rPr>
          <w:sz w:val="24"/>
          <w:szCs w:val="24"/>
        </w:rPr>
        <w:t xml:space="preserve"> et al.</w:t>
      </w:r>
      <w:r w:rsidR="005B2ED6">
        <w:rPr>
          <w:sz w:val="24"/>
          <w:szCs w:val="24"/>
        </w:rPr>
        <w:t>,</w:t>
      </w:r>
      <w:r w:rsidR="00BF0F44" w:rsidRPr="00BF0F44">
        <w:rPr>
          <w:sz w:val="24"/>
          <w:szCs w:val="24"/>
        </w:rPr>
        <w:t xml:space="preserve"> 2015</w:t>
      </w:r>
      <w:r w:rsidR="00BF0F44" w:rsidRPr="00BF0F44">
        <w:rPr>
          <w:sz w:val="24"/>
          <w:szCs w:val="24"/>
        </w:rPr>
        <w:t>).</w:t>
      </w:r>
    </w:p>
    <w:p w14:paraId="1BF6DF9F" w14:textId="1E85AADD" w:rsidR="00075C88" w:rsidRPr="00BF0F44" w:rsidRDefault="00BF0F44" w:rsidP="00BF0F44">
      <w:pPr>
        <w:pBdr>
          <w:top w:val="nil"/>
          <w:left w:val="nil"/>
          <w:bottom w:val="nil"/>
          <w:right w:val="nil"/>
          <w:between w:val="nil"/>
        </w:pBdr>
        <w:ind w:firstLine="340"/>
        <w:jc w:val="both"/>
        <w:rPr>
          <w:color w:val="000000"/>
          <w:sz w:val="24"/>
          <w:szCs w:val="24"/>
        </w:rPr>
      </w:pPr>
      <w:r w:rsidRPr="00BF0F44">
        <w:rPr>
          <w:color w:val="000000"/>
          <w:sz w:val="24"/>
          <w:szCs w:val="24"/>
        </w:rPr>
        <w:t>As micrografias eletrônicas de varredura indicam que no BHH ocorreu a formação de sulcos superficiais</w:t>
      </w:r>
      <w:r w:rsidR="005B2ED6">
        <w:rPr>
          <w:color w:val="000000"/>
          <w:sz w:val="24"/>
          <w:szCs w:val="24"/>
        </w:rPr>
        <w:t xml:space="preserve">, enquanto </w:t>
      </w:r>
      <w:r w:rsidRPr="00BF0F44">
        <w:rPr>
          <w:sz w:val="24"/>
          <w:szCs w:val="24"/>
        </w:rPr>
        <w:t>no BHOH</w:t>
      </w:r>
      <w:r w:rsidRPr="00BF0F44">
        <w:rPr>
          <w:sz w:val="24"/>
          <w:szCs w:val="24"/>
        </w:rPr>
        <w:t xml:space="preserve"> </w:t>
      </w:r>
      <w:r w:rsidRPr="00BF0F44">
        <w:rPr>
          <w:sz w:val="24"/>
          <w:szCs w:val="24"/>
        </w:rPr>
        <w:t>nota-se</w:t>
      </w:r>
      <w:r w:rsidRPr="00BF0F44">
        <w:rPr>
          <w:sz w:val="24"/>
          <w:szCs w:val="24"/>
        </w:rPr>
        <w:t xml:space="preserve"> a completa desestruturação da fibra lignocelulósica, podendo esta ser atribuída a remoção de 65% da lignin</w:t>
      </w:r>
      <w:r w:rsidRPr="00BF0F44">
        <w:rPr>
          <w:sz w:val="24"/>
          <w:szCs w:val="24"/>
        </w:rPr>
        <w:t>a</w:t>
      </w:r>
      <w:r w:rsidRPr="00BF0F44">
        <w:rPr>
          <w:sz w:val="24"/>
          <w:szCs w:val="24"/>
        </w:rPr>
        <w:t>.</w:t>
      </w:r>
      <w:r w:rsidRPr="00BF0F44">
        <w:rPr>
          <w:sz w:val="24"/>
          <w:szCs w:val="24"/>
        </w:rPr>
        <w:t xml:space="preserve"> Após o processo de DA, observa-se que em todas as amostras </w:t>
      </w:r>
      <w:r w:rsidRPr="00BF0F44">
        <w:rPr>
          <w:sz w:val="24"/>
          <w:szCs w:val="24"/>
        </w:rPr>
        <w:t>ocorreu à desestruturação da matriz lignocelulósica, podendo esta ser atribuída pela ruptura das ligações entre o complexo lignina</w:t>
      </w:r>
      <w:r w:rsidRPr="00BF0F44">
        <w:rPr>
          <w:sz w:val="24"/>
          <w:szCs w:val="24"/>
        </w:rPr>
        <w:t>-</w:t>
      </w:r>
      <w:r w:rsidRPr="00BF0F44">
        <w:rPr>
          <w:sz w:val="24"/>
          <w:szCs w:val="24"/>
        </w:rPr>
        <w:t>carboidratos</w:t>
      </w:r>
      <w:r w:rsidR="007C09FE">
        <w:rPr>
          <w:sz w:val="24"/>
          <w:szCs w:val="24"/>
        </w:rPr>
        <w:t xml:space="preserve"> (Figura 2).</w:t>
      </w:r>
    </w:p>
    <w:p w14:paraId="2F466956" w14:textId="22486BFE" w:rsidR="0059583E" w:rsidRDefault="00F17822" w:rsidP="005B2ED6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Na HE </w:t>
      </w:r>
      <w:r w:rsidR="00C6289D">
        <w:rPr>
          <w:sz w:val="24"/>
          <w:szCs w:val="24"/>
        </w:rPr>
        <w:t>do BCA pré-tratado hidrotermicamente, obteve-se a maior conversão de celulose para o BHOH, possivelmente devido a elevada remoção de lignina dessa amostra. Já após a 2ª etapa de pré-tratamento, a maior conversão de celulose foi obtida pelo BHH-D, devido a elevada solubilização de hemiceluloses no tratamento hidrotérmico seguida de alta remoção de lignina na DA</w:t>
      </w:r>
      <w:r w:rsidR="00E80F70">
        <w:rPr>
          <w:sz w:val="24"/>
          <w:szCs w:val="24"/>
        </w:rPr>
        <w:t xml:space="preserve"> (Tabela 1)</w:t>
      </w:r>
      <w:r w:rsidR="00C6289D">
        <w:rPr>
          <w:sz w:val="24"/>
          <w:szCs w:val="24"/>
        </w:rPr>
        <w:t>.</w:t>
      </w:r>
      <w:r w:rsidR="00C6289D" w:rsidRPr="00D86B16">
        <w:rPr>
          <w:sz w:val="24"/>
          <w:szCs w:val="24"/>
        </w:rPr>
        <w:t xml:space="preserve"> </w:t>
      </w:r>
      <w:r w:rsidR="00C6289D">
        <w:rPr>
          <w:sz w:val="24"/>
          <w:szCs w:val="24"/>
        </w:rPr>
        <w:t xml:space="preserve">Desse forma, nota-se que as hemiceluloses e a lignina atuam como fatores limitantes ao processo de HE. A conversão de celulose encontrada para o BHH-D </w:t>
      </w:r>
      <w:r w:rsidR="00E80F70">
        <w:rPr>
          <w:sz w:val="24"/>
          <w:szCs w:val="24"/>
        </w:rPr>
        <w:t xml:space="preserve">(97,55%) </w:t>
      </w:r>
      <w:r w:rsidR="00C6289D">
        <w:rPr>
          <w:sz w:val="24"/>
          <w:szCs w:val="24"/>
        </w:rPr>
        <w:t>mostra-se superior ao estudo de</w:t>
      </w:r>
      <w:r w:rsidR="00E80F70">
        <w:rPr>
          <w:sz w:val="24"/>
          <w:szCs w:val="24"/>
        </w:rPr>
        <w:t xml:space="preserve"> </w:t>
      </w:r>
      <w:proofErr w:type="spellStart"/>
      <w:r w:rsidR="00E80F70">
        <w:rPr>
          <w:sz w:val="24"/>
          <w:szCs w:val="24"/>
        </w:rPr>
        <w:t>Hemansi</w:t>
      </w:r>
      <w:proofErr w:type="spellEnd"/>
      <w:r w:rsidR="00E80F70">
        <w:rPr>
          <w:sz w:val="24"/>
          <w:szCs w:val="24"/>
        </w:rPr>
        <w:t xml:space="preserve"> et al. (20</w:t>
      </w:r>
      <w:r w:rsidR="00AC5CB3">
        <w:rPr>
          <w:sz w:val="24"/>
          <w:szCs w:val="24"/>
        </w:rPr>
        <w:t>20</w:t>
      </w:r>
      <w:r w:rsidR="00E80F70">
        <w:rPr>
          <w:sz w:val="24"/>
          <w:szCs w:val="24"/>
        </w:rPr>
        <w:t xml:space="preserve">) (59,23%) </w:t>
      </w:r>
      <w:r w:rsidR="00C6289D">
        <w:rPr>
          <w:sz w:val="24"/>
          <w:szCs w:val="24"/>
        </w:rPr>
        <w:t xml:space="preserve"> que</w:t>
      </w:r>
      <w:r w:rsidR="00737116">
        <w:rPr>
          <w:sz w:val="24"/>
          <w:szCs w:val="24"/>
        </w:rPr>
        <w:t xml:space="preserve"> </w:t>
      </w:r>
      <w:r w:rsidR="00C6289D">
        <w:rPr>
          <w:sz w:val="24"/>
          <w:szCs w:val="24"/>
        </w:rPr>
        <w:t>utiliz</w:t>
      </w:r>
      <w:r w:rsidR="00737116">
        <w:rPr>
          <w:sz w:val="24"/>
          <w:szCs w:val="24"/>
        </w:rPr>
        <w:t>ou pré-tratamento ácido seguido de alcalino.</w:t>
      </w:r>
      <w:r w:rsidR="00C6289D">
        <w:rPr>
          <w:sz w:val="24"/>
          <w:szCs w:val="24"/>
        </w:rPr>
        <w:t xml:space="preserve"> </w:t>
      </w:r>
    </w:p>
    <w:p w14:paraId="6561415B" w14:textId="77777777" w:rsidR="00E92291" w:rsidRDefault="00E92291" w:rsidP="00BF0F4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14:paraId="00EB2FE2" w14:textId="601A2098" w:rsidR="00BF0F44" w:rsidRPr="007E2BC1" w:rsidRDefault="00BF0F44" w:rsidP="00BF0F44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  <w:sz w:val="24"/>
          <w:szCs w:val="24"/>
        </w:rPr>
      </w:pPr>
      <w:r w:rsidRPr="007E2BC1">
        <w:rPr>
          <w:b/>
          <w:bCs/>
          <w:color w:val="000000"/>
          <w:sz w:val="24"/>
          <w:szCs w:val="24"/>
        </w:rPr>
        <w:t>Conclusões</w:t>
      </w:r>
    </w:p>
    <w:p w14:paraId="0899CAAF" w14:textId="641D658F" w:rsidR="00320475" w:rsidRDefault="00D31801" w:rsidP="00320475">
      <w:pPr>
        <w:ind w:firstLine="284"/>
        <w:jc w:val="both"/>
        <w:rPr>
          <w:bCs/>
          <w:sz w:val="24"/>
          <w:szCs w:val="24"/>
        </w:rPr>
      </w:pPr>
      <w:r w:rsidRPr="00320475">
        <w:rPr>
          <w:bCs/>
          <w:sz w:val="24"/>
          <w:szCs w:val="24"/>
        </w:rPr>
        <w:t xml:space="preserve">Diante dos resultados apresentados pode-se afirmar que o pré-tratamento </w:t>
      </w:r>
      <w:r w:rsidR="00320475" w:rsidRPr="00320475">
        <w:rPr>
          <w:bCs/>
          <w:sz w:val="24"/>
          <w:szCs w:val="24"/>
        </w:rPr>
        <w:t>hidrotérmico</w:t>
      </w:r>
      <w:r w:rsidRPr="00320475">
        <w:rPr>
          <w:bCs/>
          <w:sz w:val="24"/>
          <w:szCs w:val="24"/>
        </w:rPr>
        <w:t xml:space="preserve"> com AC promoveu a remoção de hemiceluloses, enquanto o com NaOH atuou na solubilização de lignina.</w:t>
      </w:r>
      <w:r w:rsidR="00320475">
        <w:rPr>
          <w:bCs/>
          <w:sz w:val="24"/>
          <w:szCs w:val="24"/>
        </w:rPr>
        <w:t xml:space="preserve"> Após a realização dos pré-tratamentos estudados observou-se modificações na estrutura superficial do BCA e o aumento do ICR, os quais estão associados a remoção de componentes amorfos, como a lignina, hemiceluloses e a fração </w:t>
      </w:r>
      <w:r w:rsidR="00903109">
        <w:rPr>
          <w:bCs/>
          <w:sz w:val="24"/>
          <w:szCs w:val="24"/>
        </w:rPr>
        <w:t>amorfa da</w:t>
      </w:r>
      <w:r w:rsidR="00320475">
        <w:rPr>
          <w:bCs/>
          <w:sz w:val="24"/>
          <w:szCs w:val="24"/>
        </w:rPr>
        <w:t xml:space="preserve"> celulose. </w:t>
      </w:r>
    </w:p>
    <w:p w14:paraId="0595AC96" w14:textId="2EDD7FF1" w:rsidR="00320475" w:rsidRPr="00320475" w:rsidRDefault="00320475" w:rsidP="00D229A1">
      <w:pPr>
        <w:ind w:firstLine="284"/>
        <w:jc w:val="both"/>
        <w:rPr>
          <w:sz w:val="24"/>
          <w:szCs w:val="24"/>
        </w:rPr>
      </w:pPr>
      <w:r>
        <w:rPr>
          <w:bCs/>
          <w:sz w:val="24"/>
          <w:szCs w:val="24"/>
        </w:rPr>
        <w:t xml:space="preserve">Os valores </w:t>
      </w:r>
      <w:r w:rsidRPr="00320475">
        <w:rPr>
          <w:sz w:val="24"/>
          <w:szCs w:val="24"/>
        </w:rPr>
        <w:t xml:space="preserve">da </w:t>
      </w:r>
      <w:r w:rsidR="00903109">
        <w:rPr>
          <w:sz w:val="24"/>
          <w:szCs w:val="24"/>
        </w:rPr>
        <w:t>concentração</w:t>
      </w:r>
      <w:r w:rsidRPr="00320475">
        <w:rPr>
          <w:sz w:val="24"/>
          <w:szCs w:val="24"/>
        </w:rPr>
        <w:t xml:space="preserve"> de glicose e conversão de celulose obtid</w:t>
      </w:r>
      <w:r>
        <w:rPr>
          <w:sz w:val="24"/>
          <w:szCs w:val="24"/>
        </w:rPr>
        <w:t>o</w:t>
      </w:r>
      <w:r w:rsidRPr="00320475">
        <w:rPr>
          <w:sz w:val="24"/>
          <w:szCs w:val="24"/>
        </w:rPr>
        <w:t>s após os pré-tratamentos sequenciais</w:t>
      </w:r>
      <w:r>
        <w:rPr>
          <w:sz w:val="24"/>
          <w:szCs w:val="24"/>
        </w:rPr>
        <w:t xml:space="preserve"> foram aumentados</w:t>
      </w:r>
      <w:r w:rsidRPr="00320475">
        <w:rPr>
          <w:sz w:val="24"/>
          <w:szCs w:val="24"/>
        </w:rPr>
        <w:t>, sendo este fato atribuído a elevada remoção de lignina da biomassa, a qual atua como barreira para complexo enzimático e com isso reduz a conversão dos carboidratos em açúcares fermentescíveis.  Por fim, cabe ressaltar que o BHH-D, após a HE, apresentou maior concentração de glicose</w:t>
      </w:r>
      <w:r w:rsidR="00D229A1" w:rsidRPr="00D229A1">
        <w:rPr>
          <w:sz w:val="24"/>
          <w:szCs w:val="24"/>
        </w:rPr>
        <w:t xml:space="preserve"> (</w:t>
      </w:r>
      <w:r w:rsidR="00D229A1" w:rsidRPr="00D229A1">
        <w:rPr>
          <w:sz w:val="24"/>
          <w:szCs w:val="24"/>
        </w:rPr>
        <w:t>30,16 ± 1,54</w:t>
      </w:r>
      <w:r w:rsidR="00D229A1">
        <w:rPr>
          <w:sz w:val="24"/>
          <w:szCs w:val="24"/>
        </w:rPr>
        <w:t xml:space="preserve"> g.L</w:t>
      </w:r>
      <w:r w:rsidR="00D229A1" w:rsidRPr="00D229A1">
        <w:rPr>
          <w:sz w:val="24"/>
          <w:szCs w:val="24"/>
          <w:vertAlign w:val="superscript"/>
        </w:rPr>
        <w:t>-1</w:t>
      </w:r>
      <w:r w:rsidR="00D229A1" w:rsidRPr="00D229A1">
        <w:rPr>
          <w:sz w:val="24"/>
          <w:szCs w:val="24"/>
        </w:rPr>
        <w:t>)</w:t>
      </w:r>
      <w:r w:rsidRPr="00D229A1">
        <w:rPr>
          <w:sz w:val="24"/>
          <w:szCs w:val="24"/>
        </w:rPr>
        <w:t xml:space="preserve"> e conversão de celulose</w:t>
      </w:r>
      <w:r w:rsidR="00D229A1" w:rsidRPr="00D229A1">
        <w:rPr>
          <w:sz w:val="24"/>
          <w:szCs w:val="24"/>
        </w:rPr>
        <w:t xml:space="preserve"> (97,55%)</w:t>
      </w:r>
      <w:r w:rsidRPr="00D229A1">
        <w:rPr>
          <w:sz w:val="24"/>
          <w:szCs w:val="24"/>
        </w:rPr>
        <w:t>,</w:t>
      </w:r>
      <w:r w:rsidRPr="00320475">
        <w:rPr>
          <w:sz w:val="24"/>
          <w:szCs w:val="24"/>
        </w:rPr>
        <w:t xml:space="preserve"> possivelmente devido elevada remoção da lignina e de uma  fração de hemicelulose</w:t>
      </w:r>
      <w:r>
        <w:rPr>
          <w:sz w:val="24"/>
          <w:szCs w:val="24"/>
        </w:rPr>
        <w:t>s</w:t>
      </w:r>
      <w:r w:rsidR="00D229A1">
        <w:rPr>
          <w:sz w:val="24"/>
          <w:szCs w:val="24"/>
        </w:rPr>
        <w:t>,</w:t>
      </w:r>
      <w:r>
        <w:rPr>
          <w:sz w:val="24"/>
          <w:szCs w:val="24"/>
        </w:rPr>
        <w:t xml:space="preserve"> que ocorreu</w:t>
      </w:r>
      <w:r w:rsidRPr="00320475">
        <w:rPr>
          <w:sz w:val="24"/>
          <w:szCs w:val="24"/>
        </w:rPr>
        <w:t xml:space="preserve"> durante o ataque ácido e alcalino que o BCA foi submetido.</w:t>
      </w:r>
    </w:p>
    <w:p w14:paraId="62CA4A6A" w14:textId="77777777" w:rsidR="00320475" w:rsidRDefault="00320475" w:rsidP="00BF0F44">
      <w:pPr>
        <w:ind w:firstLine="284"/>
        <w:jc w:val="both"/>
        <w:rPr>
          <w:bCs/>
          <w:sz w:val="16"/>
          <w:szCs w:val="16"/>
        </w:rPr>
      </w:pPr>
    </w:p>
    <w:p w14:paraId="7D009B89" w14:textId="77777777" w:rsidR="00BF0F44" w:rsidRPr="00045492" w:rsidRDefault="00BF0F44" w:rsidP="00BF0F44">
      <w:pPr>
        <w:jc w:val="both"/>
        <w:rPr>
          <w:b/>
          <w:bCs/>
          <w:color w:val="000000"/>
          <w:sz w:val="24"/>
          <w:szCs w:val="24"/>
        </w:rPr>
      </w:pPr>
      <w:r w:rsidRPr="00045492">
        <w:rPr>
          <w:b/>
          <w:bCs/>
          <w:color w:val="000000"/>
          <w:sz w:val="24"/>
          <w:szCs w:val="24"/>
        </w:rPr>
        <w:t>Agradecimentos</w:t>
      </w:r>
    </w:p>
    <w:p w14:paraId="1B5BD1BB" w14:textId="77777777" w:rsidR="00BF0F44" w:rsidRDefault="00BF0F44" w:rsidP="00BF0F44">
      <w:pPr>
        <w:ind w:firstLine="284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Ao CNPq, CAPES, FAPEMIG e UFU.</w:t>
      </w:r>
    </w:p>
    <w:p w14:paraId="2C89A942" w14:textId="77777777" w:rsidR="00BF0F44" w:rsidRPr="00010E52" w:rsidRDefault="00BF0F44" w:rsidP="00BF0F44">
      <w:pPr>
        <w:ind w:firstLine="284"/>
        <w:jc w:val="both"/>
        <w:rPr>
          <w:color w:val="000000"/>
          <w:sz w:val="16"/>
          <w:szCs w:val="16"/>
        </w:rPr>
      </w:pPr>
    </w:p>
    <w:p w14:paraId="382F16E7" w14:textId="77777777" w:rsidR="00BF0F44" w:rsidRPr="00B04593" w:rsidRDefault="00BF0F44" w:rsidP="00BF0F44">
      <w:pPr>
        <w:keepNext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  <w:lang w:val="en-US"/>
        </w:rPr>
      </w:pPr>
      <w:proofErr w:type="spellStart"/>
      <w:r w:rsidRPr="00B04593">
        <w:rPr>
          <w:b/>
          <w:color w:val="000000"/>
          <w:sz w:val="24"/>
          <w:szCs w:val="24"/>
          <w:lang w:val="en-US"/>
        </w:rPr>
        <w:t>Referências</w:t>
      </w:r>
      <w:proofErr w:type="spellEnd"/>
    </w:p>
    <w:p w14:paraId="558B915D" w14:textId="77777777" w:rsidR="00AC5CB3" w:rsidRPr="00AC5CB3" w:rsidRDefault="00AC5CB3" w:rsidP="00AC5CB3">
      <w:pPr>
        <w:pBdr>
          <w:top w:val="nil"/>
          <w:left w:val="nil"/>
          <w:bottom w:val="nil"/>
          <w:right w:val="nil"/>
          <w:between w:val="nil"/>
        </w:pBdr>
        <w:ind w:firstLine="284"/>
        <w:jc w:val="both"/>
        <w:rPr>
          <w:lang w:val="en-US"/>
        </w:rPr>
      </w:pPr>
      <w:r w:rsidRPr="002B58D0">
        <w:rPr>
          <w:lang w:val="en-US"/>
        </w:rPr>
        <w:t xml:space="preserve">ASADA, C. et al. Chemical characteristics and enzymatic saccharification of lignocellulosic biomass treated using high-temperature saturated steam: comparison of softwood and hardwood. </w:t>
      </w:r>
      <w:r w:rsidRPr="00AC5CB3">
        <w:rPr>
          <w:lang w:val="en-US"/>
        </w:rPr>
        <w:t>Bioresource Technology, v. 182, p. 245-250, 2015.</w:t>
      </w:r>
    </w:p>
    <w:p w14:paraId="17EFC357" w14:textId="53AAAF07" w:rsidR="00F33759" w:rsidRDefault="00A92087" w:rsidP="00AC5CB3">
      <w:pPr>
        <w:pBdr>
          <w:top w:val="nil"/>
          <w:left w:val="nil"/>
          <w:bottom w:val="nil"/>
          <w:right w:val="nil"/>
          <w:between w:val="nil"/>
        </w:pBdr>
        <w:ind w:firstLine="284"/>
        <w:jc w:val="both"/>
        <w:rPr>
          <w:lang w:val="en-US"/>
        </w:rPr>
      </w:pPr>
      <w:r w:rsidRPr="00A92087">
        <w:rPr>
          <w:lang w:val="en-US"/>
        </w:rPr>
        <w:t>BROWNING, B.</w:t>
      </w:r>
      <w:r w:rsidR="002B58D0">
        <w:rPr>
          <w:lang w:val="en-US"/>
        </w:rPr>
        <w:t xml:space="preserve"> </w:t>
      </w:r>
      <w:r w:rsidRPr="00A92087">
        <w:rPr>
          <w:lang w:val="en-US"/>
        </w:rPr>
        <w:t>L. Methods of Wood Chemistry.</w:t>
      </w:r>
      <w:r w:rsidR="00D36177">
        <w:rPr>
          <w:lang w:val="en-US"/>
        </w:rPr>
        <w:t xml:space="preserve"> </w:t>
      </w:r>
      <w:r w:rsidRPr="00A92087">
        <w:rPr>
          <w:lang w:val="en-US"/>
        </w:rPr>
        <w:t xml:space="preserve">New York: </w:t>
      </w:r>
      <w:proofErr w:type="spellStart"/>
      <w:r w:rsidRPr="00A92087">
        <w:rPr>
          <w:lang w:val="en-US"/>
        </w:rPr>
        <w:t>Interscience</w:t>
      </w:r>
      <w:proofErr w:type="spellEnd"/>
      <w:r w:rsidRPr="00A92087">
        <w:rPr>
          <w:lang w:val="en-US"/>
        </w:rPr>
        <w:t xml:space="preserve"> Publishing, 1967. 384p.</w:t>
      </w:r>
    </w:p>
    <w:p w14:paraId="431566B3" w14:textId="77777777" w:rsidR="00AC5CB3" w:rsidRDefault="00AC5CB3" w:rsidP="00AC5CB3">
      <w:pPr>
        <w:pBdr>
          <w:top w:val="nil"/>
          <w:left w:val="nil"/>
          <w:bottom w:val="nil"/>
          <w:right w:val="nil"/>
          <w:between w:val="nil"/>
        </w:pBdr>
        <w:ind w:firstLine="284"/>
        <w:jc w:val="both"/>
        <w:rPr>
          <w:lang w:val="en-US"/>
        </w:rPr>
      </w:pPr>
      <w:r w:rsidRPr="00D36177">
        <w:rPr>
          <w:lang w:val="en-US"/>
        </w:rPr>
        <w:t>CHEN, L.</w:t>
      </w:r>
      <w:r>
        <w:rPr>
          <w:lang w:val="en-US"/>
        </w:rPr>
        <w:t xml:space="preserve"> et al. </w:t>
      </w:r>
      <w:r w:rsidRPr="00D36177">
        <w:rPr>
          <w:lang w:val="en-US"/>
        </w:rPr>
        <w:t xml:space="preserve">Integrated chemical and multi-scale structural analyses for the processes of acid pretreatment and enzymatic hydrolysis of corn stover. </w:t>
      </w:r>
      <w:r w:rsidRPr="00D36177">
        <w:rPr>
          <w:b/>
          <w:bCs/>
          <w:lang w:val="en-US"/>
        </w:rPr>
        <w:t>Carbohydrate Polymers</w:t>
      </w:r>
      <w:r w:rsidRPr="00D36177">
        <w:rPr>
          <w:lang w:val="en-US"/>
        </w:rPr>
        <w:t>, v. 141, n. 5, p. 1-9, 2016.</w:t>
      </w:r>
    </w:p>
    <w:p w14:paraId="56096FDD" w14:textId="77777777" w:rsidR="00AC5CB3" w:rsidRPr="00A92087" w:rsidRDefault="00AC5CB3" w:rsidP="00AC5CB3">
      <w:pPr>
        <w:pBdr>
          <w:top w:val="nil"/>
          <w:left w:val="nil"/>
          <w:bottom w:val="nil"/>
          <w:right w:val="nil"/>
          <w:between w:val="nil"/>
        </w:pBdr>
        <w:ind w:firstLine="284"/>
        <w:jc w:val="both"/>
        <w:rPr>
          <w:color w:val="000000"/>
          <w:lang w:val="en-US"/>
        </w:rPr>
      </w:pPr>
    </w:p>
    <w:p w14:paraId="715BFDD7" w14:textId="2110A17D" w:rsidR="00AC5CB3" w:rsidRDefault="00AC5CB3" w:rsidP="00AC5CB3">
      <w:pPr>
        <w:pBdr>
          <w:top w:val="nil"/>
          <w:left w:val="nil"/>
          <w:bottom w:val="nil"/>
          <w:right w:val="nil"/>
          <w:between w:val="nil"/>
        </w:pBdr>
        <w:ind w:firstLine="284"/>
        <w:jc w:val="both"/>
        <w:rPr>
          <w:lang w:val="en-US"/>
        </w:rPr>
      </w:pPr>
      <w:r w:rsidRPr="00D36177">
        <w:rPr>
          <w:lang w:val="en-US"/>
        </w:rPr>
        <w:t>GARCÍA, A</w:t>
      </w:r>
      <w:r>
        <w:rPr>
          <w:lang w:val="en-US"/>
        </w:rPr>
        <w:t>. et al.</w:t>
      </w:r>
      <w:r w:rsidRPr="00D36177">
        <w:rPr>
          <w:lang w:val="en-US"/>
        </w:rPr>
        <w:t xml:space="preserve"> Lignin as natural radical scavenger. Effect of the obtaining and purification processes on the antioxidant </w:t>
      </w:r>
      <w:proofErr w:type="spellStart"/>
      <w:r w:rsidRPr="00D36177">
        <w:rPr>
          <w:lang w:val="en-US"/>
        </w:rPr>
        <w:t>behaviour</w:t>
      </w:r>
      <w:proofErr w:type="spellEnd"/>
      <w:r w:rsidRPr="00D36177">
        <w:rPr>
          <w:lang w:val="en-US"/>
        </w:rPr>
        <w:t xml:space="preserve"> of lignin. </w:t>
      </w:r>
      <w:r w:rsidRPr="00AC5CB3">
        <w:rPr>
          <w:b/>
          <w:bCs/>
          <w:lang w:val="en-US"/>
        </w:rPr>
        <w:t>Biochemical Engineering Journal</w:t>
      </w:r>
      <w:r w:rsidRPr="00AC5CB3">
        <w:rPr>
          <w:lang w:val="en-US"/>
        </w:rPr>
        <w:t>, v.67, p.173-185, 2012.</w:t>
      </w:r>
    </w:p>
    <w:p w14:paraId="160FF3AE" w14:textId="56DAF3F0" w:rsidR="00AC5CB3" w:rsidRPr="00AC5CB3" w:rsidRDefault="00AC5CB3" w:rsidP="00AC5CB3">
      <w:pPr>
        <w:pBdr>
          <w:top w:val="nil"/>
          <w:left w:val="nil"/>
          <w:bottom w:val="nil"/>
          <w:right w:val="nil"/>
          <w:between w:val="nil"/>
        </w:pBdr>
        <w:ind w:firstLine="284"/>
        <w:jc w:val="both"/>
        <w:rPr>
          <w:lang w:val="en-US"/>
        </w:rPr>
      </w:pPr>
      <w:r w:rsidRPr="00AC5CB3">
        <w:rPr>
          <w:lang w:val="en-US"/>
        </w:rPr>
        <w:t xml:space="preserve">HEMANSI, et al.  Sequential dilute acid and alkali deconstruction of sugarcane bagasse for improved hydrolysis: Insight from small angle neutron scattering (SANS). </w:t>
      </w:r>
      <w:proofErr w:type="spellStart"/>
      <w:r w:rsidRPr="00AC5CB3">
        <w:rPr>
          <w:b/>
          <w:bCs/>
          <w:lang w:val="en-US"/>
        </w:rPr>
        <w:t>Reneable</w:t>
      </w:r>
      <w:proofErr w:type="spellEnd"/>
      <w:r w:rsidRPr="00AC5CB3">
        <w:rPr>
          <w:b/>
          <w:bCs/>
          <w:lang w:val="en-US"/>
        </w:rPr>
        <w:t xml:space="preserve"> Energy</w:t>
      </w:r>
      <w:r w:rsidRPr="00AC5CB3">
        <w:rPr>
          <w:lang w:val="en-US"/>
        </w:rPr>
        <w:t>, v. 147, p. 2091-2101, 2020.</w:t>
      </w:r>
    </w:p>
    <w:p w14:paraId="71261B9C" w14:textId="77777777" w:rsidR="00AC5CB3" w:rsidRPr="00D36177" w:rsidRDefault="00AC5CB3" w:rsidP="00AC5CB3">
      <w:pPr>
        <w:pBdr>
          <w:top w:val="nil"/>
          <w:left w:val="nil"/>
          <w:bottom w:val="nil"/>
          <w:right w:val="nil"/>
          <w:between w:val="nil"/>
        </w:pBdr>
        <w:ind w:firstLine="284"/>
        <w:jc w:val="both"/>
        <w:rPr>
          <w:lang w:val="en-US"/>
        </w:rPr>
      </w:pPr>
      <w:r w:rsidRPr="00D36177">
        <w:rPr>
          <w:lang w:val="en-US"/>
        </w:rPr>
        <w:t>HOAREAU, W</w:t>
      </w:r>
      <w:r>
        <w:rPr>
          <w:lang w:val="en-US"/>
        </w:rPr>
        <w:t>. et al.</w:t>
      </w:r>
      <w:r w:rsidRPr="00D36177">
        <w:rPr>
          <w:lang w:val="en-US"/>
        </w:rPr>
        <w:t xml:space="preserve"> Sugarcane bagasse and </w:t>
      </w:r>
      <w:proofErr w:type="spellStart"/>
      <w:r w:rsidRPr="00D36177">
        <w:rPr>
          <w:lang w:val="en-US"/>
        </w:rPr>
        <w:t>curaua</w:t>
      </w:r>
      <w:proofErr w:type="spellEnd"/>
      <w:r w:rsidRPr="00D36177">
        <w:rPr>
          <w:lang w:val="en-US"/>
        </w:rPr>
        <w:t xml:space="preserve"> lignins oxidized by chlorine dioxide and reacted with furfuryl alcohol: characterization and stability. </w:t>
      </w:r>
      <w:r w:rsidRPr="00D36177">
        <w:rPr>
          <w:b/>
          <w:bCs/>
          <w:lang w:val="en-US"/>
        </w:rPr>
        <w:t>Polymer Degradation and Stability</w:t>
      </w:r>
      <w:r w:rsidRPr="00D36177">
        <w:rPr>
          <w:lang w:val="en-US"/>
        </w:rPr>
        <w:t>, v. 86, p. 567-576, 2004.</w:t>
      </w:r>
    </w:p>
    <w:p w14:paraId="29FD27EA" w14:textId="77777777" w:rsidR="00AC5CB3" w:rsidRDefault="00AC5CB3" w:rsidP="00AC5CB3">
      <w:pPr>
        <w:pBdr>
          <w:top w:val="nil"/>
          <w:left w:val="nil"/>
          <w:bottom w:val="nil"/>
          <w:right w:val="nil"/>
          <w:between w:val="nil"/>
        </w:pBdr>
        <w:ind w:firstLine="284"/>
        <w:jc w:val="both"/>
        <w:rPr>
          <w:lang w:val="en-US"/>
        </w:rPr>
      </w:pPr>
      <w:r w:rsidRPr="00A92087">
        <w:rPr>
          <w:lang w:val="en-US"/>
        </w:rPr>
        <w:t>KARP, S. G</w:t>
      </w:r>
      <w:r>
        <w:rPr>
          <w:lang w:val="en-US"/>
        </w:rPr>
        <w:t>. et al.</w:t>
      </w:r>
      <w:r w:rsidRPr="00A92087">
        <w:rPr>
          <w:lang w:val="en-US"/>
        </w:rPr>
        <w:t xml:space="preserve"> Pretreatment strategies for delignification of sugarcane bagasse: a review. </w:t>
      </w:r>
      <w:r w:rsidRPr="00D36177">
        <w:rPr>
          <w:b/>
          <w:bCs/>
          <w:lang w:val="en-US"/>
        </w:rPr>
        <w:t xml:space="preserve">Brazilian </w:t>
      </w:r>
      <w:r>
        <w:rPr>
          <w:b/>
          <w:bCs/>
          <w:lang w:val="en-US"/>
        </w:rPr>
        <w:t>A</w:t>
      </w:r>
      <w:r w:rsidRPr="00D36177">
        <w:rPr>
          <w:b/>
          <w:bCs/>
          <w:lang w:val="en-US"/>
        </w:rPr>
        <w:t xml:space="preserve">rchives of </w:t>
      </w:r>
      <w:r>
        <w:rPr>
          <w:b/>
          <w:bCs/>
          <w:lang w:val="en-US"/>
        </w:rPr>
        <w:t>B</w:t>
      </w:r>
      <w:r w:rsidRPr="00D36177">
        <w:rPr>
          <w:b/>
          <w:bCs/>
          <w:lang w:val="en-US"/>
        </w:rPr>
        <w:t xml:space="preserve">iology and </w:t>
      </w:r>
      <w:r>
        <w:rPr>
          <w:b/>
          <w:bCs/>
          <w:lang w:val="en-US"/>
        </w:rPr>
        <w:t>T</w:t>
      </w:r>
      <w:r w:rsidRPr="00D36177">
        <w:rPr>
          <w:b/>
          <w:bCs/>
          <w:lang w:val="en-US"/>
        </w:rPr>
        <w:t>echnology</w:t>
      </w:r>
      <w:r w:rsidRPr="00A92087">
        <w:rPr>
          <w:lang w:val="en-US"/>
        </w:rPr>
        <w:t>, v.56, n.4, p. 679-689, 2013.</w:t>
      </w:r>
    </w:p>
    <w:p w14:paraId="351B2A6E" w14:textId="0D112C54" w:rsidR="00F33759" w:rsidRDefault="00A92087" w:rsidP="00AC5CB3">
      <w:pPr>
        <w:pBdr>
          <w:top w:val="nil"/>
          <w:left w:val="nil"/>
          <w:bottom w:val="nil"/>
          <w:right w:val="nil"/>
          <w:between w:val="nil"/>
        </w:pBdr>
        <w:ind w:firstLine="284"/>
        <w:jc w:val="both"/>
      </w:pPr>
      <w:r w:rsidRPr="00A92087">
        <w:rPr>
          <w:lang w:val="en-US"/>
        </w:rPr>
        <w:t xml:space="preserve">LANGAN, P. et al. Common processes drive the thermochemical pretreatment of lignocellulosic biomass. </w:t>
      </w:r>
      <w:r>
        <w:t xml:space="preserve">Green </w:t>
      </w:r>
      <w:proofErr w:type="spellStart"/>
      <w:r>
        <w:t>Chemistry</w:t>
      </w:r>
      <w:proofErr w:type="spellEnd"/>
      <w:r>
        <w:t>, v. 16, n.1, p. 63-68, 2014.</w:t>
      </w:r>
    </w:p>
    <w:p w14:paraId="79D3A00F" w14:textId="77777777" w:rsidR="00AC5CB3" w:rsidRDefault="00AC5CB3" w:rsidP="00AC5CB3">
      <w:pPr>
        <w:pBdr>
          <w:top w:val="nil"/>
          <w:left w:val="nil"/>
          <w:bottom w:val="nil"/>
          <w:right w:val="nil"/>
          <w:between w:val="nil"/>
        </w:pBdr>
        <w:ind w:firstLine="284"/>
        <w:jc w:val="both"/>
      </w:pPr>
      <w:r>
        <w:t xml:space="preserve">NAZIR, M. S. et al. </w:t>
      </w:r>
      <w:r w:rsidRPr="002B58D0">
        <w:rPr>
          <w:lang w:val="en-US"/>
        </w:rPr>
        <w:t xml:space="preserve">Eco-friendly extraction and characterization of cellulose from oil palm empty fruit bunches. </w:t>
      </w:r>
      <w:proofErr w:type="spellStart"/>
      <w:r>
        <w:t>BioResources</w:t>
      </w:r>
      <w:proofErr w:type="spellEnd"/>
      <w:r>
        <w:t>, v. 8, n.2, p. 2161-2172, 2013.</w:t>
      </w:r>
    </w:p>
    <w:p w14:paraId="2FA0C440" w14:textId="7912C73D" w:rsidR="00A92087" w:rsidRDefault="00A92087" w:rsidP="00AC5CB3">
      <w:pPr>
        <w:pBdr>
          <w:top w:val="nil"/>
          <w:left w:val="nil"/>
          <w:bottom w:val="nil"/>
          <w:right w:val="nil"/>
          <w:between w:val="nil"/>
        </w:pBdr>
        <w:ind w:firstLine="284"/>
        <w:jc w:val="both"/>
      </w:pPr>
      <w:r w:rsidRPr="00A92087">
        <w:rPr>
          <w:lang w:val="en-US"/>
        </w:rPr>
        <w:t xml:space="preserve">PAL, S. et al. Effect of mixed acid catalysis on pretreatment and enzymatic digestibility of sugarcane bagasse. </w:t>
      </w:r>
      <w:r w:rsidRPr="00D36177">
        <w:rPr>
          <w:b/>
          <w:bCs/>
        </w:rPr>
        <w:t xml:space="preserve">Energy </w:t>
      </w:r>
      <w:proofErr w:type="spellStart"/>
      <w:r w:rsidRPr="00D36177">
        <w:rPr>
          <w:b/>
          <w:bCs/>
        </w:rPr>
        <w:t>Fuels</w:t>
      </w:r>
      <w:proofErr w:type="spellEnd"/>
      <w:r>
        <w:t>, v. 30, n. 9, p. 7310-7318, 2016.</w:t>
      </w:r>
    </w:p>
    <w:p w14:paraId="1DC5DB89" w14:textId="77777777" w:rsidR="00AC5CB3" w:rsidRDefault="00AC5CB3" w:rsidP="00AC5CB3">
      <w:pPr>
        <w:pBdr>
          <w:top w:val="nil"/>
          <w:left w:val="nil"/>
          <w:bottom w:val="nil"/>
          <w:right w:val="nil"/>
          <w:between w:val="nil"/>
        </w:pBdr>
        <w:ind w:firstLine="284"/>
        <w:jc w:val="both"/>
        <w:rPr>
          <w:lang w:val="en-US"/>
        </w:rPr>
      </w:pPr>
      <w:r w:rsidRPr="00A92087">
        <w:rPr>
          <w:lang w:val="en-US"/>
        </w:rPr>
        <w:t>PERRONE,</w:t>
      </w:r>
      <w:r>
        <w:rPr>
          <w:lang w:val="en-US"/>
        </w:rPr>
        <w:t xml:space="preserve"> </w:t>
      </w:r>
      <w:r w:rsidRPr="00A92087">
        <w:rPr>
          <w:lang w:val="en-US"/>
        </w:rPr>
        <w:t>O.</w:t>
      </w:r>
      <w:r>
        <w:rPr>
          <w:lang w:val="en-US"/>
        </w:rPr>
        <w:t xml:space="preserve"> </w:t>
      </w:r>
      <w:r w:rsidRPr="00A92087">
        <w:rPr>
          <w:lang w:val="en-US"/>
        </w:rPr>
        <w:t>M.</w:t>
      </w:r>
      <w:r>
        <w:rPr>
          <w:lang w:val="en-US"/>
        </w:rPr>
        <w:t xml:space="preserve"> et al.</w:t>
      </w:r>
      <w:r w:rsidRPr="00A92087">
        <w:rPr>
          <w:lang w:val="en-US"/>
        </w:rPr>
        <w:t> </w:t>
      </w:r>
      <w:proofErr w:type="spellStart"/>
      <w:r w:rsidRPr="00A92087">
        <w:rPr>
          <w:bCs/>
          <w:lang w:val="en-US"/>
        </w:rPr>
        <w:t>Ozonolysis</w:t>
      </w:r>
      <w:proofErr w:type="spellEnd"/>
      <w:r w:rsidRPr="00A92087">
        <w:rPr>
          <w:bCs/>
          <w:lang w:val="en-US"/>
        </w:rPr>
        <w:t xml:space="preserve"> combined with ultrasound as a pretreatment of sugarcane bagasse: effect on the enzymatic saccharification and the physical and chemical characteristics of the substrate. </w:t>
      </w:r>
      <w:r w:rsidRPr="00A92087">
        <w:rPr>
          <w:b/>
          <w:lang w:val="en-US"/>
        </w:rPr>
        <w:t>Bioresource Technology, v.</w:t>
      </w:r>
      <w:r w:rsidRPr="00A92087">
        <w:rPr>
          <w:lang w:val="en-US"/>
        </w:rPr>
        <w:t> 218, p. 69-76, 2016.</w:t>
      </w:r>
    </w:p>
    <w:p w14:paraId="40E3972A" w14:textId="77777777" w:rsidR="00AC5CB3" w:rsidRPr="00AC5CB3" w:rsidRDefault="00AC5CB3" w:rsidP="00AC5CB3">
      <w:pPr>
        <w:pBdr>
          <w:top w:val="nil"/>
          <w:left w:val="nil"/>
          <w:bottom w:val="nil"/>
          <w:right w:val="nil"/>
          <w:between w:val="nil"/>
        </w:pBdr>
        <w:ind w:firstLine="284"/>
        <w:jc w:val="both"/>
        <w:rPr>
          <w:lang w:val="en-US"/>
        </w:rPr>
      </w:pPr>
      <w:r w:rsidRPr="00A92087">
        <w:rPr>
          <w:lang w:val="en-US"/>
        </w:rPr>
        <w:t xml:space="preserve">SEGAL, L. et al. An empirical method for estimating the degree of crystallinity of native cellulose using the X-ray diffractometer. </w:t>
      </w:r>
      <w:r w:rsidRPr="00AC5CB3">
        <w:rPr>
          <w:b/>
          <w:bCs/>
          <w:lang w:val="en-US"/>
        </w:rPr>
        <w:t>Textile Research Journal</w:t>
      </w:r>
      <w:r w:rsidRPr="00AC5CB3">
        <w:rPr>
          <w:lang w:val="en-US"/>
        </w:rPr>
        <w:t>, v.29, n.10, p.786-794, 1959.</w:t>
      </w:r>
    </w:p>
    <w:p w14:paraId="3153F3A5" w14:textId="77777777" w:rsidR="00A92087" w:rsidRPr="00AC5CB3" w:rsidRDefault="00A92087" w:rsidP="00AC5CB3">
      <w:pPr>
        <w:pBdr>
          <w:top w:val="nil"/>
          <w:left w:val="nil"/>
          <w:bottom w:val="nil"/>
          <w:right w:val="nil"/>
          <w:between w:val="nil"/>
        </w:pBdr>
        <w:ind w:firstLine="284"/>
        <w:jc w:val="both"/>
        <w:rPr>
          <w:lang w:val="en-US"/>
        </w:rPr>
      </w:pPr>
      <w:r w:rsidRPr="00A92087">
        <w:rPr>
          <w:lang w:val="en-US"/>
        </w:rPr>
        <w:t xml:space="preserve">SINDHU, R.; BINOD, P.; PANDEY, A. Biological pretreatment of lignocellulosic biomass – An overview. </w:t>
      </w:r>
      <w:r w:rsidRPr="00AC5CB3">
        <w:rPr>
          <w:b/>
          <w:bCs/>
          <w:lang w:val="en-US"/>
        </w:rPr>
        <w:t>Bioresource Technology</w:t>
      </w:r>
      <w:r w:rsidRPr="00AC5CB3">
        <w:rPr>
          <w:lang w:val="en-US"/>
        </w:rPr>
        <w:t>, v. 199, p. 76-82, 2016.</w:t>
      </w:r>
    </w:p>
    <w:p w14:paraId="6F1D4185" w14:textId="77777777" w:rsidR="00AC5CB3" w:rsidRDefault="00A92087" w:rsidP="00AC5CB3">
      <w:pPr>
        <w:pBdr>
          <w:top w:val="nil"/>
          <w:left w:val="nil"/>
          <w:bottom w:val="nil"/>
          <w:right w:val="nil"/>
          <w:between w:val="nil"/>
        </w:pBdr>
        <w:ind w:firstLine="284"/>
        <w:jc w:val="both"/>
        <w:rPr>
          <w:lang w:val="en-US"/>
        </w:rPr>
      </w:pPr>
      <w:r w:rsidRPr="00A92087">
        <w:rPr>
          <w:lang w:val="en-US"/>
        </w:rPr>
        <w:t xml:space="preserve">SHAFIEI, M.; KUMAR, R.; KARIMI, K. Pretreatment of lignocellulosic biomass. In: KARIMI, K. </w:t>
      </w:r>
      <w:r w:rsidRPr="00D36177">
        <w:rPr>
          <w:b/>
          <w:bCs/>
          <w:lang w:val="en-US"/>
        </w:rPr>
        <w:t>Lignocellulose:</w:t>
      </w:r>
      <w:r w:rsidRPr="00A92087">
        <w:rPr>
          <w:lang w:val="en-US"/>
        </w:rPr>
        <w:t xml:space="preserve"> based bioproducts. Switzerland: Springer International Publishing, 2015. ch. 3, p. 85-154.</w:t>
      </w:r>
      <w:r w:rsidRPr="00A92087">
        <w:rPr>
          <w:lang w:val="en-US"/>
        </w:rPr>
        <w:t xml:space="preserve"> </w:t>
      </w:r>
    </w:p>
    <w:p w14:paraId="64259B59" w14:textId="560DDE57" w:rsidR="002B58D0" w:rsidRPr="00AC5CB3" w:rsidRDefault="00D36177" w:rsidP="00AC5CB3">
      <w:pPr>
        <w:pBdr>
          <w:top w:val="nil"/>
          <w:left w:val="nil"/>
          <w:bottom w:val="nil"/>
          <w:right w:val="nil"/>
          <w:between w:val="nil"/>
        </w:pBdr>
        <w:ind w:firstLine="284"/>
        <w:jc w:val="both"/>
        <w:rPr>
          <w:lang w:val="en-US"/>
        </w:rPr>
        <w:sectPr w:rsidR="002B58D0" w:rsidRPr="00AC5CB3" w:rsidSect="00AC5CB3">
          <w:type w:val="continuous"/>
          <w:pgSz w:w="11907" w:h="16840"/>
          <w:pgMar w:top="1418" w:right="1418" w:bottom="1418" w:left="1418" w:header="431" w:footer="184" w:gutter="0"/>
          <w:cols w:num="2" w:space="1289" w:equalWidth="0">
            <w:col w:w="4337" w:space="397"/>
            <w:col w:w="4337" w:space="0"/>
          </w:cols>
        </w:sectPr>
      </w:pPr>
      <w:r w:rsidRPr="00D36177">
        <w:rPr>
          <w:lang w:val="en-US"/>
        </w:rPr>
        <w:t>YANG, H.</w:t>
      </w:r>
      <w:r>
        <w:rPr>
          <w:lang w:val="en-US"/>
        </w:rPr>
        <w:t xml:space="preserve"> Y.</w:t>
      </w:r>
      <w:r w:rsidR="002B58D0">
        <w:rPr>
          <w:lang w:val="en-US"/>
        </w:rPr>
        <w:t xml:space="preserve"> et al.</w:t>
      </w:r>
      <w:r w:rsidRPr="00D36177">
        <w:rPr>
          <w:lang w:val="en-US"/>
        </w:rPr>
        <w:t xml:space="preserve"> Enhanced enzymatic hydrolysis of triploid poplar following stepwise acidic pretreatment and alkaline fractionation. </w:t>
      </w:r>
      <w:r w:rsidRPr="00D36177">
        <w:rPr>
          <w:b/>
          <w:bCs/>
          <w:lang w:val="en-US"/>
        </w:rPr>
        <w:t>Process Biochemistry</w:t>
      </w:r>
      <w:r w:rsidRPr="00D36177">
        <w:rPr>
          <w:lang w:val="en-US"/>
        </w:rPr>
        <w:t>, v. 47, p. 619–625, 2012</w:t>
      </w:r>
      <w:r w:rsidR="00AC5CB3">
        <w:rPr>
          <w:lang w:val="en-US"/>
        </w:rPr>
        <w:t>.</w:t>
      </w:r>
    </w:p>
    <w:p w14:paraId="417EDC2D" w14:textId="276AE13C" w:rsidR="009C7E82" w:rsidRPr="0043451F" w:rsidRDefault="009C7E82" w:rsidP="009C7E82">
      <w:pPr>
        <w:jc w:val="both"/>
        <w:rPr>
          <w:rFonts w:eastAsiaTheme="minorEastAsia"/>
          <w:bCs/>
        </w:rPr>
      </w:pPr>
      <w:r w:rsidRPr="0043451F">
        <w:rPr>
          <w:b/>
          <w:color w:val="000000" w:themeColor="text1"/>
        </w:rPr>
        <w:lastRenderedPageBreak/>
        <w:t>Ta</w:t>
      </w:r>
      <w:r w:rsidR="0043451F" w:rsidRPr="0043451F">
        <w:rPr>
          <w:b/>
          <w:color w:val="000000" w:themeColor="text1"/>
        </w:rPr>
        <w:t>bela</w:t>
      </w:r>
      <w:r w:rsidRPr="0043451F">
        <w:rPr>
          <w:b/>
          <w:color w:val="000000" w:themeColor="text1"/>
        </w:rPr>
        <w:t xml:space="preserve"> 1 – </w:t>
      </w:r>
      <w:r w:rsidRPr="0043451F">
        <w:rPr>
          <w:bCs/>
          <w:color w:val="000000" w:themeColor="text1"/>
        </w:rPr>
        <w:t>Composição química</w:t>
      </w:r>
      <w:r w:rsidR="0043451F" w:rsidRPr="0043451F">
        <w:rPr>
          <w:bCs/>
          <w:color w:val="000000" w:themeColor="text1"/>
        </w:rPr>
        <w:t xml:space="preserve"> e hidrólise enzimática</w:t>
      </w:r>
      <w:r w:rsidRPr="0043451F">
        <w:rPr>
          <w:bCs/>
          <w:color w:val="000000" w:themeColor="text1"/>
        </w:rPr>
        <w:t xml:space="preserve"> do </w:t>
      </w:r>
      <w:r w:rsidR="0043451F">
        <w:rPr>
          <w:bCs/>
          <w:color w:val="000000" w:themeColor="text1"/>
        </w:rPr>
        <w:t xml:space="preserve">BCA </w:t>
      </w:r>
      <w:r w:rsidRPr="0043451F">
        <w:rPr>
          <w:bCs/>
          <w:i/>
          <w:iCs/>
          <w:color w:val="000000" w:themeColor="text1"/>
        </w:rPr>
        <w:t>in natura</w:t>
      </w:r>
      <w:r w:rsidRPr="0043451F">
        <w:rPr>
          <w:bCs/>
          <w:color w:val="000000" w:themeColor="text1"/>
        </w:rPr>
        <w:t xml:space="preserve"> e pré-tratado</w:t>
      </w:r>
      <w:r w:rsidR="0043451F" w:rsidRPr="0043451F">
        <w:rPr>
          <w:bCs/>
          <w:color w:val="000000" w:themeColor="text1"/>
        </w:rPr>
        <w:t>.</w:t>
      </w:r>
    </w:p>
    <w:tbl>
      <w:tblPr>
        <w:tblStyle w:val="Tabelacomgrade"/>
        <w:tblW w:w="5000" w:type="pct"/>
        <w:jc w:val="center"/>
        <w:tblInd w:w="0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7"/>
        <w:gridCol w:w="711"/>
        <w:gridCol w:w="713"/>
        <w:gridCol w:w="700"/>
        <w:gridCol w:w="1164"/>
        <w:gridCol w:w="1485"/>
        <w:gridCol w:w="1162"/>
        <w:gridCol w:w="1133"/>
        <w:gridCol w:w="1036"/>
      </w:tblGrid>
      <w:tr w:rsidR="00336379" w:rsidRPr="0043451F" w14:paraId="53D5A5BF" w14:textId="3D53C198" w:rsidTr="00336379">
        <w:trPr>
          <w:trHeight w:val="403"/>
          <w:jc w:val="center"/>
        </w:trPr>
        <w:tc>
          <w:tcPr>
            <w:tcW w:w="548" w:type="pct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AD18503" w14:textId="63C8B291" w:rsidR="003F2FB2" w:rsidRPr="00336379" w:rsidRDefault="003F2FB2" w:rsidP="00336379">
            <w:pPr>
              <w:jc w:val="center"/>
              <w:rPr>
                <w:b/>
                <w:color w:val="auto"/>
                <w:sz w:val="18"/>
                <w:szCs w:val="18"/>
              </w:rPr>
            </w:pPr>
            <w:bookmarkStart w:id="1" w:name="_Hlk45706972"/>
            <w:r w:rsidRPr="00336379">
              <w:rPr>
                <w:b/>
                <w:color w:val="auto"/>
                <w:sz w:val="18"/>
                <w:szCs w:val="18"/>
              </w:rPr>
              <w:t>Amostras</w:t>
            </w:r>
          </w:p>
        </w:tc>
        <w:tc>
          <w:tcPr>
            <w:tcW w:w="396" w:type="pct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FC3535B" w14:textId="19C00BCA" w:rsidR="003F2FB2" w:rsidRPr="00336379" w:rsidRDefault="003F2FB2" w:rsidP="00336379">
            <w:pPr>
              <w:jc w:val="center"/>
              <w:rPr>
                <w:b/>
                <w:color w:val="auto"/>
                <w:sz w:val="18"/>
                <w:szCs w:val="18"/>
              </w:rPr>
            </w:pPr>
            <w:r w:rsidRPr="00336379">
              <w:rPr>
                <w:b/>
                <w:color w:val="auto"/>
                <w:sz w:val="18"/>
                <w:szCs w:val="18"/>
              </w:rPr>
              <w:t>R(%)</w:t>
            </w:r>
            <w:r w:rsidRPr="00336379">
              <w:rPr>
                <w:b/>
                <w:color w:val="auto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397" w:type="pct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879CB05" w14:textId="716B98B8" w:rsidR="003F2FB2" w:rsidRPr="00336379" w:rsidRDefault="003F2FB2" w:rsidP="00336379">
            <w:pPr>
              <w:jc w:val="center"/>
              <w:rPr>
                <w:b/>
                <w:color w:val="auto"/>
                <w:sz w:val="18"/>
                <w:szCs w:val="18"/>
              </w:rPr>
            </w:pPr>
            <w:r w:rsidRPr="00336379">
              <w:rPr>
                <w:b/>
                <w:color w:val="auto"/>
                <w:sz w:val="18"/>
                <w:szCs w:val="18"/>
              </w:rPr>
              <w:t>R(%)</w:t>
            </w:r>
            <w:r w:rsidRPr="00336379">
              <w:rPr>
                <w:b/>
                <w:color w:val="auto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386" w:type="pct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ACA9C86" w14:textId="061962A9" w:rsidR="003F2FB2" w:rsidRPr="00336379" w:rsidRDefault="003F2FB2" w:rsidP="00336379">
            <w:pPr>
              <w:jc w:val="center"/>
              <w:rPr>
                <w:b/>
                <w:color w:val="auto"/>
                <w:sz w:val="18"/>
                <w:szCs w:val="18"/>
              </w:rPr>
            </w:pPr>
            <w:r w:rsidRPr="00336379">
              <w:rPr>
                <w:b/>
                <w:color w:val="auto"/>
                <w:sz w:val="18"/>
                <w:szCs w:val="18"/>
              </w:rPr>
              <w:t>R(%)</w:t>
            </w:r>
            <w:r w:rsidRPr="00336379">
              <w:rPr>
                <w:b/>
                <w:color w:val="auto"/>
                <w:sz w:val="18"/>
                <w:szCs w:val="18"/>
                <w:vertAlign w:val="superscript"/>
              </w:rPr>
              <w:t>c</w:t>
            </w:r>
          </w:p>
        </w:tc>
        <w:tc>
          <w:tcPr>
            <w:tcW w:w="678" w:type="pct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9E393B3" w14:textId="71B01A8E" w:rsidR="003F2FB2" w:rsidRPr="00336379" w:rsidRDefault="003F2FB2" w:rsidP="00336379">
            <w:pPr>
              <w:jc w:val="center"/>
              <w:rPr>
                <w:b/>
                <w:color w:val="auto"/>
                <w:sz w:val="18"/>
                <w:szCs w:val="18"/>
              </w:rPr>
            </w:pPr>
            <w:r w:rsidRPr="00336379">
              <w:rPr>
                <w:b/>
                <w:color w:val="auto"/>
                <w:sz w:val="18"/>
                <w:szCs w:val="18"/>
              </w:rPr>
              <w:t>Lignina total</w:t>
            </w:r>
          </w:p>
        </w:tc>
        <w:tc>
          <w:tcPr>
            <w:tcW w:w="833" w:type="pct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AA61DC3" w14:textId="3EB566EE" w:rsidR="003F2FB2" w:rsidRPr="00336379" w:rsidRDefault="003F2FB2" w:rsidP="00336379">
            <w:pPr>
              <w:jc w:val="center"/>
              <w:rPr>
                <w:b/>
                <w:color w:val="auto"/>
                <w:sz w:val="18"/>
                <w:szCs w:val="18"/>
              </w:rPr>
            </w:pPr>
            <w:r w:rsidRPr="00336379">
              <w:rPr>
                <w:b/>
                <w:color w:val="auto"/>
                <w:sz w:val="18"/>
                <w:szCs w:val="18"/>
              </w:rPr>
              <w:t>Hemiceluloses</w:t>
            </w:r>
          </w:p>
        </w:tc>
        <w:tc>
          <w:tcPr>
            <w:tcW w:w="655" w:type="pct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1D06C40" w14:textId="60A27466" w:rsidR="003F2FB2" w:rsidRPr="00336379" w:rsidRDefault="003F2FB2" w:rsidP="00336379">
            <w:pPr>
              <w:jc w:val="center"/>
              <w:rPr>
                <w:b/>
                <w:color w:val="auto"/>
                <w:sz w:val="18"/>
                <w:szCs w:val="18"/>
              </w:rPr>
            </w:pPr>
            <w:r w:rsidRPr="00336379">
              <w:rPr>
                <w:b/>
                <w:color w:val="auto"/>
                <w:sz w:val="18"/>
                <w:szCs w:val="18"/>
              </w:rPr>
              <w:t>Celulose</w:t>
            </w:r>
          </w:p>
        </w:tc>
        <w:tc>
          <w:tcPr>
            <w:tcW w:w="639" w:type="pct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AA8839D" w14:textId="2409208E" w:rsidR="003F2FB2" w:rsidRPr="00336379" w:rsidRDefault="00336379" w:rsidP="00336379">
            <w:pPr>
              <w:jc w:val="center"/>
              <w:rPr>
                <w:b/>
                <w:sz w:val="18"/>
                <w:szCs w:val="18"/>
              </w:rPr>
            </w:pPr>
            <w:r w:rsidRPr="00336379">
              <w:rPr>
                <w:b/>
                <w:sz w:val="18"/>
                <w:szCs w:val="18"/>
              </w:rPr>
              <w:t>D-</w:t>
            </w:r>
            <w:r w:rsidR="003F2FB2" w:rsidRPr="00336379">
              <w:rPr>
                <w:b/>
                <w:sz w:val="18"/>
                <w:szCs w:val="18"/>
              </w:rPr>
              <w:t>glicose (g.L</w:t>
            </w:r>
            <w:r w:rsidR="003F2FB2" w:rsidRPr="00336379">
              <w:rPr>
                <w:b/>
                <w:sz w:val="18"/>
                <w:szCs w:val="18"/>
                <w:vertAlign w:val="superscript"/>
              </w:rPr>
              <w:t>-1</w:t>
            </w:r>
            <w:r w:rsidR="003F2FB2" w:rsidRPr="00336379">
              <w:rPr>
                <w:b/>
                <w:sz w:val="18"/>
                <w:szCs w:val="18"/>
              </w:rPr>
              <w:t>)</w:t>
            </w:r>
          </w:p>
        </w:tc>
        <w:tc>
          <w:tcPr>
            <w:tcW w:w="468" w:type="pct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C945D3D" w14:textId="1D95896C" w:rsidR="00336379" w:rsidRPr="00336379" w:rsidRDefault="003F2FB2" w:rsidP="00336379">
            <w:pPr>
              <w:jc w:val="center"/>
              <w:rPr>
                <w:b/>
                <w:sz w:val="18"/>
                <w:szCs w:val="18"/>
              </w:rPr>
            </w:pPr>
            <w:r w:rsidRPr="00336379">
              <w:rPr>
                <w:b/>
                <w:sz w:val="18"/>
                <w:szCs w:val="18"/>
              </w:rPr>
              <w:t>C</w:t>
            </w:r>
            <w:r w:rsidR="00336379" w:rsidRPr="00336379">
              <w:rPr>
                <w:b/>
                <w:sz w:val="18"/>
                <w:szCs w:val="18"/>
              </w:rPr>
              <w:t>onversão</w:t>
            </w:r>
            <w:r w:rsidR="00336379">
              <w:rPr>
                <w:b/>
                <w:sz w:val="18"/>
                <w:szCs w:val="18"/>
              </w:rPr>
              <w:t xml:space="preserve"> de</w:t>
            </w:r>
            <w:r w:rsidR="00336379" w:rsidRPr="00336379">
              <w:rPr>
                <w:b/>
                <w:sz w:val="18"/>
                <w:szCs w:val="18"/>
              </w:rPr>
              <w:t xml:space="preserve"> celulose</w:t>
            </w:r>
          </w:p>
          <w:p w14:paraId="5136B690" w14:textId="2D6E53DF" w:rsidR="003F2FB2" w:rsidRPr="00336379" w:rsidRDefault="003F2FB2" w:rsidP="00336379">
            <w:pPr>
              <w:jc w:val="center"/>
              <w:rPr>
                <w:b/>
                <w:sz w:val="18"/>
                <w:szCs w:val="18"/>
              </w:rPr>
            </w:pPr>
            <w:r w:rsidRPr="00336379">
              <w:rPr>
                <w:b/>
                <w:sz w:val="18"/>
                <w:szCs w:val="18"/>
              </w:rPr>
              <w:t>(%)</w:t>
            </w:r>
          </w:p>
        </w:tc>
      </w:tr>
      <w:tr w:rsidR="00336379" w:rsidRPr="0043451F" w14:paraId="13E70FB4" w14:textId="3B06A40E" w:rsidTr="00336379">
        <w:trPr>
          <w:jc w:val="center"/>
        </w:trPr>
        <w:tc>
          <w:tcPr>
            <w:tcW w:w="548" w:type="pct"/>
            <w:tcBorders>
              <w:top w:val="single" w:sz="4" w:space="0" w:color="auto"/>
            </w:tcBorders>
          </w:tcPr>
          <w:p w14:paraId="464469B4" w14:textId="033F82D0" w:rsidR="00F17822" w:rsidRPr="00336379" w:rsidRDefault="00F17822" w:rsidP="00F17822">
            <w:pPr>
              <w:jc w:val="center"/>
              <w:rPr>
                <w:b/>
                <w:color w:val="auto"/>
                <w:sz w:val="18"/>
                <w:szCs w:val="18"/>
              </w:rPr>
            </w:pPr>
            <w:r w:rsidRPr="00336379">
              <w:rPr>
                <w:b/>
                <w:color w:val="auto"/>
                <w:sz w:val="18"/>
                <w:szCs w:val="18"/>
              </w:rPr>
              <w:t>BCA</w:t>
            </w:r>
          </w:p>
        </w:tc>
        <w:tc>
          <w:tcPr>
            <w:tcW w:w="396" w:type="pct"/>
            <w:tcBorders>
              <w:top w:val="single" w:sz="4" w:space="0" w:color="auto"/>
            </w:tcBorders>
          </w:tcPr>
          <w:p w14:paraId="4997E5A6" w14:textId="5761DCB8" w:rsidR="00F17822" w:rsidRPr="00336379" w:rsidRDefault="00F17822" w:rsidP="00F17822">
            <w:pPr>
              <w:jc w:val="center"/>
              <w:rPr>
                <w:color w:val="auto"/>
                <w:sz w:val="18"/>
                <w:szCs w:val="18"/>
              </w:rPr>
            </w:pPr>
            <w:r w:rsidRPr="00336379">
              <w:rPr>
                <w:color w:val="auto"/>
                <w:sz w:val="18"/>
                <w:szCs w:val="18"/>
              </w:rPr>
              <w:t>100,00</w:t>
            </w:r>
          </w:p>
        </w:tc>
        <w:tc>
          <w:tcPr>
            <w:tcW w:w="397" w:type="pct"/>
            <w:tcBorders>
              <w:top w:val="single" w:sz="4" w:space="0" w:color="auto"/>
            </w:tcBorders>
          </w:tcPr>
          <w:p w14:paraId="6351E12D" w14:textId="77777777" w:rsidR="00F17822" w:rsidRPr="00336379" w:rsidRDefault="00F17822" w:rsidP="00F17822">
            <w:pPr>
              <w:jc w:val="center"/>
              <w:rPr>
                <w:color w:val="auto"/>
                <w:sz w:val="18"/>
                <w:szCs w:val="18"/>
              </w:rPr>
            </w:pPr>
            <w:r w:rsidRPr="00336379">
              <w:rPr>
                <w:color w:val="auto"/>
                <w:sz w:val="18"/>
                <w:szCs w:val="18"/>
              </w:rPr>
              <w:t>-</w:t>
            </w:r>
          </w:p>
        </w:tc>
        <w:tc>
          <w:tcPr>
            <w:tcW w:w="386" w:type="pct"/>
            <w:tcBorders>
              <w:top w:val="single" w:sz="4" w:space="0" w:color="auto"/>
            </w:tcBorders>
          </w:tcPr>
          <w:p w14:paraId="57386D50" w14:textId="77777777" w:rsidR="00F17822" w:rsidRPr="00336379" w:rsidRDefault="00F17822" w:rsidP="00F17822">
            <w:pPr>
              <w:jc w:val="center"/>
              <w:rPr>
                <w:color w:val="auto"/>
                <w:sz w:val="18"/>
                <w:szCs w:val="18"/>
              </w:rPr>
            </w:pPr>
            <w:r w:rsidRPr="00336379">
              <w:rPr>
                <w:color w:val="auto"/>
                <w:sz w:val="18"/>
                <w:szCs w:val="18"/>
              </w:rPr>
              <w:t>-</w:t>
            </w:r>
          </w:p>
        </w:tc>
        <w:tc>
          <w:tcPr>
            <w:tcW w:w="678" w:type="pct"/>
            <w:tcBorders>
              <w:top w:val="single" w:sz="4" w:space="0" w:color="auto"/>
            </w:tcBorders>
          </w:tcPr>
          <w:p w14:paraId="2AC67A78" w14:textId="77777777" w:rsidR="00F17822" w:rsidRPr="00336379" w:rsidRDefault="00F17822" w:rsidP="00336379">
            <w:pPr>
              <w:jc w:val="center"/>
              <w:rPr>
                <w:color w:val="auto"/>
                <w:sz w:val="18"/>
                <w:szCs w:val="18"/>
              </w:rPr>
            </w:pPr>
            <w:r w:rsidRPr="00336379">
              <w:rPr>
                <w:color w:val="auto"/>
                <w:sz w:val="18"/>
                <w:szCs w:val="18"/>
              </w:rPr>
              <w:t>24,22 ± 0,36</w:t>
            </w:r>
          </w:p>
        </w:tc>
        <w:tc>
          <w:tcPr>
            <w:tcW w:w="833" w:type="pct"/>
            <w:tcBorders>
              <w:top w:val="single" w:sz="4" w:space="0" w:color="auto"/>
            </w:tcBorders>
          </w:tcPr>
          <w:p w14:paraId="1B55105C" w14:textId="398D19F2" w:rsidR="00F17822" w:rsidRPr="00336379" w:rsidRDefault="00F17822" w:rsidP="00F17822">
            <w:pPr>
              <w:jc w:val="center"/>
              <w:rPr>
                <w:color w:val="auto"/>
                <w:sz w:val="18"/>
                <w:szCs w:val="18"/>
              </w:rPr>
            </w:pPr>
            <w:r w:rsidRPr="00336379">
              <w:rPr>
                <w:color w:val="auto"/>
                <w:sz w:val="18"/>
                <w:szCs w:val="18"/>
              </w:rPr>
              <w:t>27,61 ± 0,07</w:t>
            </w:r>
          </w:p>
        </w:tc>
        <w:tc>
          <w:tcPr>
            <w:tcW w:w="655" w:type="pct"/>
            <w:tcBorders>
              <w:top w:val="single" w:sz="4" w:space="0" w:color="auto"/>
            </w:tcBorders>
          </w:tcPr>
          <w:p w14:paraId="296146D5" w14:textId="7924713A" w:rsidR="00F17822" w:rsidRPr="00336379" w:rsidRDefault="00F17822" w:rsidP="00F17822">
            <w:pPr>
              <w:jc w:val="center"/>
              <w:rPr>
                <w:color w:val="auto"/>
                <w:sz w:val="18"/>
                <w:szCs w:val="18"/>
              </w:rPr>
            </w:pPr>
            <w:r w:rsidRPr="00336379">
              <w:rPr>
                <w:color w:val="auto"/>
                <w:sz w:val="18"/>
                <w:szCs w:val="18"/>
                <w:lang w:val="en-US"/>
              </w:rPr>
              <w:t>42,77 ± 0,29</w:t>
            </w:r>
          </w:p>
        </w:tc>
        <w:tc>
          <w:tcPr>
            <w:tcW w:w="639" w:type="pct"/>
            <w:tcBorders>
              <w:top w:val="single" w:sz="4" w:space="0" w:color="auto"/>
            </w:tcBorders>
          </w:tcPr>
          <w:p w14:paraId="312CA3BD" w14:textId="4E5D82C6" w:rsidR="00F17822" w:rsidRPr="00336379" w:rsidRDefault="00F17822" w:rsidP="00F17822">
            <w:pPr>
              <w:jc w:val="center"/>
              <w:rPr>
                <w:sz w:val="18"/>
                <w:szCs w:val="18"/>
                <w:lang w:val="en-US"/>
              </w:rPr>
            </w:pPr>
            <w:r w:rsidRPr="00336379">
              <w:rPr>
                <w:color w:val="auto"/>
                <w:sz w:val="18"/>
                <w:szCs w:val="18"/>
                <w:lang w:val="en-US"/>
              </w:rPr>
              <w:t>2,04</w:t>
            </w:r>
            <w:r w:rsidRPr="00336379">
              <w:rPr>
                <w:color w:val="auto"/>
                <w:sz w:val="18"/>
                <w:szCs w:val="18"/>
                <w:lang w:val="en-US"/>
              </w:rPr>
              <w:t xml:space="preserve"> ± 0,</w:t>
            </w:r>
            <w:r w:rsidRPr="00336379">
              <w:rPr>
                <w:color w:val="auto"/>
                <w:sz w:val="18"/>
                <w:szCs w:val="18"/>
                <w:lang w:val="en-US"/>
              </w:rPr>
              <w:t>01</w:t>
            </w:r>
          </w:p>
        </w:tc>
        <w:tc>
          <w:tcPr>
            <w:tcW w:w="468" w:type="pct"/>
            <w:tcBorders>
              <w:top w:val="single" w:sz="4" w:space="0" w:color="auto"/>
            </w:tcBorders>
          </w:tcPr>
          <w:p w14:paraId="08D07C97" w14:textId="5C88D9B3" w:rsidR="00F17822" w:rsidRPr="00336379" w:rsidRDefault="00F17822" w:rsidP="00F17822">
            <w:pPr>
              <w:jc w:val="center"/>
              <w:rPr>
                <w:sz w:val="18"/>
                <w:szCs w:val="18"/>
                <w:lang w:val="en-US"/>
              </w:rPr>
            </w:pPr>
            <w:r w:rsidRPr="00336379">
              <w:rPr>
                <w:sz w:val="18"/>
                <w:szCs w:val="18"/>
                <w:lang w:val="en-US"/>
              </w:rPr>
              <w:t>8,86</w:t>
            </w:r>
          </w:p>
        </w:tc>
      </w:tr>
      <w:tr w:rsidR="00336379" w:rsidRPr="0043451F" w14:paraId="1D719BBD" w14:textId="4148559E" w:rsidTr="00336379">
        <w:trPr>
          <w:jc w:val="center"/>
        </w:trPr>
        <w:tc>
          <w:tcPr>
            <w:tcW w:w="548" w:type="pct"/>
          </w:tcPr>
          <w:p w14:paraId="5CDAFDC0" w14:textId="77777777" w:rsidR="00F17822" w:rsidRPr="00336379" w:rsidRDefault="00F17822" w:rsidP="00F17822">
            <w:pPr>
              <w:jc w:val="center"/>
              <w:rPr>
                <w:b/>
                <w:color w:val="auto"/>
                <w:sz w:val="18"/>
                <w:szCs w:val="18"/>
              </w:rPr>
            </w:pPr>
            <w:r w:rsidRPr="00336379">
              <w:rPr>
                <w:b/>
                <w:color w:val="auto"/>
                <w:sz w:val="18"/>
                <w:szCs w:val="18"/>
              </w:rPr>
              <w:t>BHH</w:t>
            </w:r>
          </w:p>
        </w:tc>
        <w:tc>
          <w:tcPr>
            <w:tcW w:w="396" w:type="pct"/>
          </w:tcPr>
          <w:p w14:paraId="584587C4" w14:textId="3C207404" w:rsidR="00F17822" w:rsidRPr="00336379" w:rsidRDefault="00F17822" w:rsidP="00F17822">
            <w:pPr>
              <w:jc w:val="center"/>
              <w:rPr>
                <w:color w:val="auto"/>
                <w:sz w:val="18"/>
                <w:szCs w:val="18"/>
              </w:rPr>
            </w:pPr>
            <w:r w:rsidRPr="00336379">
              <w:rPr>
                <w:color w:val="auto"/>
                <w:sz w:val="18"/>
                <w:szCs w:val="18"/>
              </w:rPr>
              <w:t>76,18</w:t>
            </w:r>
          </w:p>
        </w:tc>
        <w:tc>
          <w:tcPr>
            <w:tcW w:w="397" w:type="pct"/>
          </w:tcPr>
          <w:p w14:paraId="7E764A55" w14:textId="77777777" w:rsidR="00F17822" w:rsidRPr="00336379" w:rsidRDefault="00F17822" w:rsidP="00F17822">
            <w:pPr>
              <w:jc w:val="center"/>
              <w:rPr>
                <w:color w:val="auto"/>
                <w:sz w:val="18"/>
                <w:szCs w:val="18"/>
              </w:rPr>
            </w:pPr>
            <w:r w:rsidRPr="00336379">
              <w:rPr>
                <w:color w:val="auto"/>
                <w:sz w:val="18"/>
                <w:szCs w:val="18"/>
              </w:rPr>
              <w:t>-</w:t>
            </w:r>
          </w:p>
        </w:tc>
        <w:tc>
          <w:tcPr>
            <w:tcW w:w="386" w:type="pct"/>
          </w:tcPr>
          <w:p w14:paraId="1B0EA0CF" w14:textId="77777777" w:rsidR="00F17822" w:rsidRPr="00336379" w:rsidRDefault="00F17822" w:rsidP="00F17822">
            <w:pPr>
              <w:jc w:val="center"/>
              <w:rPr>
                <w:color w:val="auto"/>
                <w:sz w:val="18"/>
                <w:szCs w:val="18"/>
              </w:rPr>
            </w:pPr>
            <w:r w:rsidRPr="00336379">
              <w:rPr>
                <w:color w:val="auto"/>
                <w:sz w:val="18"/>
                <w:szCs w:val="18"/>
              </w:rPr>
              <w:t>-</w:t>
            </w:r>
          </w:p>
        </w:tc>
        <w:tc>
          <w:tcPr>
            <w:tcW w:w="678" w:type="pct"/>
          </w:tcPr>
          <w:p w14:paraId="1B3BD77B" w14:textId="48CC9FE3" w:rsidR="00F17822" w:rsidRPr="00336379" w:rsidRDefault="00F17822" w:rsidP="00336379">
            <w:pPr>
              <w:jc w:val="center"/>
              <w:rPr>
                <w:color w:val="auto"/>
                <w:sz w:val="18"/>
                <w:szCs w:val="18"/>
              </w:rPr>
            </w:pPr>
            <w:r w:rsidRPr="00336379">
              <w:rPr>
                <w:color w:val="auto"/>
                <w:sz w:val="18"/>
                <w:szCs w:val="18"/>
              </w:rPr>
              <w:t>20,75 ± 0,18</w:t>
            </w:r>
          </w:p>
        </w:tc>
        <w:tc>
          <w:tcPr>
            <w:tcW w:w="833" w:type="pct"/>
          </w:tcPr>
          <w:p w14:paraId="61C63896" w14:textId="3A33A146" w:rsidR="00F17822" w:rsidRPr="00336379" w:rsidRDefault="00F17822" w:rsidP="00F17822">
            <w:pPr>
              <w:jc w:val="center"/>
              <w:rPr>
                <w:color w:val="auto"/>
                <w:sz w:val="18"/>
                <w:szCs w:val="18"/>
              </w:rPr>
            </w:pPr>
            <w:r w:rsidRPr="00336379">
              <w:rPr>
                <w:color w:val="auto"/>
                <w:sz w:val="18"/>
                <w:szCs w:val="18"/>
                <w:lang w:val="en-US"/>
              </w:rPr>
              <w:t>16,16 ± 0,42</w:t>
            </w:r>
          </w:p>
        </w:tc>
        <w:tc>
          <w:tcPr>
            <w:tcW w:w="655" w:type="pct"/>
          </w:tcPr>
          <w:p w14:paraId="0C75C775" w14:textId="67F5789E" w:rsidR="00F17822" w:rsidRPr="00336379" w:rsidRDefault="00F17822" w:rsidP="00F17822">
            <w:pPr>
              <w:jc w:val="center"/>
              <w:rPr>
                <w:color w:val="auto"/>
                <w:sz w:val="18"/>
                <w:szCs w:val="18"/>
              </w:rPr>
            </w:pPr>
            <w:r w:rsidRPr="00336379">
              <w:rPr>
                <w:color w:val="auto"/>
                <w:sz w:val="18"/>
                <w:szCs w:val="18"/>
                <w:lang w:val="en-US"/>
              </w:rPr>
              <w:t>39,85 ± 0,44</w:t>
            </w:r>
          </w:p>
        </w:tc>
        <w:tc>
          <w:tcPr>
            <w:tcW w:w="639" w:type="pct"/>
          </w:tcPr>
          <w:p w14:paraId="415C4A0E" w14:textId="495F54DF" w:rsidR="00F17822" w:rsidRPr="00336379" w:rsidRDefault="00F17822" w:rsidP="00F17822">
            <w:pPr>
              <w:jc w:val="center"/>
              <w:rPr>
                <w:sz w:val="18"/>
                <w:szCs w:val="18"/>
                <w:lang w:val="en-US"/>
              </w:rPr>
            </w:pPr>
            <w:r w:rsidRPr="00336379">
              <w:rPr>
                <w:color w:val="auto"/>
                <w:sz w:val="18"/>
                <w:szCs w:val="18"/>
                <w:lang w:val="en-US"/>
              </w:rPr>
              <w:t>7,70</w:t>
            </w:r>
            <w:r w:rsidRPr="00336379">
              <w:rPr>
                <w:color w:val="auto"/>
                <w:sz w:val="18"/>
                <w:szCs w:val="18"/>
                <w:lang w:val="en-US"/>
              </w:rPr>
              <w:t xml:space="preserve"> ± </w:t>
            </w:r>
            <w:r w:rsidRPr="00336379">
              <w:rPr>
                <w:color w:val="auto"/>
                <w:sz w:val="18"/>
                <w:szCs w:val="18"/>
                <w:lang w:val="en-US"/>
              </w:rPr>
              <w:t>0,06</w:t>
            </w:r>
          </w:p>
        </w:tc>
        <w:tc>
          <w:tcPr>
            <w:tcW w:w="468" w:type="pct"/>
          </w:tcPr>
          <w:p w14:paraId="0F09610C" w14:textId="78EAF4C7" w:rsidR="00F17822" w:rsidRPr="00336379" w:rsidRDefault="00F17822" w:rsidP="00F17822">
            <w:pPr>
              <w:jc w:val="center"/>
              <w:rPr>
                <w:sz w:val="18"/>
                <w:szCs w:val="18"/>
                <w:lang w:val="en-US"/>
              </w:rPr>
            </w:pPr>
            <w:r w:rsidRPr="00336379">
              <w:rPr>
                <w:sz w:val="18"/>
                <w:szCs w:val="18"/>
                <w:lang w:val="en-US"/>
              </w:rPr>
              <w:t>26,50</w:t>
            </w:r>
          </w:p>
        </w:tc>
      </w:tr>
      <w:tr w:rsidR="00336379" w:rsidRPr="0043451F" w14:paraId="6B1C1647" w14:textId="75DCCA3F" w:rsidTr="00336379">
        <w:trPr>
          <w:trHeight w:val="215"/>
          <w:jc w:val="center"/>
        </w:trPr>
        <w:tc>
          <w:tcPr>
            <w:tcW w:w="548" w:type="pct"/>
          </w:tcPr>
          <w:p w14:paraId="2A705909" w14:textId="77777777" w:rsidR="00F17822" w:rsidRPr="00336379" w:rsidRDefault="00F17822" w:rsidP="00F17822">
            <w:pPr>
              <w:jc w:val="center"/>
              <w:rPr>
                <w:b/>
                <w:color w:val="auto"/>
                <w:sz w:val="18"/>
                <w:szCs w:val="18"/>
              </w:rPr>
            </w:pPr>
            <w:r w:rsidRPr="00336379">
              <w:rPr>
                <w:b/>
                <w:color w:val="auto"/>
                <w:sz w:val="18"/>
                <w:szCs w:val="18"/>
              </w:rPr>
              <w:t>BHOH</w:t>
            </w:r>
          </w:p>
        </w:tc>
        <w:tc>
          <w:tcPr>
            <w:tcW w:w="396" w:type="pct"/>
          </w:tcPr>
          <w:p w14:paraId="33146AAA" w14:textId="256E06F2" w:rsidR="00F17822" w:rsidRPr="00336379" w:rsidRDefault="00F17822" w:rsidP="00F17822">
            <w:pPr>
              <w:jc w:val="center"/>
              <w:rPr>
                <w:color w:val="auto"/>
                <w:sz w:val="18"/>
                <w:szCs w:val="18"/>
              </w:rPr>
            </w:pPr>
            <w:r w:rsidRPr="00336379">
              <w:rPr>
                <w:color w:val="auto"/>
                <w:sz w:val="18"/>
                <w:szCs w:val="18"/>
              </w:rPr>
              <w:t>71,82</w:t>
            </w:r>
          </w:p>
        </w:tc>
        <w:tc>
          <w:tcPr>
            <w:tcW w:w="397" w:type="pct"/>
          </w:tcPr>
          <w:p w14:paraId="314CBEAC" w14:textId="77777777" w:rsidR="00F17822" w:rsidRPr="00336379" w:rsidRDefault="00F17822" w:rsidP="00F17822">
            <w:pPr>
              <w:jc w:val="center"/>
              <w:rPr>
                <w:color w:val="auto"/>
                <w:sz w:val="18"/>
                <w:szCs w:val="18"/>
              </w:rPr>
            </w:pPr>
            <w:r w:rsidRPr="00336379">
              <w:rPr>
                <w:color w:val="auto"/>
                <w:sz w:val="18"/>
                <w:szCs w:val="18"/>
              </w:rPr>
              <w:t>-</w:t>
            </w:r>
          </w:p>
        </w:tc>
        <w:tc>
          <w:tcPr>
            <w:tcW w:w="386" w:type="pct"/>
          </w:tcPr>
          <w:p w14:paraId="683B87D3" w14:textId="77777777" w:rsidR="00F17822" w:rsidRPr="00336379" w:rsidRDefault="00F17822" w:rsidP="00F17822">
            <w:pPr>
              <w:jc w:val="center"/>
              <w:rPr>
                <w:color w:val="auto"/>
                <w:sz w:val="18"/>
                <w:szCs w:val="18"/>
              </w:rPr>
            </w:pPr>
            <w:r w:rsidRPr="00336379">
              <w:rPr>
                <w:color w:val="auto"/>
                <w:sz w:val="18"/>
                <w:szCs w:val="18"/>
              </w:rPr>
              <w:t>-</w:t>
            </w:r>
          </w:p>
        </w:tc>
        <w:tc>
          <w:tcPr>
            <w:tcW w:w="678" w:type="pct"/>
          </w:tcPr>
          <w:p w14:paraId="4ED6A476" w14:textId="24E130CC" w:rsidR="00F17822" w:rsidRPr="00336379" w:rsidRDefault="00F17822" w:rsidP="00336379">
            <w:pPr>
              <w:jc w:val="center"/>
              <w:rPr>
                <w:color w:val="auto"/>
                <w:sz w:val="18"/>
                <w:szCs w:val="18"/>
              </w:rPr>
            </w:pPr>
            <w:r w:rsidRPr="00336379">
              <w:rPr>
                <w:color w:val="auto"/>
                <w:sz w:val="18"/>
                <w:szCs w:val="18"/>
              </w:rPr>
              <w:t>8,48 ± 040</w:t>
            </w:r>
          </w:p>
        </w:tc>
        <w:tc>
          <w:tcPr>
            <w:tcW w:w="833" w:type="pct"/>
          </w:tcPr>
          <w:p w14:paraId="1B70118B" w14:textId="2B9A6E9F" w:rsidR="00F17822" w:rsidRPr="00336379" w:rsidRDefault="00F17822" w:rsidP="00F17822">
            <w:pPr>
              <w:jc w:val="center"/>
              <w:rPr>
                <w:color w:val="auto"/>
                <w:sz w:val="18"/>
                <w:szCs w:val="18"/>
              </w:rPr>
            </w:pPr>
            <w:r w:rsidRPr="00336379">
              <w:rPr>
                <w:color w:val="auto"/>
                <w:sz w:val="18"/>
                <w:szCs w:val="18"/>
                <w:lang w:val="en-US"/>
              </w:rPr>
              <w:t>27,85 ± 0,19</w:t>
            </w:r>
          </w:p>
        </w:tc>
        <w:tc>
          <w:tcPr>
            <w:tcW w:w="655" w:type="pct"/>
          </w:tcPr>
          <w:p w14:paraId="355DD0B2" w14:textId="03E6C11E" w:rsidR="00F17822" w:rsidRPr="00336379" w:rsidRDefault="00F17822" w:rsidP="00F17822">
            <w:pPr>
              <w:jc w:val="center"/>
              <w:rPr>
                <w:color w:val="auto"/>
                <w:sz w:val="18"/>
                <w:szCs w:val="18"/>
              </w:rPr>
            </w:pPr>
            <w:r w:rsidRPr="00336379">
              <w:rPr>
                <w:color w:val="auto"/>
                <w:sz w:val="18"/>
                <w:szCs w:val="18"/>
                <w:lang w:val="en-US"/>
              </w:rPr>
              <w:t>33,43 ± 0,08</w:t>
            </w:r>
          </w:p>
        </w:tc>
        <w:tc>
          <w:tcPr>
            <w:tcW w:w="639" w:type="pct"/>
          </w:tcPr>
          <w:p w14:paraId="4FBF6F7F" w14:textId="15A8031F" w:rsidR="00F17822" w:rsidRPr="00336379" w:rsidRDefault="00F17822" w:rsidP="00F17822">
            <w:pPr>
              <w:jc w:val="center"/>
              <w:rPr>
                <w:sz w:val="18"/>
                <w:szCs w:val="18"/>
                <w:lang w:val="en-US"/>
              </w:rPr>
            </w:pPr>
            <w:r w:rsidRPr="00336379">
              <w:rPr>
                <w:color w:val="auto"/>
                <w:sz w:val="18"/>
                <w:szCs w:val="18"/>
                <w:lang w:val="en-US"/>
              </w:rPr>
              <w:t>15,26</w:t>
            </w:r>
            <w:r w:rsidRPr="00336379">
              <w:rPr>
                <w:color w:val="auto"/>
                <w:sz w:val="18"/>
                <w:szCs w:val="18"/>
                <w:lang w:val="en-US"/>
              </w:rPr>
              <w:t xml:space="preserve"> ± </w:t>
            </w:r>
            <w:r w:rsidRPr="00336379">
              <w:rPr>
                <w:color w:val="auto"/>
                <w:sz w:val="18"/>
                <w:szCs w:val="18"/>
                <w:lang w:val="en-US"/>
              </w:rPr>
              <w:t>1,00</w:t>
            </w:r>
          </w:p>
        </w:tc>
        <w:tc>
          <w:tcPr>
            <w:tcW w:w="468" w:type="pct"/>
          </w:tcPr>
          <w:p w14:paraId="3247B844" w14:textId="08F3918C" w:rsidR="00F17822" w:rsidRPr="00336379" w:rsidRDefault="00F17822" w:rsidP="00F17822">
            <w:pPr>
              <w:jc w:val="center"/>
              <w:rPr>
                <w:sz w:val="18"/>
                <w:szCs w:val="18"/>
                <w:lang w:val="en-US"/>
              </w:rPr>
            </w:pPr>
            <w:r w:rsidRPr="00336379">
              <w:rPr>
                <w:sz w:val="18"/>
                <w:szCs w:val="18"/>
                <w:lang w:val="en-US"/>
              </w:rPr>
              <w:t>58,90</w:t>
            </w:r>
          </w:p>
        </w:tc>
      </w:tr>
      <w:tr w:rsidR="00336379" w:rsidRPr="0043451F" w14:paraId="24D52285" w14:textId="0474D968" w:rsidTr="00336379">
        <w:trPr>
          <w:jc w:val="center"/>
        </w:trPr>
        <w:tc>
          <w:tcPr>
            <w:tcW w:w="548" w:type="pct"/>
          </w:tcPr>
          <w:p w14:paraId="2F8F84ED" w14:textId="69D0F6A5" w:rsidR="00F17822" w:rsidRPr="00336379" w:rsidRDefault="00F17822" w:rsidP="00F17822">
            <w:pPr>
              <w:jc w:val="center"/>
              <w:rPr>
                <w:b/>
                <w:color w:val="auto"/>
                <w:sz w:val="18"/>
                <w:szCs w:val="18"/>
              </w:rPr>
            </w:pPr>
            <w:r w:rsidRPr="00336379">
              <w:rPr>
                <w:b/>
                <w:color w:val="auto"/>
                <w:sz w:val="18"/>
                <w:szCs w:val="18"/>
              </w:rPr>
              <w:t>BCA-D</w:t>
            </w:r>
          </w:p>
        </w:tc>
        <w:tc>
          <w:tcPr>
            <w:tcW w:w="396" w:type="pct"/>
          </w:tcPr>
          <w:p w14:paraId="2FEB3790" w14:textId="77777777" w:rsidR="00F17822" w:rsidRPr="00336379" w:rsidRDefault="00F17822" w:rsidP="00F17822">
            <w:pPr>
              <w:jc w:val="center"/>
              <w:rPr>
                <w:color w:val="auto"/>
                <w:sz w:val="18"/>
                <w:szCs w:val="18"/>
              </w:rPr>
            </w:pPr>
            <w:r w:rsidRPr="00336379">
              <w:rPr>
                <w:color w:val="auto"/>
                <w:sz w:val="18"/>
                <w:szCs w:val="18"/>
              </w:rPr>
              <w:t>-</w:t>
            </w:r>
          </w:p>
        </w:tc>
        <w:tc>
          <w:tcPr>
            <w:tcW w:w="397" w:type="pct"/>
          </w:tcPr>
          <w:p w14:paraId="6DBF6361" w14:textId="5B59FCBA" w:rsidR="00F17822" w:rsidRPr="00336379" w:rsidRDefault="00F17822" w:rsidP="00F17822">
            <w:pPr>
              <w:jc w:val="center"/>
              <w:rPr>
                <w:color w:val="auto"/>
                <w:sz w:val="18"/>
                <w:szCs w:val="18"/>
              </w:rPr>
            </w:pPr>
            <w:r w:rsidRPr="00336379">
              <w:rPr>
                <w:color w:val="auto"/>
                <w:sz w:val="18"/>
                <w:szCs w:val="18"/>
              </w:rPr>
              <w:t>60,82</w:t>
            </w:r>
          </w:p>
        </w:tc>
        <w:tc>
          <w:tcPr>
            <w:tcW w:w="386" w:type="pct"/>
          </w:tcPr>
          <w:p w14:paraId="625478CC" w14:textId="4FC723FA" w:rsidR="00F17822" w:rsidRPr="00336379" w:rsidRDefault="00F17822" w:rsidP="00F17822">
            <w:pPr>
              <w:jc w:val="center"/>
              <w:rPr>
                <w:color w:val="auto"/>
                <w:sz w:val="18"/>
                <w:szCs w:val="18"/>
              </w:rPr>
            </w:pPr>
            <w:r w:rsidRPr="00336379">
              <w:rPr>
                <w:color w:val="auto"/>
                <w:sz w:val="18"/>
                <w:szCs w:val="18"/>
              </w:rPr>
              <w:t>60,82</w:t>
            </w:r>
          </w:p>
        </w:tc>
        <w:tc>
          <w:tcPr>
            <w:tcW w:w="678" w:type="pct"/>
          </w:tcPr>
          <w:p w14:paraId="5DAB0DFD" w14:textId="0CBCEB9C" w:rsidR="00F17822" w:rsidRPr="00336379" w:rsidRDefault="00F17822" w:rsidP="00336379">
            <w:pPr>
              <w:jc w:val="center"/>
              <w:rPr>
                <w:color w:val="auto"/>
                <w:sz w:val="18"/>
                <w:szCs w:val="18"/>
              </w:rPr>
            </w:pPr>
            <w:r w:rsidRPr="00336379">
              <w:rPr>
                <w:color w:val="auto"/>
                <w:sz w:val="18"/>
                <w:szCs w:val="18"/>
              </w:rPr>
              <w:t>3,64 ± 0,03</w:t>
            </w:r>
          </w:p>
        </w:tc>
        <w:tc>
          <w:tcPr>
            <w:tcW w:w="833" w:type="pct"/>
          </w:tcPr>
          <w:p w14:paraId="064481A0" w14:textId="3350893D" w:rsidR="00F17822" w:rsidRPr="00336379" w:rsidRDefault="00F17822" w:rsidP="00F17822">
            <w:pPr>
              <w:jc w:val="center"/>
              <w:rPr>
                <w:color w:val="auto"/>
                <w:sz w:val="18"/>
                <w:szCs w:val="18"/>
              </w:rPr>
            </w:pPr>
            <w:r w:rsidRPr="00336379">
              <w:rPr>
                <w:color w:val="auto"/>
                <w:sz w:val="18"/>
                <w:szCs w:val="18"/>
              </w:rPr>
              <w:t>26,47 ± 0,43</w:t>
            </w:r>
          </w:p>
        </w:tc>
        <w:tc>
          <w:tcPr>
            <w:tcW w:w="655" w:type="pct"/>
          </w:tcPr>
          <w:p w14:paraId="0D2D7B05" w14:textId="481F8788" w:rsidR="00F17822" w:rsidRPr="00336379" w:rsidRDefault="00F17822" w:rsidP="00F17822">
            <w:pPr>
              <w:jc w:val="center"/>
              <w:rPr>
                <w:color w:val="auto"/>
                <w:sz w:val="18"/>
                <w:szCs w:val="18"/>
              </w:rPr>
            </w:pPr>
            <w:r w:rsidRPr="00336379">
              <w:rPr>
                <w:color w:val="auto"/>
                <w:sz w:val="18"/>
                <w:szCs w:val="18"/>
                <w:lang w:val="en-US"/>
              </w:rPr>
              <w:t>29,69 ± 0,28</w:t>
            </w:r>
          </w:p>
        </w:tc>
        <w:tc>
          <w:tcPr>
            <w:tcW w:w="639" w:type="pct"/>
          </w:tcPr>
          <w:p w14:paraId="74A1EA29" w14:textId="71EE3E24" w:rsidR="00F17822" w:rsidRPr="00336379" w:rsidRDefault="00F17822" w:rsidP="00F17822">
            <w:pPr>
              <w:jc w:val="center"/>
              <w:rPr>
                <w:sz w:val="18"/>
                <w:szCs w:val="18"/>
                <w:lang w:val="en-US"/>
              </w:rPr>
            </w:pPr>
            <w:r w:rsidRPr="00336379">
              <w:rPr>
                <w:color w:val="auto"/>
                <w:sz w:val="18"/>
                <w:szCs w:val="18"/>
                <w:lang w:val="en-US"/>
              </w:rPr>
              <w:t>18,69</w:t>
            </w:r>
            <w:r w:rsidRPr="00336379">
              <w:rPr>
                <w:color w:val="auto"/>
                <w:sz w:val="18"/>
                <w:szCs w:val="18"/>
                <w:lang w:val="en-US"/>
              </w:rPr>
              <w:t xml:space="preserve"> ± 0,2</w:t>
            </w:r>
            <w:r w:rsidRPr="00336379">
              <w:rPr>
                <w:color w:val="auto"/>
                <w:sz w:val="18"/>
                <w:szCs w:val="18"/>
                <w:lang w:val="en-US"/>
              </w:rPr>
              <w:t>6</w:t>
            </w:r>
          </w:p>
        </w:tc>
        <w:tc>
          <w:tcPr>
            <w:tcW w:w="468" w:type="pct"/>
          </w:tcPr>
          <w:p w14:paraId="11C50FF3" w14:textId="3576943D" w:rsidR="00F17822" w:rsidRPr="00336379" w:rsidRDefault="00F17822" w:rsidP="00F17822">
            <w:pPr>
              <w:jc w:val="center"/>
              <w:rPr>
                <w:sz w:val="18"/>
                <w:szCs w:val="18"/>
                <w:lang w:val="en-US"/>
              </w:rPr>
            </w:pPr>
            <w:r w:rsidRPr="00336379">
              <w:rPr>
                <w:sz w:val="18"/>
                <w:szCs w:val="18"/>
                <w:lang w:val="en-US"/>
              </w:rPr>
              <w:t>68,92</w:t>
            </w:r>
          </w:p>
        </w:tc>
      </w:tr>
      <w:tr w:rsidR="00336379" w:rsidRPr="0043451F" w14:paraId="46C0C8F2" w14:textId="50019459" w:rsidTr="00336379">
        <w:trPr>
          <w:jc w:val="center"/>
        </w:trPr>
        <w:tc>
          <w:tcPr>
            <w:tcW w:w="548" w:type="pct"/>
          </w:tcPr>
          <w:p w14:paraId="5597E409" w14:textId="61AB63E8" w:rsidR="00F17822" w:rsidRPr="00336379" w:rsidRDefault="00F17822" w:rsidP="00F17822">
            <w:pPr>
              <w:jc w:val="center"/>
              <w:rPr>
                <w:b/>
                <w:color w:val="auto"/>
                <w:sz w:val="18"/>
                <w:szCs w:val="18"/>
              </w:rPr>
            </w:pPr>
            <w:r w:rsidRPr="00336379">
              <w:rPr>
                <w:b/>
                <w:color w:val="auto"/>
                <w:sz w:val="18"/>
                <w:szCs w:val="18"/>
              </w:rPr>
              <w:t>BHH-D</w:t>
            </w:r>
          </w:p>
        </w:tc>
        <w:tc>
          <w:tcPr>
            <w:tcW w:w="396" w:type="pct"/>
          </w:tcPr>
          <w:p w14:paraId="3F140682" w14:textId="77777777" w:rsidR="00F17822" w:rsidRPr="00336379" w:rsidRDefault="00F17822" w:rsidP="00F17822">
            <w:pPr>
              <w:jc w:val="center"/>
              <w:rPr>
                <w:color w:val="auto"/>
                <w:sz w:val="18"/>
                <w:szCs w:val="18"/>
              </w:rPr>
            </w:pPr>
            <w:r w:rsidRPr="00336379">
              <w:rPr>
                <w:color w:val="auto"/>
                <w:sz w:val="18"/>
                <w:szCs w:val="18"/>
              </w:rPr>
              <w:t>-</w:t>
            </w:r>
          </w:p>
        </w:tc>
        <w:tc>
          <w:tcPr>
            <w:tcW w:w="397" w:type="pct"/>
          </w:tcPr>
          <w:p w14:paraId="7E4A8FE0" w14:textId="25D044CB" w:rsidR="00F17822" w:rsidRPr="00336379" w:rsidRDefault="00F17822" w:rsidP="00F17822">
            <w:pPr>
              <w:jc w:val="center"/>
              <w:rPr>
                <w:color w:val="auto"/>
                <w:sz w:val="18"/>
                <w:szCs w:val="18"/>
              </w:rPr>
            </w:pPr>
            <w:r w:rsidRPr="00336379">
              <w:rPr>
                <w:color w:val="auto"/>
                <w:sz w:val="18"/>
                <w:szCs w:val="18"/>
              </w:rPr>
              <w:t>58,63</w:t>
            </w:r>
          </w:p>
        </w:tc>
        <w:tc>
          <w:tcPr>
            <w:tcW w:w="386" w:type="pct"/>
          </w:tcPr>
          <w:p w14:paraId="0D7E7EBC" w14:textId="6EB4D407" w:rsidR="00F17822" w:rsidRPr="00336379" w:rsidRDefault="00F17822" w:rsidP="00F17822">
            <w:pPr>
              <w:jc w:val="center"/>
              <w:rPr>
                <w:color w:val="auto"/>
                <w:sz w:val="18"/>
                <w:szCs w:val="18"/>
              </w:rPr>
            </w:pPr>
            <w:r w:rsidRPr="00336379">
              <w:rPr>
                <w:color w:val="auto"/>
                <w:sz w:val="18"/>
                <w:szCs w:val="18"/>
              </w:rPr>
              <w:t>44,66</w:t>
            </w:r>
          </w:p>
        </w:tc>
        <w:tc>
          <w:tcPr>
            <w:tcW w:w="678" w:type="pct"/>
          </w:tcPr>
          <w:p w14:paraId="48D0BD99" w14:textId="14C0A196" w:rsidR="00F17822" w:rsidRPr="00336379" w:rsidRDefault="00F17822" w:rsidP="00336379">
            <w:pPr>
              <w:jc w:val="center"/>
              <w:rPr>
                <w:color w:val="auto"/>
                <w:sz w:val="18"/>
                <w:szCs w:val="18"/>
              </w:rPr>
            </w:pPr>
            <w:r w:rsidRPr="00336379">
              <w:rPr>
                <w:color w:val="auto"/>
                <w:sz w:val="18"/>
                <w:szCs w:val="18"/>
              </w:rPr>
              <w:t>2,21 ± 0,15</w:t>
            </w:r>
          </w:p>
        </w:tc>
        <w:tc>
          <w:tcPr>
            <w:tcW w:w="833" w:type="pct"/>
          </w:tcPr>
          <w:p w14:paraId="0B06857B" w14:textId="6C75E484" w:rsidR="00F17822" w:rsidRPr="00336379" w:rsidRDefault="00F17822" w:rsidP="00F17822">
            <w:pPr>
              <w:jc w:val="center"/>
              <w:rPr>
                <w:color w:val="auto"/>
                <w:sz w:val="18"/>
                <w:szCs w:val="18"/>
              </w:rPr>
            </w:pPr>
            <w:r w:rsidRPr="00336379">
              <w:rPr>
                <w:color w:val="auto"/>
                <w:sz w:val="18"/>
                <w:szCs w:val="18"/>
              </w:rPr>
              <w:t>15,22 ± 0,04</w:t>
            </w:r>
          </w:p>
        </w:tc>
        <w:tc>
          <w:tcPr>
            <w:tcW w:w="655" w:type="pct"/>
          </w:tcPr>
          <w:p w14:paraId="143B6C92" w14:textId="12FD2450" w:rsidR="00F17822" w:rsidRPr="00336379" w:rsidRDefault="00F17822" w:rsidP="00F17822">
            <w:pPr>
              <w:jc w:val="center"/>
              <w:rPr>
                <w:color w:val="auto"/>
                <w:sz w:val="18"/>
                <w:szCs w:val="18"/>
              </w:rPr>
            </w:pPr>
            <w:r w:rsidRPr="00336379">
              <w:rPr>
                <w:color w:val="auto"/>
                <w:sz w:val="18"/>
                <w:szCs w:val="18"/>
                <w:lang w:val="en-US"/>
              </w:rPr>
              <w:t>24,85 ± 0,16</w:t>
            </w:r>
          </w:p>
        </w:tc>
        <w:tc>
          <w:tcPr>
            <w:tcW w:w="639" w:type="pct"/>
          </w:tcPr>
          <w:p w14:paraId="7BB63834" w14:textId="119CF73A" w:rsidR="00F17822" w:rsidRPr="00336379" w:rsidRDefault="00F17822" w:rsidP="00F17822">
            <w:pPr>
              <w:jc w:val="center"/>
              <w:rPr>
                <w:sz w:val="18"/>
                <w:szCs w:val="18"/>
                <w:lang w:val="en-US"/>
              </w:rPr>
            </w:pPr>
            <w:r w:rsidRPr="00336379">
              <w:rPr>
                <w:color w:val="auto"/>
                <w:sz w:val="18"/>
                <w:szCs w:val="18"/>
                <w:lang w:val="en-US"/>
              </w:rPr>
              <w:t>30,16</w:t>
            </w:r>
            <w:r w:rsidRPr="00336379">
              <w:rPr>
                <w:color w:val="auto"/>
                <w:sz w:val="18"/>
                <w:szCs w:val="18"/>
                <w:lang w:val="en-US"/>
              </w:rPr>
              <w:t xml:space="preserve"> ± </w:t>
            </w:r>
            <w:r w:rsidRPr="00336379">
              <w:rPr>
                <w:color w:val="auto"/>
                <w:sz w:val="18"/>
                <w:szCs w:val="18"/>
                <w:lang w:val="en-US"/>
              </w:rPr>
              <w:t>1,54</w:t>
            </w:r>
          </w:p>
        </w:tc>
        <w:tc>
          <w:tcPr>
            <w:tcW w:w="468" w:type="pct"/>
          </w:tcPr>
          <w:p w14:paraId="67A50793" w14:textId="2C139749" w:rsidR="00F17822" w:rsidRPr="00336379" w:rsidRDefault="00F17822" w:rsidP="00F17822">
            <w:pPr>
              <w:jc w:val="center"/>
              <w:rPr>
                <w:sz w:val="18"/>
                <w:szCs w:val="18"/>
                <w:lang w:val="en-US"/>
              </w:rPr>
            </w:pPr>
            <w:r w:rsidRPr="00336379">
              <w:rPr>
                <w:sz w:val="18"/>
                <w:szCs w:val="18"/>
                <w:lang w:val="en-US"/>
              </w:rPr>
              <w:t>97,55</w:t>
            </w:r>
          </w:p>
        </w:tc>
      </w:tr>
      <w:tr w:rsidR="00336379" w:rsidRPr="0043451F" w14:paraId="7A7A9DDB" w14:textId="41208C29" w:rsidTr="00336379">
        <w:trPr>
          <w:jc w:val="center"/>
        </w:trPr>
        <w:tc>
          <w:tcPr>
            <w:tcW w:w="548" w:type="pct"/>
          </w:tcPr>
          <w:p w14:paraId="6CE9D6AF" w14:textId="26871DBD" w:rsidR="00F17822" w:rsidRPr="00336379" w:rsidRDefault="00F17822" w:rsidP="00F17822">
            <w:pPr>
              <w:jc w:val="center"/>
              <w:rPr>
                <w:b/>
                <w:color w:val="auto"/>
                <w:sz w:val="18"/>
                <w:szCs w:val="18"/>
              </w:rPr>
            </w:pPr>
            <w:r w:rsidRPr="00336379">
              <w:rPr>
                <w:b/>
                <w:color w:val="auto"/>
                <w:sz w:val="18"/>
                <w:szCs w:val="18"/>
              </w:rPr>
              <w:t>BHOH-D</w:t>
            </w:r>
          </w:p>
        </w:tc>
        <w:tc>
          <w:tcPr>
            <w:tcW w:w="396" w:type="pct"/>
          </w:tcPr>
          <w:p w14:paraId="61DDF18E" w14:textId="77777777" w:rsidR="00F17822" w:rsidRPr="00336379" w:rsidRDefault="00F17822" w:rsidP="00F17822">
            <w:pPr>
              <w:jc w:val="center"/>
              <w:rPr>
                <w:color w:val="auto"/>
                <w:sz w:val="18"/>
                <w:szCs w:val="18"/>
              </w:rPr>
            </w:pPr>
            <w:r w:rsidRPr="00336379">
              <w:rPr>
                <w:color w:val="auto"/>
                <w:sz w:val="18"/>
                <w:szCs w:val="18"/>
              </w:rPr>
              <w:t>-</w:t>
            </w:r>
          </w:p>
        </w:tc>
        <w:tc>
          <w:tcPr>
            <w:tcW w:w="397" w:type="pct"/>
          </w:tcPr>
          <w:p w14:paraId="1A88C9B4" w14:textId="0FC81B3C" w:rsidR="00F17822" w:rsidRPr="00336379" w:rsidRDefault="00F17822" w:rsidP="00F17822">
            <w:pPr>
              <w:jc w:val="center"/>
              <w:rPr>
                <w:color w:val="auto"/>
                <w:sz w:val="18"/>
                <w:szCs w:val="18"/>
              </w:rPr>
            </w:pPr>
            <w:r w:rsidRPr="00336379">
              <w:rPr>
                <w:color w:val="auto"/>
                <w:sz w:val="18"/>
                <w:szCs w:val="18"/>
              </w:rPr>
              <w:t>81,27</w:t>
            </w:r>
          </w:p>
        </w:tc>
        <w:tc>
          <w:tcPr>
            <w:tcW w:w="386" w:type="pct"/>
          </w:tcPr>
          <w:p w14:paraId="0CAEAE33" w14:textId="708FA07C" w:rsidR="00F17822" w:rsidRPr="00336379" w:rsidRDefault="00F17822" w:rsidP="00F17822">
            <w:pPr>
              <w:jc w:val="center"/>
              <w:rPr>
                <w:color w:val="auto"/>
                <w:sz w:val="18"/>
                <w:szCs w:val="18"/>
              </w:rPr>
            </w:pPr>
            <w:r w:rsidRPr="00336379">
              <w:rPr>
                <w:color w:val="auto"/>
                <w:sz w:val="18"/>
                <w:szCs w:val="18"/>
              </w:rPr>
              <w:t>58,37</w:t>
            </w:r>
          </w:p>
        </w:tc>
        <w:tc>
          <w:tcPr>
            <w:tcW w:w="678" w:type="pct"/>
          </w:tcPr>
          <w:p w14:paraId="245D89A9" w14:textId="494678E5" w:rsidR="00F17822" w:rsidRPr="00336379" w:rsidRDefault="00F17822" w:rsidP="00336379">
            <w:pPr>
              <w:jc w:val="center"/>
              <w:rPr>
                <w:color w:val="auto"/>
                <w:sz w:val="18"/>
                <w:szCs w:val="18"/>
              </w:rPr>
            </w:pPr>
            <w:r w:rsidRPr="00336379">
              <w:rPr>
                <w:color w:val="auto"/>
                <w:sz w:val="18"/>
                <w:szCs w:val="18"/>
              </w:rPr>
              <w:t>3,49 ± 0,01</w:t>
            </w:r>
          </w:p>
        </w:tc>
        <w:tc>
          <w:tcPr>
            <w:tcW w:w="833" w:type="pct"/>
          </w:tcPr>
          <w:p w14:paraId="3376D58A" w14:textId="4FA5E09A" w:rsidR="00F17822" w:rsidRPr="00336379" w:rsidRDefault="00F17822" w:rsidP="00F17822">
            <w:pPr>
              <w:jc w:val="center"/>
              <w:rPr>
                <w:color w:val="auto"/>
                <w:sz w:val="18"/>
                <w:szCs w:val="18"/>
              </w:rPr>
            </w:pPr>
            <w:r w:rsidRPr="00336379">
              <w:rPr>
                <w:color w:val="auto"/>
                <w:sz w:val="18"/>
                <w:szCs w:val="18"/>
              </w:rPr>
              <w:t>26,86 ± 0,20</w:t>
            </w:r>
          </w:p>
        </w:tc>
        <w:tc>
          <w:tcPr>
            <w:tcW w:w="655" w:type="pct"/>
          </w:tcPr>
          <w:p w14:paraId="70EACAFF" w14:textId="2F019D17" w:rsidR="00F17822" w:rsidRPr="00336379" w:rsidRDefault="00F17822" w:rsidP="00F17822">
            <w:pPr>
              <w:jc w:val="center"/>
              <w:rPr>
                <w:color w:val="auto"/>
                <w:sz w:val="18"/>
                <w:szCs w:val="18"/>
              </w:rPr>
            </w:pPr>
            <w:r w:rsidRPr="00336379">
              <w:rPr>
                <w:color w:val="auto"/>
                <w:sz w:val="18"/>
                <w:szCs w:val="18"/>
                <w:lang w:val="en-US"/>
              </w:rPr>
              <w:t>29,06 ± 0,25</w:t>
            </w:r>
          </w:p>
        </w:tc>
        <w:tc>
          <w:tcPr>
            <w:tcW w:w="639" w:type="pct"/>
          </w:tcPr>
          <w:p w14:paraId="7A18CDBB" w14:textId="11768CBF" w:rsidR="00F17822" w:rsidRPr="00336379" w:rsidRDefault="00F17822" w:rsidP="00F17822">
            <w:pPr>
              <w:jc w:val="center"/>
              <w:rPr>
                <w:sz w:val="18"/>
                <w:szCs w:val="18"/>
                <w:lang w:val="en-US"/>
              </w:rPr>
            </w:pPr>
            <w:r w:rsidRPr="00336379">
              <w:rPr>
                <w:color w:val="auto"/>
                <w:sz w:val="18"/>
                <w:szCs w:val="18"/>
                <w:lang w:val="en-US"/>
              </w:rPr>
              <w:t>24,18</w:t>
            </w:r>
            <w:r w:rsidRPr="00336379">
              <w:rPr>
                <w:color w:val="auto"/>
                <w:sz w:val="18"/>
                <w:szCs w:val="18"/>
                <w:lang w:val="en-US"/>
              </w:rPr>
              <w:t xml:space="preserve"> ± </w:t>
            </w:r>
            <w:r w:rsidRPr="00336379">
              <w:rPr>
                <w:color w:val="auto"/>
                <w:sz w:val="18"/>
                <w:szCs w:val="18"/>
                <w:lang w:val="en-US"/>
              </w:rPr>
              <w:t>0,66</w:t>
            </w:r>
          </w:p>
        </w:tc>
        <w:tc>
          <w:tcPr>
            <w:tcW w:w="468" w:type="pct"/>
          </w:tcPr>
          <w:p w14:paraId="18ADE11B" w14:textId="421F312B" w:rsidR="00F17822" w:rsidRPr="00336379" w:rsidRDefault="00F17822" w:rsidP="00F17822">
            <w:pPr>
              <w:jc w:val="center"/>
              <w:rPr>
                <w:sz w:val="18"/>
                <w:szCs w:val="18"/>
                <w:lang w:val="en-US"/>
              </w:rPr>
            </w:pPr>
            <w:r w:rsidRPr="00336379">
              <w:rPr>
                <w:sz w:val="18"/>
                <w:szCs w:val="18"/>
                <w:lang w:val="en-US"/>
              </w:rPr>
              <w:t>87,43</w:t>
            </w:r>
          </w:p>
        </w:tc>
      </w:tr>
    </w:tbl>
    <w:bookmarkEnd w:id="1"/>
    <w:p w14:paraId="4D06D943" w14:textId="38843CED" w:rsidR="009C7E82" w:rsidRPr="0043451F" w:rsidRDefault="0043451F" w:rsidP="0043451F">
      <w:pPr>
        <w:pStyle w:val="Pr-formataoHTML"/>
        <w:shd w:val="clear" w:color="auto" w:fill="FFFFFF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vertAlign w:val="superscript"/>
        </w:rPr>
        <w:t xml:space="preserve"> </w:t>
      </w:r>
      <w:r>
        <w:rPr>
          <w:rFonts w:ascii="Times New Roman" w:hAnsi="Times New Roman" w:cs="Times New Roman"/>
          <w:b/>
        </w:rPr>
        <w:t>Fonte:</w:t>
      </w:r>
      <w:r w:rsidRPr="0043451F">
        <w:rPr>
          <w:rFonts w:ascii="Times New Roman" w:hAnsi="Times New Roman" w:cs="Times New Roman"/>
          <w:bCs/>
        </w:rPr>
        <w:t xml:space="preserve"> Autor</w:t>
      </w:r>
      <w:r>
        <w:rPr>
          <w:rFonts w:ascii="Times New Roman" w:hAnsi="Times New Roman" w:cs="Times New Roman"/>
          <w:bCs/>
        </w:rPr>
        <w:t>es.</w:t>
      </w:r>
      <w:r w:rsidRPr="0043451F">
        <w:rPr>
          <w:rFonts w:ascii="Times New Roman" w:hAnsi="Times New Roman" w:cs="Times New Roman"/>
          <w:bCs/>
        </w:rPr>
        <w:t xml:space="preserve"> </w:t>
      </w:r>
      <w:proofErr w:type="spellStart"/>
      <w:r w:rsidR="009C7E82" w:rsidRPr="0043451F">
        <w:rPr>
          <w:rFonts w:ascii="Times New Roman" w:hAnsi="Times New Roman" w:cs="Times New Roman"/>
          <w:b/>
          <w:vertAlign w:val="superscript"/>
        </w:rPr>
        <w:t>a</w:t>
      </w:r>
      <w:r w:rsidR="009C7E82" w:rsidRPr="0043451F">
        <w:rPr>
          <w:rFonts w:ascii="inherit" w:hAnsi="inherit"/>
          <w:color w:val="212121"/>
        </w:rPr>
        <w:t>Rendimento</w:t>
      </w:r>
      <w:proofErr w:type="spellEnd"/>
      <w:r w:rsidR="009C7E82" w:rsidRPr="0043451F">
        <w:rPr>
          <w:rFonts w:ascii="inherit" w:hAnsi="inherit"/>
          <w:color w:val="212121"/>
        </w:rPr>
        <w:t xml:space="preserve"> </w:t>
      </w:r>
      <w:r w:rsidRPr="0043451F">
        <w:rPr>
          <w:rFonts w:ascii="inherit" w:hAnsi="inherit"/>
          <w:color w:val="212121"/>
        </w:rPr>
        <w:t>do pré-tratamento hidrotérmico</w:t>
      </w:r>
      <w:r w:rsidR="009C7E82" w:rsidRPr="0043451F">
        <w:rPr>
          <w:rFonts w:ascii="Times New Roman" w:hAnsi="Times New Roman" w:cs="Times New Roman"/>
        </w:rPr>
        <w:t>;</w:t>
      </w:r>
      <w:r w:rsidR="009C7E82" w:rsidRPr="0043451F">
        <w:rPr>
          <w:rFonts w:ascii="Times New Roman" w:hAnsi="Times New Roman" w:cs="Times New Roman"/>
          <w:vertAlign w:val="superscript"/>
        </w:rPr>
        <w:t xml:space="preserve"> </w:t>
      </w:r>
      <w:proofErr w:type="spellStart"/>
      <w:r w:rsidR="009C7E82" w:rsidRPr="0043451F">
        <w:rPr>
          <w:rFonts w:ascii="Times New Roman" w:hAnsi="Times New Roman" w:cs="Times New Roman"/>
          <w:b/>
          <w:vertAlign w:val="superscript"/>
        </w:rPr>
        <w:t>b</w:t>
      </w:r>
      <w:r w:rsidRPr="0043451F">
        <w:rPr>
          <w:rFonts w:ascii="Times New Roman" w:hAnsi="Times New Roman" w:cs="Times New Roman"/>
        </w:rPr>
        <w:t>Rendimento</w:t>
      </w:r>
      <w:proofErr w:type="spellEnd"/>
      <w:r w:rsidRPr="0043451F">
        <w:rPr>
          <w:rFonts w:ascii="Times New Roman" w:hAnsi="Times New Roman" w:cs="Times New Roman"/>
        </w:rPr>
        <w:t xml:space="preserve"> do pré-trat</w:t>
      </w:r>
      <w:r>
        <w:rPr>
          <w:rFonts w:ascii="Times New Roman" w:hAnsi="Times New Roman" w:cs="Times New Roman"/>
        </w:rPr>
        <w:t>amento de deslignificação alcalina</w:t>
      </w:r>
      <w:r w:rsidR="009C7E82" w:rsidRPr="0043451F">
        <w:rPr>
          <w:rFonts w:ascii="Times New Roman" w:hAnsi="Times New Roman" w:cs="Times New Roman"/>
        </w:rPr>
        <w:t xml:space="preserve">; </w:t>
      </w:r>
      <w:r w:rsidR="009C7E82" w:rsidRPr="0043451F">
        <w:rPr>
          <w:rFonts w:ascii="Times New Roman" w:hAnsi="Times New Roman" w:cs="Times New Roman"/>
          <w:b/>
          <w:vertAlign w:val="superscript"/>
        </w:rPr>
        <w:t xml:space="preserve">c </w:t>
      </w:r>
      <w:r w:rsidRPr="0043451F">
        <w:rPr>
          <w:rFonts w:ascii="Times New Roman" w:hAnsi="Times New Roman" w:cs="Times New Roman"/>
          <w:bCs/>
        </w:rPr>
        <w:t>R</w:t>
      </w:r>
      <w:r>
        <w:rPr>
          <w:rFonts w:ascii="inherit" w:hAnsi="inherit"/>
          <w:color w:val="212121"/>
        </w:rPr>
        <w:t>endimento combinado dos pré-tratamentos hidrotérmico e deslignificação alcalina.</w:t>
      </w:r>
    </w:p>
    <w:p w14:paraId="18142CD5" w14:textId="59089815" w:rsidR="00416C7A" w:rsidRPr="0043451F" w:rsidRDefault="00416C7A" w:rsidP="009C7E82">
      <w:pPr>
        <w:pStyle w:val="Pr-formataoHTML"/>
        <w:shd w:val="clear" w:color="auto" w:fill="FFFFFF"/>
        <w:rPr>
          <w:rFonts w:ascii="Times New Roman" w:hAnsi="Times New Roman" w:cs="Times New Roman"/>
        </w:rPr>
      </w:pPr>
    </w:p>
    <w:p w14:paraId="39BF3A04" w14:textId="74D70A81" w:rsidR="00416C7A" w:rsidRPr="0043451F" w:rsidRDefault="00416C7A" w:rsidP="009C7E82">
      <w:pPr>
        <w:pStyle w:val="Pr-formataoHTML"/>
        <w:shd w:val="clear" w:color="auto" w:fill="FFFFFF"/>
        <w:rPr>
          <w:rFonts w:ascii="Times New Roman" w:hAnsi="Times New Roman" w:cs="Times New Roman"/>
        </w:rPr>
      </w:pPr>
    </w:p>
    <w:p w14:paraId="1C050549" w14:textId="3931844F" w:rsidR="00603C1E" w:rsidRDefault="002A7D3D" w:rsidP="00603C1E">
      <w:pPr>
        <w:rPr>
          <w:sz w:val="24"/>
          <w:szCs w:val="24"/>
        </w:rPr>
      </w:pPr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7EB97FA4" wp14:editId="1639D544">
                <wp:simplePos x="0" y="0"/>
                <wp:positionH relativeFrom="margin">
                  <wp:posOffset>13970</wp:posOffset>
                </wp:positionH>
                <wp:positionV relativeFrom="paragraph">
                  <wp:posOffset>164465</wp:posOffset>
                </wp:positionV>
                <wp:extent cx="5667584" cy="2609265"/>
                <wp:effectExtent l="19050" t="0" r="28575" b="19685"/>
                <wp:wrapNone/>
                <wp:docPr id="10" name="Agrupar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67584" cy="2609265"/>
                          <a:chOff x="1" y="0"/>
                          <a:chExt cx="5667584" cy="2533359"/>
                        </a:xfrm>
                      </wpg:grpSpPr>
                      <wpg:grpSp>
                        <wpg:cNvPr id="9" name="Agrupar 9"/>
                        <wpg:cNvGrpSpPr/>
                        <wpg:grpSpPr>
                          <a:xfrm>
                            <a:off x="1" y="0"/>
                            <a:ext cx="5667584" cy="2533359"/>
                            <a:chOff x="1" y="0"/>
                            <a:chExt cx="5667584" cy="2533359"/>
                          </a:xfrm>
                        </wpg:grpSpPr>
                        <wpg:grpSp>
                          <wpg:cNvPr id="6" name="Agrupar 6"/>
                          <wpg:cNvGrpSpPr/>
                          <wpg:grpSpPr>
                            <a:xfrm>
                              <a:off x="1" y="9524"/>
                              <a:ext cx="5667584" cy="2523835"/>
                              <a:chOff x="1" y="-1"/>
                              <a:chExt cx="5799494" cy="2524127"/>
                            </a:xfrm>
                          </wpg:grpSpPr>
                          <pic:pic xmlns:pic="http://schemas.openxmlformats.org/drawingml/2006/picture">
                            <pic:nvPicPr>
                              <pic:cNvPr id="4" name="Imagem 4" descr="Gráfico, Histograma&#10;&#10;Descrição gerada automaticamente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2294" t="9965" r="11920"/>
                              <a:stretch/>
                            </pic:blipFill>
                            <pic:spPr bwMode="auto">
                              <a:xfrm>
                                <a:off x="2914055" y="-1"/>
                                <a:ext cx="2885440" cy="2524127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3" name="Imagem 3" descr="Gráfico&#10;&#10;Descrição gerada automaticamente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3072" t="9965" r="11921"/>
                              <a:stretch/>
                            </pic:blipFill>
                            <pic:spPr bwMode="auto">
                              <a:xfrm>
                                <a:off x="1" y="0"/>
                                <a:ext cx="2924007" cy="252412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  <wps:wsp>
                          <wps:cNvPr id="8" name="Caixa de Texto 8"/>
                          <wps:cNvSpPr txBox="1"/>
                          <wps:spPr>
                            <a:xfrm>
                              <a:off x="3000375" y="0"/>
                              <a:ext cx="228600" cy="3048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60A1006" w14:textId="2191916F" w:rsidR="002A7D3D" w:rsidRPr="002A7D3D" w:rsidRDefault="002A7D3D" w:rsidP="002A7D3D">
                                <w:pPr>
                                  <w:rPr>
                                    <w:b/>
                                    <w:bCs/>
                                    <w:color w:val="FF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FF0000"/>
                                    <w:sz w:val="24"/>
                                    <w:szCs w:val="24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" name="Caixa de Texto 7"/>
                        <wps:cNvSpPr txBox="1"/>
                        <wps:spPr>
                          <a:xfrm>
                            <a:off x="123825" y="0"/>
                            <a:ext cx="228600" cy="304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4E51675" w14:textId="6A89FA5E" w:rsidR="002A7D3D" w:rsidRPr="002A7D3D" w:rsidRDefault="002A7D3D">
                              <w:pPr>
                                <w:rPr>
                                  <w:b/>
                                  <w:bCs/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 w:rsidRPr="002A7D3D">
                                <w:rPr>
                                  <w:b/>
                                  <w:bCs/>
                                  <w:color w:val="FF0000"/>
                                  <w:sz w:val="24"/>
                                  <w:szCs w:val="24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B97FA4" id="Agrupar 10" o:spid="_x0000_s1026" style="position:absolute;margin-left:1.1pt;margin-top:12.95pt;width:446.25pt;height:205.45pt;z-index:251664384;mso-position-horizontal-relative:margin;mso-width-relative:margin;mso-height-relative:margin" coordorigin="" coordsize="56675,25333" o:gfxdata="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">
                <v:group id="Agrupar 9" o:spid="_x0000_s1027" style="position:absolute;width:56675;height:25333" coordorigin="" coordsize="56675,25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group id="Agrupar 6" o:spid="_x0000_s1028" style="position:absolute;top:95;width:56675;height:25238" coordorigin="" coordsize="57994,25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magem 4" o:spid="_x0000_s1029" type="#_x0000_t75" alt="Gráfico, Histograma&#10;&#10;Descrição gerada automaticamente" style="position:absolute;left:29140;width:28854;height:25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" stroked="t" strokecolor="black [3213]">
                      <v:imagedata r:id="rId11" o:title="Gráfico, Histograma&#10;&#10;Descrição gerada automaticamente" croptop="6531f" cropleft="8057f" cropright="7812f"/>
                      <v:path arrowok="t"/>
                    </v:shape>
                    <v:shape id="Imagem 3" o:spid="_x0000_s1030" type="#_x0000_t75" alt="Gráfico&#10;&#10;Descrição gerada automaticamente" style="position:absolute;width:29240;height:25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" stroked="t" strokecolor="black [3213]">
                      <v:imagedata r:id="rId12" o:title="Gráfico&#10;&#10;Descrição gerada automaticamente" croptop="6531f" cropleft="8567f" cropright="7813f"/>
                      <v:path arrowok="t"/>
                    </v:shape>
                  </v:group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Caixa de Texto 8" o:spid="_x0000_s1031" type="#_x0000_t202" style="position:absolute;left:30003;width:2286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" filled="f" stroked="f" strokeweight=".5pt">
                    <v:textbox>
                      <w:txbxContent>
                        <w:p w14:paraId="260A1006" w14:textId="2191916F" w:rsidR="002A7D3D" w:rsidRPr="002A7D3D" w:rsidRDefault="002A7D3D" w:rsidP="002A7D3D">
                          <w:pPr>
                            <w:rPr>
                              <w:b/>
                              <w:bCs/>
                              <w:color w:val="FF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bCs/>
                              <w:color w:val="FF0000"/>
                              <w:sz w:val="24"/>
                              <w:szCs w:val="24"/>
                            </w:rPr>
                            <w:t>B</w:t>
                          </w:r>
                        </w:p>
                      </w:txbxContent>
                    </v:textbox>
                  </v:shape>
                </v:group>
                <v:shape id="Caixa de Texto 7" o:spid="_x0000_s1032" type="#_x0000_t202" style="position:absolute;left:1238;width:2286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" filled="f" stroked="f" strokeweight=".5pt">
                  <v:textbox>
                    <w:txbxContent>
                      <w:p w14:paraId="04E51675" w14:textId="6A89FA5E" w:rsidR="002A7D3D" w:rsidRPr="002A7D3D" w:rsidRDefault="002A7D3D">
                        <w:pPr>
                          <w:rPr>
                            <w:b/>
                            <w:bCs/>
                            <w:color w:val="FF0000"/>
                            <w:sz w:val="24"/>
                            <w:szCs w:val="24"/>
                          </w:rPr>
                        </w:pPr>
                        <w:r w:rsidRPr="002A7D3D">
                          <w:rPr>
                            <w:b/>
                            <w:bCs/>
                            <w:color w:val="FF0000"/>
                            <w:sz w:val="24"/>
                            <w:szCs w:val="24"/>
                          </w:rPr>
                          <w:t>A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7C09FE" w:rsidRPr="002B58D0">
        <w:rPr>
          <w:b/>
          <w:bCs/>
        </w:rPr>
        <w:t xml:space="preserve">Figura 1 </w:t>
      </w:r>
      <w:r w:rsidR="00D36177" w:rsidRPr="002B58D0">
        <w:rPr>
          <w:b/>
          <w:bCs/>
        </w:rPr>
        <w:t>–</w:t>
      </w:r>
      <w:r w:rsidR="007C09FE" w:rsidRPr="002B58D0">
        <w:t xml:space="preserve"> </w:t>
      </w:r>
      <w:r w:rsidR="00D36177" w:rsidRPr="002B58D0">
        <w:t xml:space="preserve">Espectros de infravermelho (A) e </w:t>
      </w:r>
      <w:r w:rsidR="002B58D0" w:rsidRPr="002B58D0">
        <w:t xml:space="preserve">difratogramas de raios-X </w:t>
      </w:r>
      <w:r w:rsidR="002B58D0">
        <w:t>(B) d</w:t>
      </w:r>
      <w:r w:rsidR="002B58D0" w:rsidRPr="002B58D0">
        <w:t xml:space="preserve">o BCA </w:t>
      </w:r>
      <w:r w:rsidR="002B58D0" w:rsidRPr="002B58D0">
        <w:rPr>
          <w:i/>
          <w:iCs/>
        </w:rPr>
        <w:t>in natura</w:t>
      </w:r>
      <w:r w:rsidR="002B58D0" w:rsidRPr="002B58D0">
        <w:t xml:space="preserve"> e pré-tratado</w:t>
      </w:r>
      <w:r w:rsidR="002B58D0">
        <w:rPr>
          <w:sz w:val="24"/>
          <w:szCs w:val="24"/>
        </w:rPr>
        <w:t xml:space="preserve">.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7AD12313" w14:textId="33973BF5" w:rsidR="002A7D3D" w:rsidRDefault="002A7D3D" w:rsidP="00603C1E">
      <w:pPr>
        <w:rPr>
          <w:sz w:val="24"/>
          <w:szCs w:val="24"/>
        </w:rPr>
      </w:pPr>
    </w:p>
    <w:p w14:paraId="33863278" w14:textId="1762B7DA" w:rsidR="002A7D3D" w:rsidRDefault="002A7D3D" w:rsidP="00603C1E">
      <w:pPr>
        <w:rPr>
          <w:sz w:val="24"/>
          <w:szCs w:val="24"/>
        </w:rPr>
      </w:pPr>
    </w:p>
    <w:p w14:paraId="5D7B3F67" w14:textId="5C3C2B22" w:rsidR="002A7D3D" w:rsidRDefault="002A7D3D" w:rsidP="00603C1E">
      <w:pPr>
        <w:rPr>
          <w:sz w:val="24"/>
          <w:szCs w:val="24"/>
        </w:rPr>
      </w:pPr>
    </w:p>
    <w:p w14:paraId="0B4F9398" w14:textId="06DDD257" w:rsidR="002A7D3D" w:rsidRDefault="002A7D3D" w:rsidP="00603C1E">
      <w:pPr>
        <w:rPr>
          <w:sz w:val="24"/>
          <w:szCs w:val="24"/>
        </w:rPr>
      </w:pPr>
    </w:p>
    <w:p w14:paraId="06DAF5DA" w14:textId="3485C8A3" w:rsidR="002A7D3D" w:rsidRDefault="002A7D3D" w:rsidP="00603C1E">
      <w:pPr>
        <w:rPr>
          <w:sz w:val="24"/>
          <w:szCs w:val="24"/>
        </w:rPr>
      </w:pPr>
    </w:p>
    <w:p w14:paraId="0A6F7A83" w14:textId="06034565" w:rsidR="002A7D3D" w:rsidRDefault="002A7D3D" w:rsidP="00603C1E">
      <w:pPr>
        <w:rPr>
          <w:sz w:val="24"/>
          <w:szCs w:val="24"/>
        </w:rPr>
      </w:pPr>
    </w:p>
    <w:p w14:paraId="4689E1FF" w14:textId="32AFD738" w:rsidR="002A7D3D" w:rsidRDefault="002A7D3D" w:rsidP="00603C1E">
      <w:pPr>
        <w:rPr>
          <w:sz w:val="24"/>
          <w:szCs w:val="24"/>
        </w:rPr>
      </w:pPr>
    </w:p>
    <w:p w14:paraId="1EE0422F" w14:textId="1C57B974" w:rsidR="002A7D3D" w:rsidRDefault="002A7D3D" w:rsidP="00603C1E">
      <w:pPr>
        <w:rPr>
          <w:sz w:val="24"/>
          <w:szCs w:val="24"/>
        </w:rPr>
      </w:pPr>
    </w:p>
    <w:p w14:paraId="6C724957" w14:textId="77748344" w:rsidR="002A7D3D" w:rsidRDefault="002A7D3D" w:rsidP="00603C1E">
      <w:pPr>
        <w:rPr>
          <w:sz w:val="24"/>
          <w:szCs w:val="24"/>
        </w:rPr>
      </w:pPr>
    </w:p>
    <w:p w14:paraId="4BDCC0DD" w14:textId="77777777" w:rsidR="002A7D3D" w:rsidRDefault="002A7D3D" w:rsidP="00603C1E">
      <w:pPr>
        <w:rPr>
          <w:sz w:val="24"/>
          <w:szCs w:val="24"/>
        </w:rPr>
      </w:pPr>
    </w:p>
    <w:p w14:paraId="499D0AF9" w14:textId="77777777" w:rsidR="002A7D3D" w:rsidRDefault="002A7D3D" w:rsidP="00603C1E">
      <w:pPr>
        <w:rPr>
          <w:sz w:val="24"/>
          <w:szCs w:val="24"/>
        </w:rPr>
      </w:pPr>
    </w:p>
    <w:p w14:paraId="496D7502" w14:textId="4DCC7F03" w:rsidR="002A7D3D" w:rsidRDefault="002A7D3D" w:rsidP="00603C1E">
      <w:pPr>
        <w:rPr>
          <w:sz w:val="24"/>
          <w:szCs w:val="24"/>
        </w:rPr>
      </w:pPr>
    </w:p>
    <w:p w14:paraId="250A29E6" w14:textId="33CE3D30" w:rsidR="002A7D3D" w:rsidRDefault="002A7D3D" w:rsidP="00603C1E">
      <w:pPr>
        <w:rPr>
          <w:sz w:val="24"/>
          <w:szCs w:val="24"/>
        </w:rPr>
      </w:pPr>
    </w:p>
    <w:p w14:paraId="442B9A13" w14:textId="77777777" w:rsidR="002A7D3D" w:rsidRDefault="002A7D3D" w:rsidP="002A7D3D">
      <w:pPr>
        <w:rPr>
          <w:b/>
        </w:rPr>
      </w:pPr>
    </w:p>
    <w:p w14:paraId="749A69CD" w14:textId="5CF1D2AA" w:rsidR="002B58D0" w:rsidRDefault="002B58D0" w:rsidP="002A7D3D">
      <w:pPr>
        <w:rPr>
          <w:bCs/>
        </w:rPr>
      </w:pPr>
      <w:r>
        <w:rPr>
          <w:b/>
        </w:rPr>
        <w:t>Fonte:</w:t>
      </w:r>
      <w:r w:rsidRPr="0043451F">
        <w:rPr>
          <w:bCs/>
        </w:rPr>
        <w:t xml:space="preserve"> Autor</w:t>
      </w:r>
      <w:r>
        <w:rPr>
          <w:bCs/>
        </w:rPr>
        <w:t>es.</w:t>
      </w:r>
    </w:p>
    <w:p w14:paraId="7D908E81" w14:textId="3C66A933" w:rsidR="002B58D0" w:rsidRDefault="002B58D0" w:rsidP="00603C1E">
      <w:pPr>
        <w:rPr>
          <w:bCs/>
        </w:rPr>
      </w:pPr>
    </w:p>
    <w:p w14:paraId="3B041928" w14:textId="77777777" w:rsidR="002A7D3D" w:rsidRDefault="002A7D3D" w:rsidP="00603C1E">
      <w:pPr>
        <w:rPr>
          <w:sz w:val="24"/>
          <w:szCs w:val="24"/>
        </w:rPr>
      </w:pPr>
    </w:p>
    <w:p w14:paraId="59D81614" w14:textId="2085CE21" w:rsidR="002B58D0" w:rsidRDefault="002B58D0" w:rsidP="002B58D0">
      <w:pPr>
        <w:rPr>
          <w:sz w:val="24"/>
          <w:szCs w:val="24"/>
        </w:rPr>
      </w:pPr>
      <w:r w:rsidRPr="00603C1E">
        <w:rPr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51E10002" wp14:editId="273F3910">
            <wp:simplePos x="0" y="0"/>
            <wp:positionH relativeFrom="margin">
              <wp:align>left</wp:align>
            </wp:positionH>
            <wp:positionV relativeFrom="paragraph">
              <wp:posOffset>196850</wp:posOffset>
            </wp:positionV>
            <wp:extent cx="5934075" cy="3067050"/>
            <wp:effectExtent l="0" t="0" r="9525" b="0"/>
            <wp:wrapSquare wrapText="bothSides"/>
            <wp:docPr id="5" name="Imagem 3">
              <a:extLst xmlns:a="http://schemas.openxmlformats.org/drawingml/2006/main">
                <a:ext uri="{FF2B5EF4-FFF2-40B4-BE49-F238E27FC236}">
                  <a16:creationId xmlns:a16="http://schemas.microsoft.com/office/drawing/2014/main" id="{7977204C-6314-4D44-93D2-8C6B6A6A5FB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3">
                      <a:extLst>
                        <a:ext uri="{FF2B5EF4-FFF2-40B4-BE49-F238E27FC236}">
                          <a16:creationId xmlns:a16="http://schemas.microsoft.com/office/drawing/2014/main" id="{7977204C-6314-4D44-93D2-8C6B6A6A5FB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38" t="400"/>
                    <a:stretch/>
                  </pic:blipFill>
                  <pic:spPr bwMode="auto">
                    <a:xfrm>
                      <a:off x="0" y="0"/>
                      <a:ext cx="5934075" cy="3067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58D0">
        <w:rPr>
          <w:b/>
          <w:bCs/>
        </w:rPr>
        <w:t xml:space="preserve">Figura </w:t>
      </w:r>
      <w:r>
        <w:rPr>
          <w:b/>
          <w:bCs/>
        </w:rPr>
        <w:t>2</w:t>
      </w:r>
      <w:r w:rsidRPr="002B58D0">
        <w:rPr>
          <w:b/>
          <w:bCs/>
        </w:rPr>
        <w:t xml:space="preserve"> –</w:t>
      </w:r>
      <w:r w:rsidRPr="002B58D0">
        <w:t xml:space="preserve"> </w:t>
      </w:r>
      <w:r>
        <w:t>Micrografias eletrônicas de varredura d</w:t>
      </w:r>
      <w:r w:rsidRPr="002B58D0">
        <w:t xml:space="preserve">o BCA </w:t>
      </w:r>
      <w:r w:rsidRPr="002B58D0">
        <w:rPr>
          <w:i/>
          <w:iCs/>
        </w:rPr>
        <w:t xml:space="preserve">in natura </w:t>
      </w:r>
      <w:r w:rsidRPr="002B58D0">
        <w:t>e pré-tratado</w:t>
      </w:r>
      <w:r>
        <w:rPr>
          <w:sz w:val="24"/>
          <w:szCs w:val="24"/>
        </w:rPr>
        <w:t>.</w:t>
      </w:r>
    </w:p>
    <w:p w14:paraId="71D0759A" w14:textId="43B73C7D" w:rsidR="00603C1E" w:rsidRPr="002B58D0" w:rsidRDefault="002B58D0" w:rsidP="002A7D3D">
      <w:pPr>
        <w:rPr>
          <w:sz w:val="24"/>
          <w:szCs w:val="24"/>
        </w:rPr>
      </w:pPr>
      <w:r>
        <w:rPr>
          <w:b/>
        </w:rPr>
        <w:t xml:space="preserve"> </w:t>
      </w:r>
      <w:r>
        <w:rPr>
          <w:b/>
        </w:rPr>
        <w:t>Fonte:</w:t>
      </w:r>
      <w:r w:rsidRPr="0043451F">
        <w:rPr>
          <w:bCs/>
        </w:rPr>
        <w:t xml:space="preserve"> Autor</w:t>
      </w:r>
      <w:r>
        <w:rPr>
          <w:bCs/>
        </w:rPr>
        <w:t>es.</w:t>
      </w:r>
    </w:p>
    <w:sectPr w:rsidR="00603C1E" w:rsidRPr="002B58D0" w:rsidSect="001F4A91">
      <w:headerReference w:type="default" r:id="rId14"/>
      <w:pgSz w:w="11907" w:h="16840"/>
      <w:pgMar w:top="1418" w:right="1418" w:bottom="1418" w:left="1418" w:header="431" w:footer="43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74C8E3" w14:textId="77777777" w:rsidR="0011394A" w:rsidRDefault="0011394A">
      <w:r>
        <w:separator/>
      </w:r>
    </w:p>
  </w:endnote>
  <w:endnote w:type="continuationSeparator" w:id="0">
    <w:p w14:paraId="67B8C774" w14:textId="77777777" w:rsidR="0011394A" w:rsidRDefault="001139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yriad Pro">
    <w:altName w:val="Segoe U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EA687D" w14:textId="77777777" w:rsidR="0011394A" w:rsidRDefault="0011394A">
      <w:r>
        <w:separator/>
      </w:r>
    </w:p>
  </w:footnote>
  <w:footnote w:type="continuationSeparator" w:id="0">
    <w:p w14:paraId="46CCC81C" w14:textId="77777777" w:rsidR="0011394A" w:rsidRDefault="0011394A">
      <w:r>
        <w:continuationSeparator/>
      </w:r>
    </w:p>
  </w:footnote>
  <w:footnote w:id="1">
    <w:p w14:paraId="0D60A8FF" w14:textId="77777777" w:rsidR="00F721E5" w:rsidRPr="00A24078" w:rsidRDefault="00F721E5" w:rsidP="009C7E82">
      <w:pPr>
        <w:pStyle w:val="Textodenotaderodap"/>
        <w:jc w:val="both"/>
        <w:rPr>
          <w:rFonts w:ascii="Times New Roman" w:hAnsi="Times New Roman" w:cs="Times New Roman"/>
          <w:sz w:val="18"/>
          <w:szCs w:val="18"/>
        </w:rPr>
      </w:pPr>
      <w:r w:rsidRPr="00A24078">
        <w:rPr>
          <w:rFonts w:ascii="Times New Roman" w:hAnsi="Times New Roman" w:cs="Times New Roman"/>
          <w:color w:val="000000"/>
          <w:sz w:val="18"/>
          <w:szCs w:val="18"/>
        </w:rPr>
        <w:t>1.</w:t>
      </w:r>
      <w:r w:rsidRPr="00A24078">
        <w:rPr>
          <w:rFonts w:ascii="Times New Roman" w:hAnsi="Times New Roman" w:cs="Times New Roman"/>
          <w:sz w:val="18"/>
          <w:szCs w:val="18"/>
        </w:rPr>
        <w:t xml:space="preserve"> Universidade Federal de Uberlândia (UFU), Programa de Pós-graduação em Biocombustíveis, Uberlândia, Minas Gerais (MG), Brasil. *thiago_1209@hotmail.com</w:t>
      </w:r>
    </w:p>
    <w:p w14:paraId="504001C6" w14:textId="77777777" w:rsidR="00F721E5" w:rsidRDefault="00F721E5" w:rsidP="009C7E82">
      <w:pPr>
        <w:pStyle w:val="Textodenotaderodap"/>
        <w:jc w:val="both"/>
        <w:rPr>
          <w:color w:val="000000"/>
          <w:sz w:val="16"/>
          <w:szCs w:val="16"/>
        </w:rPr>
      </w:pPr>
      <w:r w:rsidRPr="00A24078">
        <w:rPr>
          <w:rFonts w:ascii="Times New Roman" w:hAnsi="Times New Roman" w:cs="Times New Roman"/>
          <w:color w:val="000000"/>
          <w:sz w:val="18"/>
          <w:szCs w:val="18"/>
        </w:rPr>
        <w:t xml:space="preserve">2.  </w:t>
      </w:r>
      <w:r w:rsidRPr="00453843">
        <w:rPr>
          <w:rFonts w:ascii="Times New Roman" w:hAnsi="Times New Roman" w:cs="Times New Roman"/>
          <w:sz w:val="18"/>
          <w:szCs w:val="18"/>
        </w:rPr>
        <w:t xml:space="preserve">Universidade Estadual Paulista </w:t>
      </w:r>
      <w:r>
        <w:rPr>
          <w:rFonts w:ascii="Times New Roman" w:hAnsi="Times New Roman" w:cs="Times New Roman"/>
          <w:sz w:val="18"/>
          <w:szCs w:val="18"/>
        </w:rPr>
        <w:t>(</w:t>
      </w:r>
      <w:r w:rsidRPr="00453843">
        <w:rPr>
          <w:rFonts w:ascii="Times New Roman" w:hAnsi="Times New Roman" w:cs="Times New Roman"/>
          <w:sz w:val="18"/>
          <w:szCs w:val="18"/>
        </w:rPr>
        <w:t>UNESP</w:t>
      </w:r>
      <w:r>
        <w:rPr>
          <w:rFonts w:ascii="Times New Roman" w:hAnsi="Times New Roman" w:cs="Times New Roman"/>
          <w:sz w:val="18"/>
          <w:szCs w:val="18"/>
        </w:rPr>
        <w:t>),</w:t>
      </w:r>
      <w:r w:rsidRPr="00453843">
        <w:rPr>
          <w:rFonts w:ascii="Times New Roman" w:hAnsi="Times New Roman" w:cs="Times New Roman"/>
          <w:sz w:val="18"/>
          <w:szCs w:val="18"/>
        </w:rPr>
        <w:t xml:space="preserve"> Programa de </w:t>
      </w:r>
      <w:r>
        <w:rPr>
          <w:rFonts w:ascii="Times New Roman" w:hAnsi="Times New Roman" w:cs="Times New Roman"/>
          <w:sz w:val="18"/>
          <w:szCs w:val="18"/>
        </w:rPr>
        <w:t>Pós-graduação</w:t>
      </w:r>
      <w:r w:rsidRPr="00453843">
        <w:rPr>
          <w:rFonts w:ascii="Times New Roman" w:hAnsi="Times New Roman" w:cs="Times New Roman"/>
          <w:sz w:val="18"/>
          <w:szCs w:val="18"/>
        </w:rPr>
        <w:t xml:space="preserve"> em Bioenergia</w:t>
      </w:r>
      <w:r>
        <w:rPr>
          <w:rFonts w:ascii="Times New Roman" w:hAnsi="Times New Roman" w:cs="Times New Roman"/>
          <w:sz w:val="18"/>
          <w:szCs w:val="18"/>
        </w:rPr>
        <w:t>, Rio Claro, São Paulo (SP), Brasil.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56B74D" w14:textId="77777777" w:rsidR="00F721E5" w:rsidRDefault="00F721E5">
    <w:pPr>
      <w:keepNext/>
      <w:pBdr>
        <w:top w:val="nil"/>
        <w:left w:val="nil"/>
        <w:bottom w:val="nil"/>
        <w:right w:val="nil"/>
        <w:between w:val="nil"/>
      </w:pBdr>
      <w:rPr>
        <w:smallCaps/>
        <w:color w:val="000000"/>
        <w:sz w:val="24"/>
        <w:szCs w:val="24"/>
      </w:rPr>
    </w:pPr>
    <w:r>
      <w:rPr>
        <w:b/>
        <w:smallCaps/>
        <w:color w:val="000000"/>
        <w:sz w:val="28"/>
        <w:szCs w:val="28"/>
      </w:rPr>
      <w:tab/>
    </w:r>
    <w:r>
      <w:rPr>
        <w:b/>
        <w:smallCaps/>
        <w:color w:val="000000"/>
        <w:sz w:val="28"/>
        <w:szCs w:val="28"/>
      </w:rPr>
      <w:tab/>
    </w:r>
    <w:r>
      <w:rPr>
        <w:b/>
        <w:smallCaps/>
        <w:color w:val="000000"/>
        <w:sz w:val="28"/>
        <w:szCs w:val="28"/>
      </w:rPr>
      <w:tab/>
    </w:r>
    <w:r>
      <w:rPr>
        <w:b/>
        <w:smallCaps/>
        <w:color w:val="000000"/>
        <w:sz w:val="28"/>
        <w:szCs w:val="28"/>
      </w:rPr>
      <w:tab/>
    </w:r>
    <w:r>
      <w:rPr>
        <w:b/>
        <w:smallCaps/>
        <w:color w:val="000000"/>
        <w:sz w:val="28"/>
        <w:szCs w:val="28"/>
      </w:rPr>
      <w:tab/>
    </w:r>
    <w:r>
      <w:rPr>
        <w:b/>
        <w:smallCaps/>
        <w:color w:val="000000"/>
        <w:sz w:val="28"/>
        <w:szCs w:val="28"/>
      </w:rPr>
      <w:tab/>
    </w:r>
    <w:r>
      <w:rPr>
        <w:b/>
        <w:smallCaps/>
        <w:color w:val="000000"/>
        <w:sz w:val="28"/>
        <w:szCs w:val="28"/>
      </w:rPr>
      <w:tab/>
      <w:t xml:space="preserve"> </w:t>
    </w:r>
  </w:p>
  <w:p w14:paraId="36C2D320" w14:textId="77777777" w:rsidR="00F721E5" w:rsidRDefault="00F721E5">
    <w:pPr>
      <w:keepNext/>
      <w:pBdr>
        <w:top w:val="nil"/>
        <w:left w:val="nil"/>
        <w:bottom w:val="nil"/>
        <w:right w:val="nil"/>
        <w:between w:val="nil"/>
      </w:pBdr>
      <w:jc w:val="center"/>
      <w:rPr>
        <w:smallCaps/>
        <w:color w:val="000000"/>
        <w:sz w:val="28"/>
        <w:szCs w:val="28"/>
      </w:rPr>
    </w:pPr>
    <w:r>
      <w:rPr>
        <w:smallCaps/>
        <w:noProof/>
        <w:color w:val="000000"/>
        <w:sz w:val="28"/>
        <w:szCs w:val="28"/>
      </w:rPr>
      <w:drawing>
        <wp:inline distT="0" distB="0" distL="114300" distR="114300" wp14:anchorId="73A283DD" wp14:editId="3CA998A4">
          <wp:extent cx="2847975" cy="1412240"/>
          <wp:effectExtent l="0" t="0" r="0" b="0"/>
          <wp:docPr id="1" name="image2.png" descr="http://www.congressobiomassa.com/2018/img/logo-white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http://www.congressobiomassa.com/2018/img/logo-white.png"/>
                  <pic:cNvPicPr preferRelativeResize="0"/>
                </pic:nvPicPr>
                <pic:blipFill>
                  <a:blip r:embed="rId1"/>
                  <a:srcRect b="-7338"/>
                  <a:stretch>
                    <a:fillRect/>
                  </a:stretch>
                </pic:blipFill>
                <pic:spPr>
                  <a:xfrm>
                    <a:off x="0" y="0"/>
                    <a:ext cx="2847975" cy="14122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smallCaps/>
        <w:noProof/>
        <w:sz w:val="28"/>
        <w:szCs w:val="28"/>
      </w:rPr>
      <w:drawing>
        <wp:inline distT="0" distB="0" distL="114300" distR="114300" wp14:anchorId="5151A006" wp14:editId="4374D4DB">
          <wp:extent cx="2720813" cy="453469"/>
          <wp:effectExtent l="0" t="0" r="0" b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l="-3033" t="-6815" r="-3033" b="-6815"/>
                  <a:stretch>
                    <a:fillRect/>
                  </a:stretch>
                </pic:blipFill>
                <pic:spPr>
                  <a:xfrm>
                    <a:off x="0" y="0"/>
                    <a:ext cx="2720813" cy="45346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6B2A3768" w14:textId="77777777" w:rsidR="00F721E5" w:rsidRDefault="00F721E5">
    <w:r>
      <w:t xml:space="preserve">  </w:t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C4FBB3" w14:textId="77777777" w:rsidR="00F721E5" w:rsidRDefault="00F721E5">
    <w:pPr>
      <w:jc w:val="right"/>
    </w:pPr>
  </w:p>
  <w:p w14:paraId="4EF90992" w14:textId="77777777" w:rsidR="00F721E5" w:rsidRDefault="00F721E5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color w:val="000000"/>
      </w:rPr>
    </w:pPr>
    <w:r>
      <w:rPr>
        <w:color w:val="000000"/>
      </w:rPr>
      <w:t>Insira o número do seu trabalho aqui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43A03B" w14:textId="77777777" w:rsidR="00F721E5" w:rsidRDefault="00F721E5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C60465"/>
    <w:multiLevelType w:val="hybridMultilevel"/>
    <w:tmpl w:val="7C704FBE"/>
    <w:lvl w:ilvl="0" w:tplc="B49C4D5E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FBA7EDA"/>
    <w:multiLevelType w:val="hybridMultilevel"/>
    <w:tmpl w:val="7C704FBE"/>
    <w:lvl w:ilvl="0" w:tplc="B49C4D5E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77721406"/>
    <w:multiLevelType w:val="multilevel"/>
    <w:tmpl w:val="99E21CCC"/>
    <w:lvl w:ilvl="0">
      <w:start w:val="1"/>
      <w:numFmt w:val="decimal"/>
      <w:lvlText w:val="[%1]"/>
      <w:lvlJc w:val="left"/>
      <w:pPr>
        <w:ind w:left="360" w:hanging="360"/>
      </w:pPr>
      <w:rPr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3759"/>
    <w:rsid w:val="00021EF7"/>
    <w:rsid w:val="00075C88"/>
    <w:rsid w:val="000947F4"/>
    <w:rsid w:val="0009597A"/>
    <w:rsid w:val="0011394A"/>
    <w:rsid w:val="00140B2A"/>
    <w:rsid w:val="0016562E"/>
    <w:rsid w:val="001C617C"/>
    <w:rsid w:val="001D211C"/>
    <w:rsid w:val="001D6ACC"/>
    <w:rsid w:val="001F4A91"/>
    <w:rsid w:val="00223EFA"/>
    <w:rsid w:val="00261238"/>
    <w:rsid w:val="002A026E"/>
    <w:rsid w:val="002A7D3D"/>
    <w:rsid w:val="002B4502"/>
    <w:rsid w:val="002B58D0"/>
    <w:rsid w:val="00317A79"/>
    <w:rsid w:val="00320475"/>
    <w:rsid w:val="00322669"/>
    <w:rsid w:val="00336379"/>
    <w:rsid w:val="00342158"/>
    <w:rsid w:val="00385606"/>
    <w:rsid w:val="00386CC1"/>
    <w:rsid w:val="003A389C"/>
    <w:rsid w:val="003D06A9"/>
    <w:rsid w:val="003F2FB2"/>
    <w:rsid w:val="003F37F9"/>
    <w:rsid w:val="00402EC7"/>
    <w:rsid w:val="00404034"/>
    <w:rsid w:val="00416C7A"/>
    <w:rsid w:val="00421FF2"/>
    <w:rsid w:val="0043451F"/>
    <w:rsid w:val="00451E31"/>
    <w:rsid w:val="004646C4"/>
    <w:rsid w:val="00471703"/>
    <w:rsid w:val="004D7320"/>
    <w:rsid w:val="0057408C"/>
    <w:rsid w:val="0059583E"/>
    <w:rsid w:val="005B2ED6"/>
    <w:rsid w:val="00603C1E"/>
    <w:rsid w:val="00656E74"/>
    <w:rsid w:val="00657413"/>
    <w:rsid w:val="006A13F9"/>
    <w:rsid w:val="006E2049"/>
    <w:rsid w:val="00705EE8"/>
    <w:rsid w:val="0073307C"/>
    <w:rsid w:val="00737116"/>
    <w:rsid w:val="007541A7"/>
    <w:rsid w:val="00794862"/>
    <w:rsid w:val="007C09FE"/>
    <w:rsid w:val="007E6FF6"/>
    <w:rsid w:val="008047AA"/>
    <w:rsid w:val="00844E25"/>
    <w:rsid w:val="00867F76"/>
    <w:rsid w:val="008C209D"/>
    <w:rsid w:val="008E7AE3"/>
    <w:rsid w:val="008F11EE"/>
    <w:rsid w:val="008F474F"/>
    <w:rsid w:val="008F6FE2"/>
    <w:rsid w:val="00903109"/>
    <w:rsid w:val="00926845"/>
    <w:rsid w:val="009358F3"/>
    <w:rsid w:val="009404C1"/>
    <w:rsid w:val="0094362A"/>
    <w:rsid w:val="00992355"/>
    <w:rsid w:val="00995647"/>
    <w:rsid w:val="009C7E82"/>
    <w:rsid w:val="009F4578"/>
    <w:rsid w:val="009F629C"/>
    <w:rsid w:val="00A24078"/>
    <w:rsid w:val="00A317C5"/>
    <w:rsid w:val="00A332EB"/>
    <w:rsid w:val="00A37BC4"/>
    <w:rsid w:val="00A74D78"/>
    <w:rsid w:val="00A92087"/>
    <w:rsid w:val="00AB42A4"/>
    <w:rsid w:val="00AB6346"/>
    <w:rsid w:val="00AC5CB3"/>
    <w:rsid w:val="00AD3C47"/>
    <w:rsid w:val="00B6197F"/>
    <w:rsid w:val="00B70986"/>
    <w:rsid w:val="00BA421C"/>
    <w:rsid w:val="00BB7D86"/>
    <w:rsid w:val="00BE3CEB"/>
    <w:rsid w:val="00BF0F44"/>
    <w:rsid w:val="00C4151F"/>
    <w:rsid w:val="00C6289D"/>
    <w:rsid w:val="00C86277"/>
    <w:rsid w:val="00CC71D2"/>
    <w:rsid w:val="00CF51E8"/>
    <w:rsid w:val="00D05694"/>
    <w:rsid w:val="00D201C0"/>
    <w:rsid w:val="00D229A1"/>
    <w:rsid w:val="00D31801"/>
    <w:rsid w:val="00D36177"/>
    <w:rsid w:val="00D57145"/>
    <w:rsid w:val="00D65FAE"/>
    <w:rsid w:val="00D66C27"/>
    <w:rsid w:val="00D95C1E"/>
    <w:rsid w:val="00D9707F"/>
    <w:rsid w:val="00DC236C"/>
    <w:rsid w:val="00DC338B"/>
    <w:rsid w:val="00DE40F6"/>
    <w:rsid w:val="00E0120D"/>
    <w:rsid w:val="00E12C97"/>
    <w:rsid w:val="00E729BE"/>
    <w:rsid w:val="00E80F70"/>
    <w:rsid w:val="00E92291"/>
    <w:rsid w:val="00EA76AE"/>
    <w:rsid w:val="00EB6AD2"/>
    <w:rsid w:val="00ED194D"/>
    <w:rsid w:val="00EF0A9C"/>
    <w:rsid w:val="00F17822"/>
    <w:rsid w:val="00F314C9"/>
    <w:rsid w:val="00F33759"/>
    <w:rsid w:val="00F6221C"/>
    <w:rsid w:val="00F721E5"/>
    <w:rsid w:val="00F96803"/>
    <w:rsid w:val="00FB4364"/>
    <w:rsid w:val="00FD4215"/>
    <w:rsid w:val="00FE66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F414BA"/>
  <w15:docId w15:val="{2D3526E6-07CE-4379-A061-64D542DF9B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9404C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9404C1"/>
  </w:style>
  <w:style w:type="paragraph" w:styleId="Rodap">
    <w:name w:val="footer"/>
    <w:basedOn w:val="Normal"/>
    <w:link w:val="RodapChar"/>
    <w:uiPriority w:val="99"/>
    <w:unhideWhenUsed/>
    <w:rsid w:val="009404C1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9404C1"/>
  </w:style>
  <w:style w:type="paragraph" w:styleId="Textodenotaderodap">
    <w:name w:val="footnote text"/>
    <w:basedOn w:val="Normal"/>
    <w:link w:val="TextodenotaderodapChar"/>
    <w:uiPriority w:val="99"/>
    <w:unhideWhenUsed/>
    <w:rsid w:val="00FB4364"/>
    <w:rPr>
      <w:rFonts w:asciiTheme="minorHAnsi" w:eastAsiaTheme="minorEastAsia" w:hAnsiTheme="minorHAnsi" w:cstheme="minorBidi"/>
      <w:lang w:eastAsia="en-US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rsid w:val="00FB4364"/>
    <w:rPr>
      <w:rFonts w:asciiTheme="minorHAnsi" w:eastAsiaTheme="minorEastAsia" w:hAnsiTheme="minorHAnsi" w:cstheme="minorBidi"/>
      <w:lang w:eastAsia="en-US"/>
    </w:rPr>
  </w:style>
  <w:style w:type="character" w:styleId="Refdenotaderodap">
    <w:name w:val="footnote reference"/>
    <w:basedOn w:val="Fontepargpadro"/>
    <w:uiPriority w:val="99"/>
    <w:semiHidden/>
    <w:unhideWhenUsed/>
    <w:rsid w:val="00FB4364"/>
    <w:rPr>
      <w:vertAlign w:val="superscript"/>
    </w:rPr>
  </w:style>
  <w:style w:type="paragraph" w:styleId="PargrafodaLista">
    <w:name w:val="List Paragraph"/>
    <w:basedOn w:val="Normal"/>
    <w:uiPriority w:val="34"/>
    <w:qFormat/>
    <w:rsid w:val="00A24078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rsid w:val="00BB7D86"/>
    <w:pPr>
      <w:widowControl w:val="0"/>
      <w:autoSpaceDE w:val="0"/>
      <w:autoSpaceDN w:val="0"/>
    </w:pPr>
    <w:rPr>
      <w:sz w:val="24"/>
      <w:szCs w:val="24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BB7D86"/>
    <w:rPr>
      <w:sz w:val="24"/>
      <w:szCs w:val="24"/>
      <w:lang w:val="pt-PT" w:eastAsia="pt-PT" w:bidi="pt-PT"/>
    </w:rPr>
  </w:style>
  <w:style w:type="paragraph" w:styleId="Pr-formataoHTML">
    <w:name w:val="HTML Preformatted"/>
    <w:basedOn w:val="Normal"/>
    <w:link w:val="Pr-formataoHTMLChar"/>
    <w:uiPriority w:val="99"/>
    <w:unhideWhenUsed/>
    <w:rsid w:val="0073307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Pr-formataoHTMLChar">
    <w:name w:val="Pré-formatação HTML Char"/>
    <w:basedOn w:val="Fontepargpadro"/>
    <w:link w:val="Pr-formataoHTML"/>
    <w:uiPriority w:val="99"/>
    <w:rsid w:val="0073307C"/>
    <w:rPr>
      <w:rFonts w:ascii="Courier New" w:hAnsi="Courier New" w:cs="Courier New"/>
    </w:rPr>
  </w:style>
  <w:style w:type="table" w:styleId="Tabelacomgrade">
    <w:name w:val="Table Grid"/>
    <w:basedOn w:val="Tabelanormal"/>
    <w:uiPriority w:val="59"/>
    <w:rsid w:val="009C7E82"/>
    <w:rPr>
      <w:rFonts w:eastAsiaTheme="minorHAnsi"/>
      <w:color w:val="212121"/>
      <w:sz w:val="24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style-span">
    <w:name w:val="apple-style-span"/>
    <w:basedOn w:val="Fontepargpadro"/>
    <w:rsid w:val="00F6221C"/>
  </w:style>
  <w:style w:type="paragraph" w:styleId="Textodebalo">
    <w:name w:val="Balloon Text"/>
    <w:basedOn w:val="Normal"/>
    <w:link w:val="TextodebaloChar"/>
    <w:uiPriority w:val="99"/>
    <w:semiHidden/>
    <w:unhideWhenUsed/>
    <w:rsid w:val="00E12C97"/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12C97"/>
    <w:rPr>
      <w:rFonts w:ascii="Segoe UI" w:eastAsiaTheme="minorHAnsi" w:hAnsi="Segoe UI" w:cs="Segoe UI"/>
      <w:sz w:val="18"/>
      <w:szCs w:val="18"/>
      <w:lang w:eastAsia="en-US"/>
    </w:rPr>
  </w:style>
  <w:style w:type="character" w:styleId="TextodoEspaoReservado">
    <w:name w:val="Placeholder Text"/>
    <w:basedOn w:val="Fontepargpadro"/>
    <w:uiPriority w:val="99"/>
    <w:semiHidden/>
    <w:rsid w:val="00421FF2"/>
    <w:rPr>
      <w:color w:val="808080"/>
    </w:rPr>
  </w:style>
  <w:style w:type="paragraph" w:customStyle="1" w:styleId="Default">
    <w:name w:val="Default"/>
    <w:rsid w:val="00C4151F"/>
    <w:pPr>
      <w:autoSpaceDE w:val="0"/>
      <w:autoSpaceDN w:val="0"/>
      <w:adjustRightInd w:val="0"/>
    </w:pPr>
    <w:rPr>
      <w:rFonts w:ascii="Myriad Pro" w:eastAsiaTheme="minorHAnsi" w:hAnsi="Myriad Pro" w:cs="Myriad Pro"/>
      <w:color w:val="000000"/>
      <w:sz w:val="24"/>
      <w:szCs w:val="24"/>
      <w:lang w:eastAsia="en-US"/>
    </w:rPr>
  </w:style>
  <w:style w:type="character" w:customStyle="1" w:styleId="cit-pagerange">
    <w:name w:val="cit-pagerange"/>
    <w:basedOn w:val="Fontepargpadro"/>
    <w:rsid w:val="00BF0F44"/>
  </w:style>
  <w:style w:type="character" w:customStyle="1" w:styleId="hlfld-contribauthor">
    <w:name w:val="hlfld-contribauthor"/>
    <w:basedOn w:val="Fontepargpadro"/>
    <w:rsid w:val="00BF0F44"/>
  </w:style>
  <w:style w:type="character" w:customStyle="1" w:styleId="hlfld-title">
    <w:name w:val="hlfld-title"/>
    <w:basedOn w:val="Fontepargpadro"/>
    <w:rsid w:val="00BF0F44"/>
  </w:style>
  <w:style w:type="character" w:customStyle="1" w:styleId="cit-title">
    <w:name w:val="cit-title"/>
    <w:basedOn w:val="Fontepargpadro"/>
    <w:rsid w:val="00BF0F44"/>
  </w:style>
  <w:style w:type="character" w:customStyle="1" w:styleId="title-text">
    <w:name w:val="title-text"/>
    <w:basedOn w:val="Fontepargpadro"/>
    <w:rsid w:val="002B58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5912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85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2714</Words>
  <Characters>14660</Characters>
  <Application>Microsoft Office Word</Application>
  <DocSecurity>0</DocSecurity>
  <Lines>122</Lines>
  <Paragraphs>34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Thiago Alves Lopes Silva</dc:creator>
  <cp:lastModifiedBy>Thiago Alves Lopes Silva Alves</cp:lastModifiedBy>
  <cp:revision>2</cp:revision>
  <dcterms:created xsi:type="dcterms:W3CDTF">2020-11-05T22:21:00Z</dcterms:created>
  <dcterms:modified xsi:type="dcterms:W3CDTF">2020-11-05T22:21:00Z</dcterms:modified>
</cp:coreProperties>
</file>