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F6" w:rsidRPr="00693EF6" w:rsidRDefault="00693EF6" w:rsidP="00693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24"/>
          <w:szCs w:val="24"/>
          <w:lang w:eastAsia="pt-BR"/>
        </w:rPr>
      </w:pPr>
      <w:r w:rsidRPr="00693EF6">
        <w:rPr>
          <w:rFonts w:ascii="Arial" w:eastAsia="Times New Roman" w:hAnsi="Arial" w:cs="Arial"/>
          <w:b/>
          <w:color w:val="111111"/>
          <w:sz w:val="24"/>
          <w:szCs w:val="24"/>
          <w:lang w:eastAsia="pt-BR"/>
        </w:rPr>
        <w:t>O ENSINO RELIGIOSO NAS ESCOLAS PÚBLICAS ESTADUAIS DE GOIANÉSIA GOIÁS: ESPECIALIZAÇÃO DOCENTE E SUA CONTRIBUIÇÃO PARA A FORMAÇÃO DOS VALORES DO EDUCANDO</w:t>
      </w:r>
    </w:p>
    <w:p w:rsidR="00693EF6" w:rsidRDefault="00693EF6" w:rsidP="006661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</w:p>
    <w:p w:rsidR="00693EF6" w:rsidRDefault="00693EF6" w:rsidP="00693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Elsa Pereira, </w:t>
      </w:r>
      <w:proofErr w:type="spellStart"/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>Kálita</w:t>
      </w:r>
      <w:proofErr w:type="spellEnd"/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Priscila Alves Santos</w:t>
      </w:r>
    </w:p>
    <w:p w:rsidR="00693EF6" w:rsidRDefault="00693EF6" w:rsidP="00693E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</w:p>
    <w:p w:rsidR="00666159" w:rsidRDefault="00B90314" w:rsidP="002D62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bookmarkStart w:id="0" w:name="_GoBack"/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>O presente tr</w:t>
      </w:r>
      <w:r w:rsidR="0066615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abalho de conclusão de curso vem</w:t>
      </w:r>
      <w:r w:rsidR="00C01748" w:rsidRPr="00C0174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aborda</w:t>
      </w:r>
      <w:r w:rsidR="0066615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ndo</w:t>
      </w:r>
      <w:r w:rsidR="00C01748" w:rsidRPr="00C0174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os desafios da Educação</w:t>
      </w:r>
      <w:r w:rsidR="00C0174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Religiosa no Ensino </w:t>
      </w:r>
      <w:r w:rsidR="0066615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público </w:t>
      </w:r>
      <w:r w:rsidR="00C0174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estadual</w:t>
      </w:r>
      <w:r w:rsidR="00C01748" w:rsidRPr="00C0174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, levando em consideração a prática dessa disciplina nas escolas púb</w:t>
      </w:r>
      <w:r w:rsidR="0066615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licas do estado de</w:t>
      </w:r>
      <w:r w:rsidR="00C0174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Goiás</w:t>
      </w:r>
      <w:r w:rsidR="0066615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, enfatizando a aplicabilidade dentro das escolas públicas</w:t>
      </w:r>
      <w:r w:rsidR="00C0174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do município </w:t>
      </w:r>
      <w:r w:rsidR="0066615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de G</w:t>
      </w:r>
      <w:r w:rsidR="00536D3E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oiané</w:t>
      </w:r>
      <w:r w:rsidR="00C0174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sia</w:t>
      </w:r>
      <w:r w:rsidR="0066615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-Go</w:t>
      </w:r>
      <w:r w:rsidR="00C0174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. </w:t>
      </w:r>
      <w:r w:rsidR="0066615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F</w:t>
      </w:r>
      <w:r w:rsidR="00536D3E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azendo uma </w:t>
      </w:r>
      <w:proofErr w:type="spellStart"/>
      <w:r w:rsidR="00536D3E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analise</w:t>
      </w:r>
      <w:proofErr w:type="spellEnd"/>
      <w:r w:rsidR="00536D3E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relacionada </w:t>
      </w: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>com a formação dos profissionais</w:t>
      </w:r>
      <w:r w:rsidR="001F428F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e </w:t>
      </w:r>
      <w:r w:rsidR="0066615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os valores extraídos pelo</w:t>
      </w:r>
      <w:r w:rsidR="001F428F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educando</w:t>
      </w:r>
      <w:r w:rsidR="00880EE6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n</w:t>
      </w: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>as</w:t>
      </w:r>
      <w:r w:rsidR="001F428F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escolas públicas.</w:t>
      </w: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r w:rsidR="0066615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No</w:t>
      </w:r>
      <w:r w:rsidR="001F428F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primeiro capitulo vem</w:t>
      </w:r>
      <w:r w:rsidR="00C01748" w:rsidRPr="00C0174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levando</w:t>
      </w:r>
      <w:r w:rsidR="0066615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-se</w:t>
      </w:r>
      <w:r w:rsidR="00C01748" w:rsidRPr="00C0174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em consideração a historiografia da Educação Religiosa no Brasil, explicando a origem da disciplina – que recebia o nome de Ensino Religioso –, o caminho que foi traçado por ela, os rumos que tomou ao longo da história e os desafios que enfrentou para se tornar uma disciplina reconhecida </w:t>
      </w:r>
      <w:r w:rsidR="00880EE6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dentro da </w:t>
      </w:r>
      <w:r w:rsidR="00C01748" w:rsidRPr="00C0174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grade </w:t>
      </w:r>
      <w:r w:rsidR="00C0174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escolar. O </w:t>
      </w:r>
      <w:r w:rsidR="00BE723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segu</w:t>
      </w:r>
      <w:r w:rsidR="0066615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ndo capí</w:t>
      </w:r>
      <w:r w:rsidR="00880EE6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tulo vem mostrando o desenvolvimento da</w:t>
      </w:r>
      <w:r w:rsidR="00BE723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r w:rsidR="0038007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disciplin</w:t>
      </w:r>
      <w:r w:rsidR="0066615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a no estado de Goiás</w:t>
      </w:r>
      <w:r w:rsidR="00880EE6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,</w:t>
      </w:r>
      <w:r w:rsidR="0066615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que </w:t>
      </w:r>
      <w:r w:rsidR="00880EE6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dentro do estado a</w:t>
      </w:r>
      <w:r w:rsidR="0038007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r w:rsidR="00C01748" w:rsidRPr="00C0174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disciplina</w:t>
      </w:r>
      <w:r w:rsidR="00880EE6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vem sendo fundamenta</w:t>
      </w:r>
      <w:r w:rsidR="0038007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da a partir dos meados da década de 1980</w:t>
      </w:r>
      <w:r w:rsidR="0066615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, </w:t>
      </w:r>
      <w:r w:rsidR="0038007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buscando uma estabi</w:t>
      </w:r>
      <w:r w:rsidR="0066615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lidade nos currículos estaduais</w:t>
      </w:r>
      <w:r w:rsidR="0038007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que promove</w:t>
      </w:r>
      <w:r w:rsidR="00880EE6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sse</w:t>
      </w:r>
      <w:r w:rsidR="0038007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a capacitação dos professores e as contratações </w:t>
      </w:r>
      <w:r w:rsidR="00BE723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destes</w:t>
      </w:r>
      <w:r w:rsidR="00880EE6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profissionais, para que o Estado</w:t>
      </w:r>
      <w:r w:rsidR="00BE723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r w:rsidR="00880EE6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tivesse uma maior</w:t>
      </w:r>
      <w:r w:rsidR="00BE723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autonomia para regulamentar a educação do Ensino Religioso</w:t>
      </w:r>
      <w:r w:rsidR="00880EE6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. A</w:t>
      </w:r>
      <w:r w:rsidR="00BE723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bordando também a disci</w:t>
      </w:r>
      <w:r w:rsidR="00880EE6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plina na atualidade em Goiás</w:t>
      </w:r>
      <w:r w:rsidR="00BE723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e a importância que se tem para o CIERVO</w:t>
      </w:r>
      <w:r w:rsidR="00880EE6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- Conselho I</w:t>
      </w:r>
      <w:r w:rsidR="0066615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nterconfessional de </w:t>
      </w:r>
      <w:r w:rsidR="00880EE6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Ensino R</w:t>
      </w:r>
      <w:r w:rsidR="00BE723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eligioso, </w:t>
      </w:r>
      <w:r w:rsidR="00DB0197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que vem </w:t>
      </w:r>
      <w:r w:rsidR="00880EE6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discutido a maneira como o</w:t>
      </w:r>
      <w:r w:rsidR="00DB0197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ensino religioso vem sendo tratado</w:t>
      </w:r>
      <w:r w:rsidR="00880EE6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, estabelecendo diferenças entre o</w:t>
      </w:r>
      <w:r w:rsidR="00DB0197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modo confessional</w:t>
      </w:r>
      <w:r w:rsidR="00070C05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,</w:t>
      </w:r>
      <w:r w:rsidR="00880EE6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o modo</w:t>
      </w:r>
      <w:r w:rsidR="00DB0197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interconfessional </w:t>
      </w:r>
      <w:r w:rsidR="00070C05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e a laicidade </w:t>
      </w:r>
      <w:r w:rsidR="00880EE6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da disciplina da disciplina do Estado de Goiás.</w:t>
      </w:r>
      <w:r w:rsidR="009629E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No terceiro capítulo têm-se uma </w:t>
      </w:r>
      <w:proofErr w:type="spellStart"/>
      <w:r w:rsidR="009629E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analise</w:t>
      </w:r>
      <w:proofErr w:type="spellEnd"/>
      <w:r w:rsidR="009629E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realizada por meio de pesquisa de campo, feita por meio de questionários, com o objetivo de demonstrar por meio de estatísticas a capacitação e adequação dos profissionais da educação na área do Ensino Religioso, a importância deste para os alunos, sob a perspectiva dos professores. </w:t>
      </w:r>
    </w:p>
    <w:bookmarkEnd w:id="0"/>
    <w:p w:rsidR="00666159" w:rsidRDefault="00666159" w:rsidP="006661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</w:p>
    <w:p w:rsidR="00C01748" w:rsidRPr="00C01748" w:rsidRDefault="00C01748" w:rsidP="006661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C0174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Pa</w:t>
      </w:r>
      <w:r w:rsidR="0066615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lavras-chave:</w:t>
      </w:r>
      <w:r w:rsidR="003519CF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Ensino Religioso. Valores. Formação Docente.</w:t>
      </w:r>
    </w:p>
    <w:p w:rsidR="009F1658" w:rsidRDefault="009F1658" w:rsidP="00666159">
      <w:pPr>
        <w:jc w:val="both"/>
        <w:rPr>
          <w:rFonts w:ascii="Arial" w:hAnsi="Arial" w:cs="Arial"/>
          <w:sz w:val="24"/>
          <w:szCs w:val="24"/>
        </w:rPr>
      </w:pPr>
    </w:p>
    <w:p w:rsidR="003A2B78" w:rsidRDefault="003A2B78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3A2B78" w:rsidRDefault="003A2B78" w:rsidP="00666159">
      <w:pPr>
        <w:pStyle w:val="Default"/>
        <w:jc w:val="both"/>
        <w:rPr>
          <w:b/>
          <w:bCs/>
          <w:sz w:val="23"/>
          <w:szCs w:val="23"/>
        </w:rPr>
        <w:sectPr w:rsidR="003A2B78" w:rsidSect="00AA7FD4">
          <w:footerReference w:type="first" r:id="rId7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4A6724" w:rsidRDefault="004A6724" w:rsidP="006447D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INTRODUÇÃO </w:t>
      </w:r>
    </w:p>
    <w:p w:rsidR="00AA7FD4" w:rsidRDefault="00AA7FD4" w:rsidP="00AA7FD4">
      <w:pPr>
        <w:pStyle w:val="Default"/>
        <w:ind w:left="720"/>
        <w:jc w:val="both"/>
        <w:rPr>
          <w:sz w:val="23"/>
          <w:szCs w:val="23"/>
        </w:rPr>
      </w:pPr>
    </w:p>
    <w:p w:rsidR="004A6724" w:rsidRPr="003519CF" w:rsidRDefault="004A6724" w:rsidP="003519CF">
      <w:pPr>
        <w:pStyle w:val="Default"/>
        <w:spacing w:line="360" w:lineRule="auto"/>
        <w:ind w:firstLine="709"/>
        <w:jc w:val="both"/>
        <w:rPr>
          <w:szCs w:val="23"/>
        </w:rPr>
      </w:pPr>
      <w:r w:rsidRPr="003519CF">
        <w:rPr>
          <w:szCs w:val="23"/>
        </w:rPr>
        <w:t xml:space="preserve">O presente trabalho objetiva estudar o Ensino Religioso nas Escolas Públicas Estaduais brasileiras, em especial na cidade de Goianésia Goiás. Valendo-se de uma abordagem da pesquisa qualitativa, tendo em vista que a mesma não se preocupa com a busca da verdade dos fatos, e sim pela lógica que os rodeiam. Utilizando da pesquisa básica para gerar novos conhecimentos, identificando os fatores que determinam e contribuem para o aprofundamento do tema. Tendo como procedimento adotado a pesquisa bibliográfica fundamentada nas obras dos autores Raimundo Márcio Castro (2014), Wolfgang </w:t>
      </w:r>
      <w:proofErr w:type="spellStart"/>
      <w:r w:rsidRPr="003519CF">
        <w:rPr>
          <w:szCs w:val="23"/>
        </w:rPr>
        <w:t>Gruen</w:t>
      </w:r>
      <w:proofErr w:type="spellEnd"/>
      <w:r w:rsidRPr="003519CF">
        <w:rPr>
          <w:szCs w:val="23"/>
        </w:rPr>
        <w:t xml:space="preserve"> (1995), Haroldo </w:t>
      </w:r>
      <w:proofErr w:type="spellStart"/>
      <w:r w:rsidRPr="003519CF">
        <w:rPr>
          <w:szCs w:val="23"/>
        </w:rPr>
        <w:t>Reimer</w:t>
      </w:r>
      <w:proofErr w:type="spellEnd"/>
      <w:r w:rsidRPr="003519CF">
        <w:rPr>
          <w:szCs w:val="23"/>
        </w:rPr>
        <w:t xml:space="preserve"> (2013), </w:t>
      </w:r>
      <w:proofErr w:type="spellStart"/>
      <w:r w:rsidRPr="003519CF">
        <w:rPr>
          <w:szCs w:val="23"/>
        </w:rPr>
        <w:t>Tamiris</w:t>
      </w:r>
      <w:proofErr w:type="spellEnd"/>
      <w:r w:rsidRPr="003519CF">
        <w:rPr>
          <w:szCs w:val="23"/>
        </w:rPr>
        <w:t xml:space="preserve"> Alves Muniz (2014) e outros. </w:t>
      </w:r>
    </w:p>
    <w:p w:rsidR="004A6724" w:rsidRPr="003519CF" w:rsidRDefault="004A6724" w:rsidP="003519CF">
      <w:pPr>
        <w:pStyle w:val="Default"/>
        <w:spacing w:line="360" w:lineRule="auto"/>
        <w:ind w:firstLine="709"/>
        <w:jc w:val="both"/>
        <w:rPr>
          <w:szCs w:val="23"/>
        </w:rPr>
      </w:pPr>
      <w:r w:rsidRPr="003519CF">
        <w:rPr>
          <w:szCs w:val="23"/>
        </w:rPr>
        <w:t xml:space="preserve">A pesquisa será quase toda de revisão bibliográfica oriunda de artigos, monografias, e teses retiradas da internet e livros impressos. Para melhor fundamentação da temática proposta, será realizada também pesquisa de campo em escolas estaduais, que irá contribuir para a análise do Ensino Religioso na cidade de Goianésia Goiás. Tendo em vista a formação dos professores que regem a disciplina Ensino Religioso e as contribuições que a mesma pode vir a trazer para a formação dos valores do educando enquanto cidadão. Assim o principal foco desse trabalho é averiguar se o professor destinado a ministrar a disciplina Ensino Religioso possui formação especifica que se enquadra nas exigências do currículo escolar e verificar o ensino Religioso nas escolas como sendo contribuinte para a formação da moral e da ética do educando. </w:t>
      </w:r>
    </w:p>
    <w:p w:rsidR="004A6724" w:rsidRPr="003519CF" w:rsidRDefault="004A6724" w:rsidP="003519CF">
      <w:pPr>
        <w:pStyle w:val="Default"/>
        <w:spacing w:line="360" w:lineRule="auto"/>
        <w:ind w:firstLine="709"/>
        <w:jc w:val="both"/>
        <w:rPr>
          <w:szCs w:val="23"/>
        </w:rPr>
      </w:pPr>
      <w:r w:rsidRPr="003519CF">
        <w:rPr>
          <w:szCs w:val="23"/>
        </w:rPr>
        <w:t xml:space="preserve">Para tanto, se faz necessária uma </w:t>
      </w:r>
      <w:proofErr w:type="spellStart"/>
      <w:r w:rsidRPr="003519CF">
        <w:rPr>
          <w:szCs w:val="23"/>
        </w:rPr>
        <w:t>analise</w:t>
      </w:r>
      <w:proofErr w:type="spellEnd"/>
      <w:r w:rsidRPr="003519CF">
        <w:rPr>
          <w:szCs w:val="23"/>
        </w:rPr>
        <w:t xml:space="preserve"> do contexto histórico dessa disciplina nas escolas do Brasil, e da importância atribuída a ela por parte da escola e de seus defensores, em um País que determinou na sua Constituição, a inserção do Ensino Religioso nas escolas, e que posteriormente deixa a disciplina a cargo do Estado, que por sua vez passa a responsabilidade para os grupos religiosos. </w:t>
      </w:r>
    </w:p>
    <w:p w:rsidR="004A6724" w:rsidRDefault="004A6724" w:rsidP="00AA7FD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D65">
        <w:rPr>
          <w:rFonts w:ascii="Arial" w:hAnsi="Arial" w:cs="Arial"/>
          <w:sz w:val="24"/>
          <w:szCs w:val="24"/>
        </w:rPr>
        <w:t>Desse modo, em face dos debates que rodeiam o Ensino Religioso, a presente pesquisa justifica-se no sentido de analisar a legislação pertinente e demonstrar a realidade do Ensino Religioso nas Escolas Públicas Estaduais na cidade de Goianésia</w:t>
      </w:r>
      <w:r w:rsidR="00AA7FD4">
        <w:rPr>
          <w:rFonts w:ascii="Arial" w:hAnsi="Arial" w:cs="Arial"/>
          <w:sz w:val="24"/>
          <w:szCs w:val="24"/>
        </w:rPr>
        <w:t>,</w:t>
      </w:r>
      <w:r w:rsidRPr="00AF0D65">
        <w:rPr>
          <w:rFonts w:ascii="Arial" w:hAnsi="Arial" w:cs="Arial"/>
          <w:sz w:val="24"/>
          <w:szCs w:val="24"/>
        </w:rPr>
        <w:t xml:space="preserve"> Goiás</w:t>
      </w:r>
      <w:r w:rsidR="00AF0D65" w:rsidRPr="00AF0D65">
        <w:rPr>
          <w:rFonts w:ascii="Arial" w:hAnsi="Arial" w:cs="Arial"/>
          <w:sz w:val="24"/>
          <w:szCs w:val="24"/>
        </w:rPr>
        <w:t>.</w:t>
      </w:r>
    </w:p>
    <w:p w:rsidR="00AF0D65" w:rsidRPr="00AF0D65" w:rsidRDefault="00AF0D65" w:rsidP="00AF0D65">
      <w:pPr>
        <w:pStyle w:val="Default"/>
        <w:spacing w:line="276" w:lineRule="auto"/>
        <w:rPr>
          <w:b/>
          <w:bCs/>
        </w:rPr>
      </w:pPr>
      <w:r w:rsidRPr="00AF0D65">
        <w:rPr>
          <w:b/>
          <w:bCs/>
        </w:rPr>
        <w:lastRenderedPageBreak/>
        <w:t>METODOLOGIA</w:t>
      </w:r>
    </w:p>
    <w:p w:rsidR="00AF0D65" w:rsidRPr="00AF0D65" w:rsidRDefault="00AF0D65" w:rsidP="00AF0D65">
      <w:pPr>
        <w:pStyle w:val="Default"/>
        <w:spacing w:line="276" w:lineRule="auto"/>
      </w:pPr>
    </w:p>
    <w:p w:rsidR="00AF0D65" w:rsidRPr="00F079DA" w:rsidRDefault="00AF0D65" w:rsidP="00AA7FD4">
      <w:pPr>
        <w:pStyle w:val="SemEspaamen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9DA">
        <w:rPr>
          <w:rFonts w:ascii="Arial" w:hAnsi="Arial" w:cs="Arial"/>
          <w:sz w:val="24"/>
          <w:szCs w:val="24"/>
        </w:rPr>
        <w:t xml:space="preserve">Para </w:t>
      </w:r>
      <w:r w:rsidR="002E0131" w:rsidRPr="00F079DA">
        <w:rPr>
          <w:rFonts w:ascii="Arial" w:hAnsi="Arial" w:cs="Arial"/>
          <w:sz w:val="24"/>
          <w:szCs w:val="24"/>
        </w:rPr>
        <w:t xml:space="preserve">a elaboração do trabalho será utilizado </w:t>
      </w:r>
      <w:r w:rsidRPr="00F079DA">
        <w:rPr>
          <w:rFonts w:ascii="Arial" w:hAnsi="Arial" w:cs="Arial"/>
          <w:sz w:val="24"/>
          <w:szCs w:val="24"/>
        </w:rPr>
        <w:t>de pesquisa</w:t>
      </w:r>
      <w:r w:rsidR="002E0131" w:rsidRPr="00F079DA">
        <w:rPr>
          <w:rFonts w:ascii="Arial" w:hAnsi="Arial" w:cs="Arial"/>
          <w:sz w:val="24"/>
          <w:szCs w:val="24"/>
        </w:rPr>
        <w:t xml:space="preserve"> de campo</w:t>
      </w:r>
      <w:r w:rsidRPr="00F079DA">
        <w:rPr>
          <w:rFonts w:ascii="Arial" w:hAnsi="Arial" w:cs="Arial"/>
          <w:sz w:val="24"/>
          <w:szCs w:val="24"/>
        </w:rPr>
        <w:t>, o método que mais se moldou será o dedutivo, que “tem o propósito de explicar o conteúdo das premissas, ou seja, corresponde à extração discursiva do conhecimento, a partir de premissas gerais aplicáveis a hipóteses concretas, pois procede do geral para o particular”. (</w:t>
      </w:r>
      <w:r w:rsidR="006447DA">
        <w:rPr>
          <w:rFonts w:ascii="Arial" w:hAnsi="Arial" w:cs="Arial"/>
          <w:sz w:val="24"/>
          <w:szCs w:val="24"/>
        </w:rPr>
        <w:t>LACATOS; MARCONI, 2010, p. 64).</w:t>
      </w:r>
    </w:p>
    <w:p w:rsidR="002E0131" w:rsidRPr="002E0131" w:rsidRDefault="00AF0D65" w:rsidP="00AA7FD4">
      <w:pPr>
        <w:pStyle w:val="Default"/>
        <w:spacing w:line="360" w:lineRule="auto"/>
        <w:ind w:firstLine="709"/>
        <w:jc w:val="both"/>
      </w:pPr>
      <w:r w:rsidRPr="002E0131">
        <w:t xml:space="preserve">Valendo-se de uma abordagem da pesquisa qualitativa, tendo em vista que a mesma não se preocupa com a busca pela verdade dos fatos, e sim pela lógica que os rodeiam. </w:t>
      </w:r>
      <w:r w:rsidR="002E0131" w:rsidRPr="002E0131">
        <w:t xml:space="preserve">Utilizando da pesquisa básica para gerar novos conhecimentos, identificando os fatores que determinam e contribuem para o aprofundamento no tema. Tendo como procedimento adotado a pesquisa bibliográfica fundamentada na </w:t>
      </w:r>
      <w:r w:rsidR="006447DA">
        <w:t>obra de Castro (2014) e outros.</w:t>
      </w:r>
    </w:p>
    <w:p w:rsidR="00AF0D65" w:rsidRPr="002E0131" w:rsidRDefault="002E0131" w:rsidP="00AA7FD4">
      <w:pPr>
        <w:pStyle w:val="Default"/>
        <w:spacing w:line="360" w:lineRule="auto"/>
        <w:ind w:firstLine="709"/>
        <w:jc w:val="both"/>
      </w:pPr>
      <w:r w:rsidRPr="002E0131">
        <w:t>A pesquisa monográfica será quase toda de revisão bibliográfica oriunda de artigos, monografias e teses na internet e livros. Para melhor fundamentação da temática proposta será realizada também pesquisas de campo, que irá contribuir para a análise do Ensino Religioso na cidade de Goianésia Goiás.</w:t>
      </w:r>
    </w:p>
    <w:p w:rsidR="00E82AD6" w:rsidRDefault="00E82AD6" w:rsidP="00E82AD6">
      <w:pPr>
        <w:pStyle w:val="Default"/>
        <w:rPr>
          <w:b/>
          <w:color w:val="auto"/>
        </w:rPr>
      </w:pPr>
    </w:p>
    <w:p w:rsidR="00E82AD6" w:rsidRDefault="006447DA" w:rsidP="00E82AD6">
      <w:pPr>
        <w:pStyle w:val="Default"/>
        <w:rPr>
          <w:b/>
          <w:color w:val="auto"/>
        </w:rPr>
      </w:pPr>
      <w:r w:rsidRPr="00E82AD6">
        <w:rPr>
          <w:b/>
          <w:color w:val="auto"/>
        </w:rPr>
        <w:t>CONSIDERAÇÕES FINAIS</w:t>
      </w:r>
    </w:p>
    <w:p w:rsidR="00E82AD6" w:rsidRDefault="00E82AD6" w:rsidP="00E82AD6">
      <w:pPr>
        <w:pStyle w:val="Default"/>
        <w:spacing w:line="276" w:lineRule="auto"/>
      </w:pPr>
    </w:p>
    <w:p w:rsidR="00E82AD6" w:rsidRPr="00E82AD6" w:rsidRDefault="00F365D6" w:rsidP="00AA7FD4">
      <w:pPr>
        <w:pStyle w:val="Default"/>
        <w:spacing w:line="360" w:lineRule="auto"/>
        <w:ind w:firstLine="709"/>
        <w:jc w:val="both"/>
      </w:pPr>
      <w:r>
        <w:t>Em nosso trabalho verificamos, a historicidade de</w:t>
      </w:r>
      <w:r w:rsidRPr="00F365D6">
        <w:t xml:space="preserve"> alguns pontos </w:t>
      </w:r>
      <w:r w:rsidR="00AA7FD4">
        <w:t>importantes</w:t>
      </w:r>
      <w:r w:rsidRPr="00F365D6">
        <w:t xml:space="preserve"> a respeito do ensino religioso na educação brasileir</w:t>
      </w:r>
      <w:r w:rsidR="00AA7FD4">
        <w:t>a. Foi realizada uma abordagem</w:t>
      </w:r>
      <w:r w:rsidRPr="00F365D6">
        <w:t>, demonstrando como se deu a introdução da educação religiosa pelos jesuítas nas colônias descobertas por Portugal e como este fa</w:t>
      </w:r>
      <w:r>
        <w:t xml:space="preserve">to </w:t>
      </w:r>
      <w:r w:rsidR="00AA7FD4">
        <w:t>se refletiu na contribuição deste fato</w:t>
      </w:r>
      <w:r w:rsidRPr="00F365D6">
        <w:t>, na religião do p</w:t>
      </w:r>
      <w:r>
        <w:t xml:space="preserve">ovo, como também </w:t>
      </w:r>
      <w:r w:rsidR="00AA7FD4">
        <w:t>ocorreram</w:t>
      </w:r>
      <w:r>
        <w:t xml:space="preserve"> as alterações</w:t>
      </w:r>
      <w:r w:rsidRPr="00F365D6">
        <w:t xml:space="preserve"> de um fenômeno social mais amplo: as mudanças pelas quais vinham passando os reinos europeus, no que diz respeito ao laicismo proveniente da separação entre religião e Estado. </w:t>
      </w:r>
      <w:r w:rsidR="006447DA">
        <w:t>Foi possível</w:t>
      </w:r>
      <w:r w:rsidRPr="00F365D6">
        <w:t xml:space="preserve"> visualizar também as várias etapas históricas, e manipulações políticas correspondentes, pelas quais a doutrina</w:t>
      </w:r>
      <w:r w:rsidR="006447DA">
        <w:t>ção religiosa se fez representante</w:t>
      </w:r>
      <w:r w:rsidRPr="00F365D6">
        <w:t xml:space="preserve"> nos órgãos públicos de educação</w:t>
      </w:r>
      <w:r>
        <w:t>.</w:t>
      </w:r>
      <w:r w:rsidR="006447DA">
        <w:t xml:space="preserve"> </w:t>
      </w:r>
      <w:r w:rsidR="00E82AD6" w:rsidRPr="00E82AD6">
        <w:t xml:space="preserve">O Ensino Religioso é uma disciplina obrigatória atualmente no currículo escolar nas escolas </w:t>
      </w:r>
      <w:r w:rsidR="006447DA">
        <w:t xml:space="preserve">públicas </w:t>
      </w:r>
      <w:proofErr w:type="gramStart"/>
      <w:r w:rsidR="00E82AD6" w:rsidRPr="00E82AD6">
        <w:t>estaduais</w:t>
      </w:r>
      <w:r w:rsidR="006447DA">
        <w:t xml:space="preserve">, </w:t>
      </w:r>
      <w:r w:rsidR="00E82AD6" w:rsidRPr="00E82AD6">
        <w:t xml:space="preserve"> ministrada</w:t>
      </w:r>
      <w:proofErr w:type="gramEnd"/>
      <w:r w:rsidR="00E82AD6" w:rsidRPr="00E82AD6">
        <w:t xml:space="preserve"> por professores sem formação específica </w:t>
      </w:r>
      <w:r w:rsidR="006447DA">
        <w:t>nesta área de conhecimento, que</w:t>
      </w:r>
      <w:r w:rsidR="00E82AD6" w:rsidRPr="00E82AD6">
        <w:t xml:space="preserve"> muitas vezes conduzem a disciplina com pouca seriedade e relevância. Assim, acaba </w:t>
      </w:r>
      <w:r w:rsidR="00E82AD6" w:rsidRPr="00E82AD6">
        <w:lastRenderedPageBreak/>
        <w:t xml:space="preserve">contrariando as prescrições da LDB/ 1971 e do Parecer nº 853/1971, que representam o reconhecimento do Ensino Religioso, legítimo de ser ensinado em todas as escolas, por ser um elemento cultural muito importante. </w:t>
      </w:r>
    </w:p>
    <w:p w:rsidR="00E82AD6" w:rsidRPr="00E82AD6" w:rsidRDefault="00E82AD6" w:rsidP="00AA7FD4">
      <w:pPr>
        <w:pStyle w:val="Default"/>
        <w:spacing w:line="360" w:lineRule="auto"/>
        <w:ind w:firstLine="709"/>
        <w:jc w:val="both"/>
      </w:pPr>
      <w:r w:rsidRPr="00E82AD6">
        <w:t>O parecer defende a importância da disciplina “Ensino Religioso”, que opera na recuperação e promoção dos valores humanos que têm sido ignorados. É dizer que: o moderno é retroagir, tamanha é a perca dos valores essenciais tanto nas crianças como nos adultos, e o Ensino Religioso tem um papel admirável na formação moral do aluno. Mas acaba-se justificando sua oferta e sua configuraç</w:t>
      </w:r>
      <w:r>
        <w:t>ão como um ensino como modo de</w:t>
      </w:r>
      <w:r w:rsidRPr="00E82AD6">
        <w:t xml:space="preserve"> valores religiosos. </w:t>
      </w:r>
    </w:p>
    <w:p w:rsidR="00E82AD6" w:rsidRPr="00E82AD6" w:rsidRDefault="00E82AD6" w:rsidP="00AA7FD4">
      <w:pPr>
        <w:pStyle w:val="Default"/>
        <w:spacing w:line="360" w:lineRule="auto"/>
        <w:ind w:firstLine="709"/>
        <w:jc w:val="both"/>
      </w:pPr>
      <w:r w:rsidRPr="00E82AD6">
        <w:t xml:space="preserve">Na constituição de 1934, Francisco Campos defendia que a disciplina Ensino Religioso poderia promover a educação, a formação integral do indivíduo e atuar na recuperação dos valores perdidos, ligados à religião, à pátria e à família, a fim de prover o surgimento para um bom cidadão. (MUNIZ, 2014) </w:t>
      </w:r>
    </w:p>
    <w:p w:rsidR="00A103EF" w:rsidRPr="00A103EF" w:rsidRDefault="00A103EF" w:rsidP="00AA7FD4">
      <w:pPr>
        <w:pStyle w:val="Default"/>
        <w:spacing w:line="360" w:lineRule="auto"/>
        <w:ind w:firstLine="709"/>
        <w:jc w:val="both"/>
        <w:rPr>
          <w:lang w:bidi="pt-PT"/>
        </w:rPr>
      </w:pPr>
      <w:r>
        <w:t>Assim, justifica-se este trabalho</w:t>
      </w:r>
      <w:r w:rsidR="00E82AD6" w:rsidRPr="00E82AD6">
        <w:t xml:space="preserve"> de pesquisa no sentido de analisar a legislação pertinente e demonstrar a realidade do Ensino Religioso nas escolas públicas estaduais em Goianésia, em face da falta de formação específica dos professores que atuam nessa disciplina.</w:t>
      </w:r>
      <w:r w:rsidRPr="00A103EF">
        <w:rPr>
          <w:rFonts w:eastAsia="Times New Roman"/>
          <w:color w:val="000000" w:themeColor="text1"/>
          <w:lang w:val="pt-PT" w:eastAsia="pt-PT" w:bidi="pt-PT"/>
        </w:rPr>
        <w:t xml:space="preserve"> </w:t>
      </w:r>
      <w:r>
        <w:rPr>
          <w:lang w:bidi="pt-PT"/>
        </w:rPr>
        <w:t>Com tudo</w:t>
      </w:r>
      <w:r w:rsidRPr="00A103EF">
        <w:rPr>
          <w:lang w:bidi="pt-PT"/>
        </w:rPr>
        <w:t>, através de uma pesquisa de campo, questionando alguns professore</w:t>
      </w:r>
      <w:r w:rsidR="00AA7FD4">
        <w:rPr>
          <w:lang w:bidi="pt-PT"/>
        </w:rPr>
        <w:t xml:space="preserve">s sobre a que se </w:t>
      </w:r>
      <w:r>
        <w:rPr>
          <w:lang w:bidi="pt-PT"/>
        </w:rPr>
        <w:t xml:space="preserve">tem defendido </w:t>
      </w:r>
      <w:r w:rsidRPr="00A103EF">
        <w:rPr>
          <w:lang w:bidi="pt-PT"/>
        </w:rPr>
        <w:t xml:space="preserve">esse tema, e </w:t>
      </w:r>
      <w:r>
        <w:rPr>
          <w:lang w:bidi="pt-PT"/>
        </w:rPr>
        <w:t>quais são as reações como se</w:t>
      </w:r>
      <w:r w:rsidR="00AA7FD4">
        <w:rPr>
          <w:lang w:bidi="pt-PT"/>
        </w:rPr>
        <w:t xml:space="preserve"> tem contribuído para formação </w:t>
      </w:r>
      <w:r w:rsidRPr="00A103EF">
        <w:rPr>
          <w:lang w:bidi="pt-PT"/>
        </w:rPr>
        <w:t>dos alun</w:t>
      </w:r>
      <w:r w:rsidR="006447DA">
        <w:rPr>
          <w:lang w:bidi="pt-PT"/>
        </w:rPr>
        <w:t>os como cidadãos</w:t>
      </w:r>
      <w:r>
        <w:rPr>
          <w:lang w:bidi="pt-PT"/>
        </w:rPr>
        <w:t>, através do seu questionament</w:t>
      </w:r>
      <w:r w:rsidR="00AA7FD4">
        <w:rPr>
          <w:lang w:bidi="pt-PT"/>
        </w:rPr>
        <w:t>o buscando entender o posicionamento</w:t>
      </w:r>
      <w:r>
        <w:rPr>
          <w:lang w:bidi="pt-PT"/>
        </w:rPr>
        <w:t xml:space="preserve"> e se a disciplina sendo aplicada por pro</w:t>
      </w:r>
      <w:r w:rsidR="006447DA">
        <w:rPr>
          <w:lang w:bidi="pt-PT"/>
        </w:rPr>
        <w:t>fessores que possuem a formação</w:t>
      </w:r>
      <w:r>
        <w:rPr>
          <w:lang w:bidi="pt-PT"/>
        </w:rPr>
        <w:t xml:space="preserve"> nas</w:t>
      </w:r>
      <w:r w:rsidRPr="00A103EF">
        <w:rPr>
          <w:lang w:bidi="pt-PT"/>
        </w:rPr>
        <w:t xml:space="preserve"> das escolas públicas do município de Goianésia – GO. </w:t>
      </w:r>
    </w:p>
    <w:p w:rsidR="00AF0D65" w:rsidRDefault="00AF0D65" w:rsidP="00AF0D65">
      <w:pPr>
        <w:rPr>
          <w:rFonts w:ascii="Arial" w:hAnsi="Arial" w:cs="Arial"/>
          <w:sz w:val="24"/>
          <w:szCs w:val="24"/>
        </w:rPr>
      </w:pPr>
    </w:p>
    <w:p w:rsidR="00FD6E38" w:rsidRDefault="006447DA" w:rsidP="00AF0D65">
      <w:pPr>
        <w:rPr>
          <w:rFonts w:ascii="Arial" w:hAnsi="Arial" w:cs="Arial"/>
          <w:b/>
          <w:sz w:val="24"/>
          <w:szCs w:val="24"/>
        </w:rPr>
      </w:pPr>
      <w:r w:rsidRPr="00FD6E38">
        <w:rPr>
          <w:rFonts w:ascii="Arial" w:hAnsi="Arial" w:cs="Arial"/>
          <w:b/>
          <w:sz w:val="24"/>
          <w:szCs w:val="24"/>
        </w:rPr>
        <w:t>REFERENCIAS BIBLIOGRÁFICAS</w:t>
      </w:r>
    </w:p>
    <w:p w:rsidR="00FD6E38" w:rsidRPr="00FD6E38" w:rsidRDefault="00FD6E38" w:rsidP="00AA7FD4">
      <w:pPr>
        <w:jc w:val="both"/>
        <w:rPr>
          <w:rFonts w:ascii="Arial" w:hAnsi="Arial" w:cs="Arial"/>
          <w:sz w:val="24"/>
          <w:szCs w:val="24"/>
        </w:rPr>
      </w:pPr>
      <w:r w:rsidRPr="00FD6E38">
        <w:rPr>
          <w:rFonts w:ascii="Arial" w:hAnsi="Arial" w:cs="Arial"/>
          <w:sz w:val="24"/>
          <w:szCs w:val="24"/>
        </w:rPr>
        <w:t xml:space="preserve">CASTRO, Raimundo Márcio de. </w:t>
      </w:r>
      <w:r w:rsidRPr="00FD6E38">
        <w:rPr>
          <w:rFonts w:ascii="Arial" w:hAnsi="Arial" w:cs="Arial"/>
          <w:bCs/>
          <w:sz w:val="24"/>
          <w:szCs w:val="24"/>
        </w:rPr>
        <w:t>Ensino Religioso na escola pública</w:t>
      </w:r>
      <w:r w:rsidRPr="00FD6E38">
        <w:rPr>
          <w:rFonts w:ascii="Arial" w:hAnsi="Arial" w:cs="Arial"/>
          <w:sz w:val="24"/>
          <w:szCs w:val="24"/>
        </w:rPr>
        <w:t xml:space="preserve">: </w:t>
      </w:r>
      <w:r w:rsidRPr="00FD6E38">
        <w:rPr>
          <w:rFonts w:ascii="Arial" w:hAnsi="Arial" w:cs="Arial"/>
          <w:bCs/>
          <w:sz w:val="24"/>
          <w:szCs w:val="24"/>
        </w:rPr>
        <w:t xml:space="preserve">histórias e memórias. </w:t>
      </w:r>
      <w:r w:rsidRPr="00FD6E38">
        <w:rPr>
          <w:rFonts w:ascii="Arial" w:hAnsi="Arial" w:cs="Arial"/>
          <w:sz w:val="24"/>
          <w:szCs w:val="24"/>
        </w:rPr>
        <w:t>Sã</w:t>
      </w:r>
      <w:r w:rsidR="006447DA">
        <w:rPr>
          <w:rFonts w:ascii="Arial" w:hAnsi="Arial" w:cs="Arial"/>
          <w:sz w:val="24"/>
          <w:szCs w:val="24"/>
        </w:rPr>
        <w:t>o Paulo: Fonte Editorial, 2014.</w:t>
      </w:r>
    </w:p>
    <w:p w:rsidR="00FD6E38" w:rsidRPr="00FD6E38" w:rsidRDefault="00FD6E38" w:rsidP="00AA7FD4">
      <w:pPr>
        <w:jc w:val="both"/>
        <w:rPr>
          <w:rFonts w:ascii="Arial" w:hAnsi="Arial" w:cs="Arial"/>
          <w:sz w:val="24"/>
          <w:szCs w:val="24"/>
        </w:rPr>
      </w:pPr>
      <w:r w:rsidRPr="00FD6E38">
        <w:rPr>
          <w:rFonts w:ascii="Arial" w:hAnsi="Arial" w:cs="Arial"/>
          <w:sz w:val="24"/>
          <w:szCs w:val="24"/>
        </w:rPr>
        <w:t xml:space="preserve">COSTA, Antônio Max Ferreira da. </w:t>
      </w:r>
      <w:r w:rsidRPr="00FD6E38">
        <w:rPr>
          <w:rFonts w:ascii="Arial" w:hAnsi="Arial" w:cs="Arial"/>
          <w:bCs/>
          <w:sz w:val="24"/>
          <w:szCs w:val="24"/>
        </w:rPr>
        <w:t>Um breve histórico do ensino religioso na educação brasileira</w:t>
      </w:r>
      <w:r w:rsidR="006447DA">
        <w:rPr>
          <w:rFonts w:ascii="Arial" w:hAnsi="Arial" w:cs="Arial"/>
          <w:sz w:val="24"/>
          <w:szCs w:val="24"/>
        </w:rPr>
        <w:t>.</w:t>
      </w:r>
    </w:p>
    <w:p w:rsidR="00FD6E38" w:rsidRPr="00FD6E38" w:rsidRDefault="00FD6E38" w:rsidP="00AA7FD4">
      <w:pPr>
        <w:jc w:val="both"/>
        <w:rPr>
          <w:rFonts w:ascii="Arial" w:hAnsi="Arial" w:cs="Arial"/>
          <w:sz w:val="24"/>
          <w:szCs w:val="24"/>
        </w:rPr>
      </w:pPr>
      <w:r w:rsidRPr="00FD6E38">
        <w:rPr>
          <w:rFonts w:ascii="Arial" w:hAnsi="Arial" w:cs="Arial"/>
          <w:sz w:val="24"/>
          <w:szCs w:val="24"/>
        </w:rPr>
        <w:t xml:space="preserve">Disponível em: http://www.cchla.ufrn.br/humanidades2009/Anais/GT07/7. 4. </w:t>
      </w:r>
      <w:proofErr w:type="spellStart"/>
      <w:r w:rsidRPr="00FD6E38">
        <w:rPr>
          <w:rFonts w:ascii="Arial" w:hAnsi="Arial" w:cs="Arial"/>
          <w:sz w:val="24"/>
          <w:szCs w:val="24"/>
        </w:rPr>
        <w:t>pdf</w:t>
      </w:r>
      <w:proofErr w:type="spellEnd"/>
      <w:r w:rsidRPr="00FD6E38">
        <w:rPr>
          <w:rFonts w:ascii="Arial" w:hAnsi="Arial" w:cs="Arial"/>
          <w:sz w:val="24"/>
          <w:szCs w:val="24"/>
        </w:rPr>
        <w:t>. Ace</w:t>
      </w:r>
      <w:r w:rsidR="006447DA">
        <w:rPr>
          <w:rFonts w:ascii="Arial" w:hAnsi="Arial" w:cs="Arial"/>
          <w:sz w:val="24"/>
          <w:szCs w:val="24"/>
        </w:rPr>
        <w:t>sso em: 22 abr. 2018. 13:14:30.</w:t>
      </w:r>
    </w:p>
    <w:p w:rsidR="00FD6E38" w:rsidRPr="00FD6E38" w:rsidRDefault="00FD6E38" w:rsidP="00AA7FD4">
      <w:pPr>
        <w:jc w:val="both"/>
        <w:rPr>
          <w:rFonts w:ascii="Arial" w:hAnsi="Arial" w:cs="Arial"/>
          <w:sz w:val="24"/>
          <w:szCs w:val="24"/>
        </w:rPr>
      </w:pPr>
      <w:r w:rsidRPr="00FD6E38">
        <w:rPr>
          <w:rFonts w:ascii="Arial" w:hAnsi="Arial" w:cs="Arial"/>
          <w:bCs/>
          <w:sz w:val="24"/>
          <w:szCs w:val="24"/>
        </w:rPr>
        <w:t xml:space="preserve">GOIÁS: Currículo de Referência da Rede Estadual... – SEDUC – GO. </w:t>
      </w:r>
      <w:r w:rsidRPr="00FD6E38">
        <w:rPr>
          <w:rFonts w:ascii="Arial" w:hAnsi="Arial" w:cs="Arial"/>
          <w:sz w:val="24"/>
          <w:szCs w:val="24"/>
        </w:rPr>
        <w:t xml:space="preserve">Disponível em: </w:t>
      </w:r>
      <w:r w:rsidRPr="00FD6E38">
        <w:rPr>
          <w:rFonts w:ascii="Arial" w:hAnsi="Arial" w:cs="Arial"/>
          <w:sz w:val="24"/>
          <w:szCs w:val="24"/>
        </w:rPr>
        <w:lastRenderedPageBreak/>
        <w:t>www.seduc.gov.br/.../Currículo%20Referência%20da%20Rede%20Estadual%20de...</w:t>
      </w:r>
      <w:r w:rsidR="006447DA">
        <w:rPr>
          <w:rFonts w:ascii="Arial" w:hAnsi="Arial" w:cs="Arial"/>
          <w:sz w:val="24"/>
          <w:szCs w:val="24"/>
        </w:rPr>
        <w:t xml:space="preserve"> Acesso em 27 jul. 2018. 21:10.</w:t>
      </w:r>
    </w:p>
    <w:p w:rsidR="00FD6E38" w:rsidRPr="00FD6E38" w:rsidRDefault="00FD6E38" w:rsidP="00AA7FD4">
      <w:pPr>
        <w:jc w:val="both"/>
        <w:rPr>
          <w:rFonts w:ascii="Arial" w:hAnsi="Arial" w:cs="Arial"/>
          <w:sz w:val="24"/>
          <w:szCs w:val="24"/>
        </w:rPr>
      </w:pPr>
      <w:r w:rsidRPr="00FD6E38">
        <w:rPr>
          <w:rFonts w:ascii="Arial" w:hAnsi="Arial" w:cs="Arial"/>
          <w:sz w:val="24"/>
          <w:szCs w:val="24"/>
        </w:rPr>
        <w:t xml:space="preserve">GRUEN, Wolfgang. </w:t>
      </w:r>
      <w:r w:rsidRPr="00FD6E38">
        <w:rPr>
          <w:rFonts w:ascii="Arial" w:hAnsi="Arial" w:cs="Arial"/>
          <w:bCs/>
          <w:sz w:val="24"/>
          <w:szCs w:val="24"/>
        </w:rPr>
        <w:t>O ensino religioso na escola</w:t>
      </w:r>
      <w:r w:rsidRPr="00FD6E38">
        <w:rPr>
          <w:rFonts w:ascii="Arial" w:hAnsi="Arial" w:cs="Arial"/>
          <w:sz w:val="24"/>
          <w:szCs w:val="24"/>
        </w:rPr>
        <w:t xml:space="preserve">. Petrópolis: Vozes, 1995. </w:t>
      </w:r>
    </w:p>
    <w:p w:rsidR="00FD6E38" w:rsidRPr="00FD6E38" w:rsidRDefault="00FD6E38" w:rsidP="00AA7FD4">
      <w:pPr>
        <w:jc w:val="both"/>
        <w:rPr>
          <w:rFonts w:ascii="Arial" w:hAnsi="Arial" w:cs="Arial"/>
          <w:sz w:val="24"/>
          <w:szCs w:val="24"/>
        </w:rPr>
      </w:pPr>
      <w:r w:rsidRPr="00FD6E38">
        <w:rPr>
          <w:rFonts w:ascii="Arial" w:hAnsi="Arial" w:cs="Arial"/>
          <w:sz w:val="24"/>
          <w:szCs w:val="24"/>
        </w:rPr>
        <w:t xml:space="preserve">REIMER, Haroldo. </w:t>
      </w:r>
      <w:r w:rsidRPr="00FD6E38">
        <w:rPr>
          <w:rFonts w:ascii="Arial" w:hAnsi="Arial" w:cs="Arial"/>
          <w:bCs/>
          <w:sz w:val="24"/>
          <w:szCs w:val="24"/>
        </w:rPr>
        <w:t>Liberdade Religiosa na História e nas Constituições do Brasil</w:t>
      </w:r>
      <w:r w:rsidR="006447DA">
        <w:rPr>
          <w:rFonts w:ascii="Arial" w:hAnsi="Arial" w:cs="Arial"/>
          <w:sz w:val="24"/>
          <w:szCs w:val="24"/>
        </w:rPr>
        <w:t xml:space="preserve">. São Leopoldo: </w:t>
      </w:r>
      <w:proofErr w:type="spellStart"/>
      <w:r w:rsidR="006447DA">
        <w:rPr>
          <w:rFonts w:ascii="Arial" w:hAnsi="Arial" w:cs="Arial"/>
          <w:sz w:val="24"/>
          <w:szCs w:val="24"/>
        </w:rPr>
        <w:t>Oikos</w:t>
      </w:r>
      <w:proofErr w:type="spellEnd"/>
      <w:r w:rsidR="006447DA">
        <w:rPr>
          <w:rFonts w:ascii="Arial" w:hAnsi="Arial" w:cs="Arial"/>
          <w:sz w:val="24"/>
          <w:szCs w:val="24"/>
        </w:rPr>
        <w:t>, 2013.</w:t>
      </w:r>
    </w:p>
    <w:p w:rsidR="00FD6E38" w:rsidRPr="00FD6E38" w:rsidRDefault="00FD6E38" w:rsidP="00AA7FD4">
      <w:pPr>
        <w:jc w:val="both"/>
        <w:rPr>
          <w:rFonts w:ascii="Arial" w:hAnsi="Arial" w:cs="Arial"/>
          <w:sz w:val="24"/>
          <w:szCs w:val="24"/>
        </w:rPr>
      </w:pPr>
      <w:r w:rsidRPr="00FD6E38">
        <w:rPr>
          <w:rFonts w:ascii="Arial" w:hAnsi="Arial" w:cs="Arial"/>
          <w:sz w:val="24"/>
          <w:szCs w:val="24"/>
        </w:rPr>
        <w:t xml:space="preserve">MUNIZ, </w:t>
      </w:r>
      <w:proofErr w:type="spellStart"/>
      <w:r w:rsidRPr="00FD6E38">
        <w:rPr>
          <w:rFonts w:ascii="Arial" w:hAnsi="Arial" w:cs="Arial"/>
          <w:sz w:val="24"/>
          <w:szCs w:val="24"/>
        </w:rPr>
        <w:t>Tamiris</w:t>
      </w:r>
      <w:proofErr w:type="spellEnd"/>
      <w:r w:rsidRPr="00FD6E38">
        <w:rPr>
          <w:rFonts w:ascii="Arial" w:hAnsi="Arial" w:cs="Arial"/>
          <w:sz w:val="24"/>
          <w:szCs w:val="24"/>
        </w:rPr>
        <w:t xml:space="preserve"> Alves</w:t>
      </w:r>
      <w:r w:rsidRPr="00FD6E38">
        <w:rPr>
          <w:rFonts w:ascii="Arial" w:hAnsi="Arial" w:cs="Arial"/>
          <w:bCs/>
          <w:sz w:val="24"/>
          <w:szCs w:val="24"/>
        </w:rPr>
        <w:t xml:space="preserve">. A Disciplina Ensino Religioso no Currículo Escolar brasileiro: Institucionalização e permanência. </w:t>
      </w:r>
      <w:r w:rsidRPr="00FD6E38">
        <w:rPr>
          <w:rFonts w:ascii="Arial" w:hAnsi="Arial" w:cs="Arial"/>
          <w:sz w:val="24"/>
          <w:szCs w:val="24"/>
        </w:rPr>
        <w:t>Catalão: Programa de Pós-Graduação em Educação, 2014: Disponível em: https://mestrado_educacao.catalao.ufg.br/up/549/o/Dissertação_Tamiris_pdf. Acesso em: 02 de mar 2018, 14:32:18.</w:t>
      </w:r>
    </w:p>
    <w:sectPr w:rsidR="00FD6E38" w:rsidRPr="00FD6E38" w:rsidSect="003A2B78">
      <w:foot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EA4" w:rsidRDefault="00AF7EA4" w:rsidP="00693EF6">
      <w:pPr>
        <w:spacing w:after="0" w:line="240" w:lineRule="auto"/>
      </w:pPr>
      <w:r>
        <w:separator/>
      </w:r>
    </w:p>
  </w:endnote>
  <w:endnote w:type="continuationSeparator" w:id="0">
    <w:p w:rsidR="00AF7EA4" w:rsidRDefault="00AF7EA4" w:rsidP="0069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FD4" w:rsidRDefault="00AA7FD4" w:rsidP="00AA7FD4">
    <w:pPr>
      <w:pStyle w:val="Rodap"/>
    </w:pPr>
    <w:r>
      <w:t xml:space="preserve">Elsa Pereira. Acadêmica no 8º período do Curso de Licenciatura Plena em História na UEG – </w:t>
    </w:r>
    <w:proofErr w:type="spellStart"/>
    <w:r>
      <w:t>Câmpus</w:t>
    </w:r>
    <w:proofErr w:type="spellEnd"/>
    <w:r>
      <w:t xml:space="preserve"> Goianésia, </w:t>
    </w:r>
    <w:hyperlink r:id="rId1" w:history="1">
      <w:r w:rsidRPr="003B4D32">
        <w:rPr>
          <w:rStyle w:val="Hyperlink"/>
        </w:rPr>
        <w:t>elsaluizpereira@bol.com.br</w:t>
      </w:r>
    </w:hyperlink>
  </w:p>
  <w:p w:rsidR="00AA7FD4" w:rsidRDefault="00AA7FD4" w:rsidP="00AA7FD4">
    <w:pPr>
      <w:pStyle w:val="Rodap"/>
    </w:pPr>
    <w:proofErr w:type="spellStart"/>
    <w:r>
      <w:t>Kálita</w:t>
    </w:r>
    <w:proofErr w:type="spellEnd"/>
    <w:r>
      <w:t xml:space="preserve"> Priscila Alves Santos. Acadêmica no 8º período do Curso de Licenciatura Plena em História na UEG – </w:t>
    </w:r>
    <w:proofErr w:type="spellStart"/>
    <w:r>
      <w:t>Câmpus</w:t>
    </w:r>
    <w:proofErr w:type="spellEnd"/>
    <w:r>
      <w:t xml:space="preserve"> Goianésia, kalitaalves@outlook.com</w:t>
    </w:r>
  </w:p>
  <w:p w:rsidR="00AA7FD4" w:rsidRDefault="00AA7FD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FD4" w:rsidRDefault="00AA7F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EA4" w:rsidRDefault="00AF7EA4" w:rsidP="00693EF6">
      <w:pPr>
        <w:spacing w:after="0" w:line="240" w:lineRule="auto"/>
      </w:pPr>
      <w:r>
        <w:separator/>
      </w:r>
    </w:p>
  </w:footnote>
  <w:footnote w:type="continuationSeparator" w:id="0">
    <w:p w:rsidR="00AF7EA4" w:rsidRDefault="00AF7EA4" w:rsidP="00693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F1926"/>
    <w:multiLevelType w:val="hybridMultilevel"/>
    <w:tmpl w:val="658642B6"/>
    <w:lvl w:ilvl="0" w:tplc="C8F61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748"/>
    <w:rsid w:val="00070C05"/>
    <w:rsid w:val="00077F78"/>
    <w:rsid w:val="001E146B"/>
    <w:rsid w:val="001F428F"/>
    <w:rsid w:val="002D62C3"/>
    <w:rsid w:val="002E0131"/>
    <w:rsid w:val="003519CF"/>
    <w:rsid w:val="00380073"/>
    <w:rsid w:val="003A2B78"/>
    <w:rsid w:val="003A6544"/>
    <w:rsid w:val="004A6724"/>
    <w:rsid w:val="004C6F01"/>
    <w:rsid w:val="00536D3E"/>
    <w:rsid w:val="005D799A"/>
    <w:rsid w:val="006447DA"/>
    <w:rsid w:val="00666159"/>
    <w:rsid w:val="00693EF6"/>
    <w:rsid w:val="007A758F"/>
    <w:rsid w:val="00811394"/>
    <w:rsid w:val="008318A3"/>
    <w:rsid w:val="0084264D"/>
    <w:rsid w:val="00880EE6"/>
    <w:rsid w:val="008C3F06"/>
    <w:rsid w:val="00901443"/>
    <w:rsid w:val="009120C5"/>
    <w:rsid w:val="009629E9"/>
    <w:rsid w:val="009F1658"/>
    <w:rsid w:val="00A103EF"/>
    <w:rsid w:val="00AA7FD4"/>
    <w:rsid w:val="00AF0D65"/>
    <w:rsid w:val="00AF7EA4"/>
    <w:rsid w:val="00B200F8"/>
    <w:rsid w:val="00B8306E"/>
    <w:rsid w:val="00B90314"/>
    <w:rsid w:val="00BE7233"/>
    <w:rsid w:val="00C01748"/>
    <w:rsid w:val="00CC3D66"/>
    <w:rsid w:val="00D15F97"/>
    <w:rsid w:val="00DB0197"/>
    <w:rsid w:val="00E17FDC"/>
    <w:rsid w:val="00E22649"/>
    <w:rsid w:val="00E82AD6"/>
    <w:rsid w:val="00F079DA"/>
    <w:rsid w:val="00F365D6"/>
    <w:rsid w:val="00FD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17667-5EC5-47FB-AA24-F44C186A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658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0D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A67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693E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3EF6"/>
  </w:style>
  <w:style w:type="paragraph" w:styleId="Rodap">
    <w:name w:val="footer"/>
    <w:basedOn w:val="Normal"/>
    <w:link w:val="RodapChar"/>
    <w:uiPriority w:val="99"/>
    <w:unhideWhenUsed/>
    <w:rsid w:val="00693E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3EF6"/>
  </w:style>
  <w:style w:type="character" w:styleId="Hyperlink">
    <w:name w:val="Hyperlink"/>
    <w:basedOn w:val="Fontepargpadro"/>
    <w:uiPriority w:val="99"/>
    <w:unhideWhenUsed/>
    <w:rsid w:val="00693EF6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F0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F079DA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A103E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10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saluizpereira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1417</Words>
  <Characters>7654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Kalita_</dc:creator>
  <cp:lastModifiedBy>Usuário do Windows</cp:lastModifiedBy>
  <cp:revision>6</cp:revision>
  <dcterms:created xsi:type="dcterms:W3CDTF">2018-09-13T05:05:00Z</dcterms:created>
  <dcterms:modified xsi:type="dcterms:W3CDTF">2018-09-14T20:11:00Z</dcterms:modified>
</cp:coreProperties>
</file>