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73B8" w:rsidRDefault="0075239D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Título: RELEVÂNCIA DA CAPACITAÇÃO DOS PROFISSIONAIS DE SAÚDE PARA O CUIDADO HUMANIZADO DESTINADO A POPULAÇÃO LGBTQIA+</w:t>
      </w:r>
    </w:p>
    <w:p w14:paraId="00000002" w14:textId="77777777" w:rsidR="006B73B8" w:rsidRDefault="006B73B8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77777777" w:rsidR="006B73B8" w:rsidRDefault="0075239D" w:rsidP="00C979B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Jardel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Harison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Costa Freitas¹, Magda Moura de Almeida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Daiana Flávia Oliveira de Souza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4" w14:textId="77777777" w:rsidR="006B73B8" w:rsidRDefault="006B73B8" w:rsidP="00C979B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5272E819" w:rsidR="006B73B8" w:rsidRDefault="0075239D" w:rsidP="00C979B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eastAsia="Times New Roman" w:hAnsi="Times New Roman" w:cs="Times New Roman"/>
          <w:sz w:val="20"/>
          <w:szCs w:val="20"/>
        </w:rPr>
        <w:t>1 - Acadêmico do curso de  Enfermagem da Universidade Federal do Ceará. Fortaleza, Ceará. Brasil. Apresentador. 2 - Médica. Docente do curso de medicina da Universidade Federal do Ceará. Orientadora. Fortaleza, Ceará. Brasil. 3 - Acadêmica do curso de Medicina da Universidade Federal do Ceará.</w:t>
      </w:r>
    </w:p>
    <w:p w14:paraId="00000006" w14:textId="77777777" w:rsidR="006B73B8" w:rsidRDefault="006B73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0CFE1A54" w:rsidR="006B73B8" w:rsidRDefault="0075239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universalidade da acessibilidade aos serviços de saúde,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nos mais variados níveis de assistência, é um dos princípios organizativos e doutrinários do Sistema Único de Saúde (SUS) que garante as pessoas, independente de gênero ou orientação sexual, acesso aos serviços de saúde. Para possibilitar o direito universal à saúde é preciso a realização de uma série de ações garantidas por meio de arcabouço jurídico (MENEZES, 2017). Ademais, para a utilização do referido arcabouço, é, sabidamente, imprescindível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atualização/capacitação acerca desse tema. Dentro dessa perspectiva, a Liga de Saúde da Família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Lisf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projeto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 pesquisa e extensão vinculado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à Universidade Federal do Ceará, proporcionou a Agentes Comunitários de Saúde (ACS) da cidade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oportunidade de explorar o conhecimento necessário para concretude da assistência à população LGBTQIA+, com o intuito de cada vez mais garantir a universalidade do SUS. Sendo assim, o presente trabalho anseia relatar a experiência dos membros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Lisf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em conjunto com a Secretaria da Saúde do Estado do Ceará, na construção do I Encontro Estadual de Saúde LGBTQIA+ do Ceará.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Para tal, foi realizado, no I Encontro Estadual de Saúde LGBTQIA+ do Ceará, uma mesa redonda sobre os dados epidemiológicos envolvendo a população LGBTQIA+,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Poplítica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Nacional de Saúde Integral LGBT e cuidado humanizado. Posteriormente, foi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realizado uma palestra abordando cada segmento incluso dentro do acrônimo "LGBTQIA+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" e de como deve ser tratado cada um. Para a conclusão do espaço, foi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realizado uma atividade chamada "Biscoito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Sexual", objetivando a consolidação do que tinha sido discutido até então.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ação descrita foram capacitados 101 ACS, que se mostraram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bastante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ativos em relação a atividade do Biscoito Sexual, proposta após a discussão dos temas. Além disso, os ACS participantes do evento reconheceram a importância do mesmo e do tema abordado, bem como solicitaram que o mesmo fosse realizado novamente, com o objetivo de dar oportunidade aqueles que tiverem desejo de participar, entretanto não foi possível, por questões de logística do evento.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Defronte a tal desenlace, vê-se a necessidade da oferta de espaços de preparação</w:t>
      </w:r>
      <w:r w:rsidR="006A2238">
        <w:rPr>
          <w:rFonts w:ascii="Times New Roman" w:eastAsia="Times New Roman" w:hAnsi="Times New Roman" w:cs="Times New Roman"/>
          <w:sz w:val="20"/>
          <w:szCs w:val="20"/>
        </w:rPr>
        <w:t xml:space="preserve"> para os profissionais de saúde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para que estes saibam lidar com a variedade de pacientes que buscam os serviços de assistência e cuidado, com a finalidade de manutenção da universalidade do SUS.</w:t>
      </w:r>
      <w:r w:rsidR="00C979B3">
        <w:rPr>
          <w:rFonts w:ascii="Times New Roman" w:eastAsia="Times New Roman" w:hAnsi="Times New Roman" w:cs="Times New Roman"/>
          <w:sz w:val="20"/>
          <w:szCs w:val="20"/>
        </w:rPr>
        <w:t xml:space="preserve"> Descritores: Humanização da assistência, Minorias Sexuais e de Gênero, Atenção Primária à Saúde.</w:t>
      </w:r>
    </w:p>
    <w:sectPr w:rsidR="006B73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73B8"/>
    <w:rsid w:val="006A2238"/>
    <w:rsid w:val="006B73B8"/>
    <w:rsid w:val="0075239D"/>
    <w:rsid w:val="0082632B"/>
    <w:rsid w:val="00935B7D"/>
    <w:rsid w:val="00C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9C14-378E-4A33-88C2-368648A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Jardel H. C. Freitas</dc:creator>
  <cp:lastModifiedBy>Jardel H. Costa</cp:lastModifiedBy>
  <cp:revision>4</cp:revision>
  <dcterms:created xsi:type="dcterms:W3CDTF">2019-10-24T13:20:00Z</dcterms:created>
  <dcterms:modified xsi:type="dcterms:W3CDTF">2019-10-24T13:27:00Z</dcterms:modified>
</cp:coreProperties>
</file>