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C4D7C" w14:textId="2B30DAB8" w:rsidR="00505660" w:rsidRDefault="00DF2592" w:rsidP="00505660">
      <w:pPr>
        <w:spacing w:before="0" w:after="0" w:line="360" w:lineRule="auto"/>
        <w:jc w:val="center"/>
        <w:rPr>
          <w:rFonts w:ascii="Times New Roman" w:eastAsia="Times New Roman" w:hAnsi="Times New Roman" w:cs="Times New Roman"/>
          <w:b/>
          <w:i/>
        </w:rPr>
      </w:pPr>
      <w:bookmarkStart w:id="0" w:name="_Hlk23352721"/>
      <w:r>
        <w:rPr>
          <w:rFonts w:ascii="Times New Roman" w:eastAsia="Times New Roman" w:hAnsi="Times New Roman" w:cs="Times New Roman"/>
          <w:b/>
        </w:rPr>
        <w:t>HEROÍNAS DO BAIRRO – CULTURA E CIDADANIA PARA CRIANÇAS PEQUENAS</w:t>
      </w:r>
    </w:p>
    <w:p w14:paraId="2D556C9C" w14:textId="77777777" w:rsidR="00505660" w:rsidRDefault="00505660" w:rsidP="00505660">
      <w:pPr>
        <w:spacing w:before="0" w:after="0" w:line="240" w:lineRule="auto"/>
        <w:jc w:val="right"/>
        <w:rPr>
          <w:rFonts w:ascii="Times New Roman" w:eastAsia="Times New Roman" w:hAnsi="Times New Roman" w:cs="Times New Roman"/>
          <w:i/>
        </w:rPr>
      </w:pPr>
    </w:p>
    <w:p w14:paraId="413458FD" w14:textId="180DEFB8" w:rsidR="00505660" w:rsidRDefault="00DF2592" w:rsidP="00505660">
      <w:pPr>
        <w:spacing w:before="0" w:after="0" w:line="240" w:lineRule="auto"/>
        <w:jc w:val="right"/>
        <w:rPr>
          <w:rFonts w:ascii="Times New Roman" w:eastAsia="Times New Roman" w:hAnsi="Times New Roman" w:cs="Times New Roman"/>
          <w:i/>
        </w:rPr>
      </w:pPr>
      <w:r>
        <w:rPr>
          <w:rFonts w:ascii="Times New Roman" w:eastAsia="Times New Roman" w:hAnsi="Times New Roman" w:cs="Times New Roman"/>
          <w:i/>
        </w:rPr>
        <w:t>Karina dos Santos Cabral</w:t>
      </w:r>
      <w:r w:rsidR="00505660">
        <w:rPr>
          <w:rFonts w:ascii="Times New Roman" w:eastAsia="Times New Roman" w:hAnsi="Times New Roman" w:cs="Times New Roman"/>
          <w:i/>
          <w:vertAlign w:val="superscript"/>
        </w:rPr>
        <w:footnoteReference w:id="1"/>
      </w:r>
    </w:p>
    <w:p w14:paraId="1046C438" w14:textId="068F8CBA" w:rsidR="00505660" w:rsidRDefault="00DF2592" w:rsidP="00505660">
      <w:pPr>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EMEI Jardim Monte Belo – Prefeitura do Município de São Paulo</w:t>
      </w:r>
    </w:p>
    <w:p w14:paraId="05E257D0" w14:textId="159F77EC" w:rsidR="00505660" w:rsidRDefault="00505660" w:rsidP="00505660">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EIXO TEMÁTICO:</w:t>
      </w:r>
      <w:r>
        <w:rPr>
          <w:rFonts w:ascii="Times New Roman" w:eastAsia="Times New Roman" w:hAnsi="Times New Roman" w:cs="Times New Roman"/>
        </w:rPr>
        <w:t xml:space="preserve"> </w:t>
      </w:r>
      <w:r w:rsidR="006A5DFB">
        <w:rPr>
          <w:rFonts w:ascii="Times New Roman" w:eastAsia="Times New Roman" w:hAnsi="Times New Roman" w:cs="Times New Roman"/>
        </w:rPr>
        <w:t>Gênero, ra</w:t>
      </w:r>
      <w:r w:rsidR="00B67CC4">
        <w:rPr>
          <w:rFonts w:ascii="Times New Roman" w:eastAsia="Times New Roman" w:hAnsi="Times New Roman" w:cs="Times New Roman"/>
        </w:rPr>
        <w:t>ça e cidade</w:t>
      </w:r>
    </w:p>
    <w:p w14:paraId="574F7445" w14:textId="77777777" w:rsidR="00505660" w:rsidRDefault="00505660" w:rsidP="00505660">
      <w:pPr>
        <w:spacing w:line="360" w:lineRule="auto"/>
        <w:rPr>
          <w:rFonts w:ascii="Times New Roman" w:eastAsia="Times New Roman" w:hAnsi="Times New Roman" w:cs="Times New Roman"/>
          <w:b/>
        </w:rPr>
      </w:pPr>
    </w:p>
    <w:p w14:paraId="1E2C4D44" w14:textId="77777777" w:rsidR="00505660" w:rsidRDefault="00505660" w:rsidP="005B032A">
      <w:pPr>
        <w:spacing w:line="360" w:lineRule="auto"/>
        <w:rPr>
          <w:rFonts w:ascii="Times New Roman" w:eastAsia="Times New Roman" w:hAnsi="Times New Roman" w:cs="Times New Roman"/>
          <w:b/>
        </w:rPr>
      </w:pPr>
      <w:r>
        <w:rPr>
          <w:rFonts w:ascii="Times New Roman" w:eastAsia="Times New Roman" w:hAnsi="Times New Roman" w:cs="Times New Roman"/>
          <w:b/>
        </w:rPr>
        <w:t>RESUMO</w:t>
      </w:r>
    </w:p>
    <w:p w14:paraId="249CE725" w14:textId="5ED8ACC1" w:rsidR="00505660" w:rsidRDefault="00BF6B2A" w:rsidP="005B032A">
      <w:pPr>
        <w:spacing w:line="360" w:lineRule="auto"/>
        <w:rPr>
          <w:rFonts w:ascii="Times New Roman" w:eastAsia="Times New Roman" w:hAnsi="Times New Roman" w:cs="Times New Roman"/>
        </w:rPr>
      </w:pPr>
      <w:r>
        <w:rPr>
          <w:rFonts w:ascii="Times New Roman" w:eastAsia="Times New Roman" w:hAnsi="Times New Roman" w:cs="Times New Roman"/>
        </w:rPr>
        <w:t>Após estudarmos a vida de mulheres de destaque em nossa sociedade, como Carolina Maria de Jesus, optamos por localizar em noss</w:t>
      </w:r>
      <w:r w:rsidR="00D216F7">
        <w:rPr>
          <w:rFonts w:ascii="Times New Roman" w:eastAsia="Times New Roman" w:hAnsi="Times New Roman" w:cs="Times New Roman"/>
        </w:rPr>
        <w:t>o lugar</w:t>
      </w:r>
      <w:r>
        <w:rPr>
          <w:rFonts w:ascii="Times New Roman" w:eastAsia="Times New Roman" w:hAnsi="Times New Roman" w:cs="Times New Roman"/>
        </w:rPr>
        <w:t xml:space="preserve"> as mulheres que lutaram para construir, manter e melhorar as condições de vida e cidadania d</w:t>
      </w:r>
      <w:r w:rsidR="00C43E9D">
        <w:rPr>
          <w:rFonts w:ascii="Times New Roman" w:eastAsia="Times New Roman" w:hAnsi="Times New Roman" w:cs="Times New Roman"/>
        </w:rPr>
        <w:t>o</w:t>
      </w:r>
      <w:r w:rsidR="00D216F7">
        <w:rPr>
          <w:rFonts w:ascii="Times New Roman" w:eastAsia="Times New Roman" w:hAnsi="Times New Roman" w:cs="Times New Roman"/>
        </w:rPr>
        <w:t xml:space="preserve"> bairro – nossas heroínas.</w:t>
      </w:r>
      <w:r w:rsidR="00605544">
        <w:rPr>
          <w:rFonts w:ascii="Times New Roman" w:eastAsia="Times New Roman" w:hAnsi="Times New Roman" w:cs="Times New Roman"/>
        </w:rPr>
        <w:t xml:space="preserve"> </w:t>
      </w:r>
      <w:r w:rsidR="00D216F7">
        <w:rPr>
          <w:rFonts w:ascii="Times New Roman" w:eastAsia="Times New Roman" w:hAnsi="Times New Roman" w:cs="Times New Roman"/>
        </w:rPr>
        <w:t>E</w:t>
      </w:r>
      <w:r w:rsidR="00605544">
        <w:rPr>
          <w:rFonts w:ascii="Times New Roman" w:eastAsia="Times New Roman" w:hAnsi="Times New Roman" w:cs="Times New Roman"/>
        </w:rPr>
        <w:t xml:space="preserve">sse foi o tema da nossa festa, com arte, </w:t>
      </w:r>
      <w:r w:rsidR="00A5231C">
        <w:rPr>
          <w:rFonts w:ascii="Times New Roman" w:eastAsia="Times New Roman" w:hAnsi="Times New Roman" w:cs="Times New Roman"/>
        </w:rPr>
        <w:t>dança, partilha, ação comunitária – um trabalho de toda equipe</w:t>
      </w:r>
      <w:r w:rsidR="003C0DB6">
        <w:rPr>
          <w:rFonts w:ascii="Times New Roman" w:eastAsia="Times New Roman" w:hAnsi="Times New Roman" w:cs="Times New Roman"/>
        </w:rPr>
        <w:t>, crianças e família</w:t>
      </w:r>
      <w:r w:rsidR="00C35BBE">
        <w:rPr>
          <w:rFonts w:ascii="Times New Roman" w:eastAsia="Times New Roman" w:hAnsi="Times New Roman" w:cs="Times New Roman"/>
        </w:rPr>
        <w:t>s</w:t>
      </w:r>
      <w:r w:rsidR="00C43E9D">
        <w:rPr>
          <w:rFonts w:ascii="Times New Roman" w:eastAsia="Times New Roman" w:hAnsi="Times New Roman" w:cs="Times New Roman"/>
        </w:rPr>
        <w:t xml:space="preserve">. </w:t>
      </w:r>
      <w:r w:rsidR="00D434A9">
        <w:rPr>
          <w:rFonts w:ascii="Times New Roman" w:eastAsia="Times New Roman" w:hAnsi="Times New Roman" w:cs="Times New Roman"/>
        </w:rPr>
        <w:t>Assim,</w:t>
      </w:r>
      <w:r w:rsidR="00C43E9D">
        <w:rPr>
          <w:rFonts w:ascii="Times New Roman" w:eastAsia="Times New Roman" w:hAnsi="Times New Roman" w:cs="Times New Roman"/>
        </w:rPr>
        <w:t xml:space="preserve"> </w:t>
      </w:r>
      <w:r w:rsidR="00D434A9">
        <w:rPr>
          <w:rFonts w:ascii="Times New Roman" w:eastAsia="Times New Roman" w:hAnsi="Times New Roman" w:cs="Times New Roman"/>
        </w:rPr>
        <w:t xml:space="preserve">fortalecemos </w:t>
      </w:r>
      <w:r w:rsidR="00C43E9D">
        <w:rPr>
          <w:rFonts w:ascii="Times New Roman" w:eastAsia="Times New Roman" w:hAnsi="Times New Roman" w:cs="Times New Roman"/>
        </w:rPr>
        <w:t xml:space="preserve">os vínculos, </w:t>
      </w:r>
      <w:r w:rsidR="00D216F7">
        <w:rPr>
          <w:rFonts w:ascii="Times New Roman" w:eastAsia="Times New Roman" w:hAnsi="Times New Roman" w:cs="Times New Roman"/>
        </w:rPr>
        <w:t>as</w:t>
      </w:r>
      <w:r w:rsidR="00C43E9D">
        <w:rPr>
          <w:rFonts w:ascii="Times New Roman" w:eastAsia="Times New Roman" w:hAnsi="Times New Roman" w:cs="Times New Roman"/>
        </w:rPr>
        <w:t xml:space="preserve"> crianças p</w:t>
      </w:r>
      <w:r w:rsidR="00D434A9">
        <w:rPr>
          <w:rFonts w:ascii="Times New Roman" w:eastAsia="Times New Roman" w:hAnsi="Times New Roman" w:cs="Times New Roman"/>
        </w:rPr>
        <w:t>uderam</w:t>
      </w:r>
      <w:r w:rsidR="00C43E9D">
        <w:rPr>
          <w:rFonts w:ascii="Times New Roman" w:eastAsia="Times New Roman" w:hAnsi="Times New Roman" w:cs="Times New Roman"/>
        </w:rPr>
        <w:t xml:space="preserve"> </w:t>
      </w:r>
      <w:r w:rsidR="005E67FC">
        <w:rPr>
          <w:rFonts w:ascii="Times New Roman" w:eastAsia="Times New Roman" w:hAnsi="Times New Roman" w:cs="Times New Roman"/>
        </w:rPr>
        <w:t>compreender e realizar ações de cidadania</w:t>
      </w:r>
      <w:r w:rsidR="003C0AFF">
        <w:rPr>
          <w:rFonts w:ascii="Times New Roman" w:eastAsia="Times New Roman" w:hAnsi="Times New Roman" w:cs="Times New Roman"/>
        </w:rPr>
        <w:t>, e cresceu</w:t>
      </w:r>
      <w:r w:rsidR="005E67FC">
        <w:rPr>
          <w:rFonts w:ascii="Times New Roman" w:eastAsia="Times New Roman" w:hAnsi="Times New Roman" w:cs="Times New Roman"/>
        </w:rPr>
        <w:t xml:space="preserve"> </w:t>
      </w:r>
      <w:r w:rsidR="00D216F7">
        <w:rPr>
          <w:rFonts w:ascii="Times New Roman" w:eastAsia="Times New Roman" w:hAnsi="Times New Roman" w:cs="Times New Roman"/>
        </w:rPr>
        <w:t xml:space="preserve">a </w:t>
      </w:r>
      <w:r w:rsidR="003C0AFF">
        <w:rPr>
          <w:rFonts w:ascii="Times New Roman" w:eastAsia="Times New Roman" w:hAnsi="Times New Roman" w:cs="Times New Roman"/>
        </w:rPr>
        <w:t xml:space="preserve">ideia </w:t>
      </w:r>
      <w:r w:rsidR="005E67FC">
        <w:rPr>
          <w:rFonts w:ascii="Times New Roman" w:eastAsia="Times New Roman" w:hAnsi="Times New Roman" w:cs="Times New Roman"/>
        </w:rPr>
        <w:t>de que mulheres são capazes de transformar sua realidade</w:t>
      </w:r>
      <w:r w:rsidR="00C35BBE">
        <w:rPr>
          <w:rFonts w:ascii="Times New Roman" w:eastAsia="Times New Roman" w:hAnsi="Times New Roman" w:cs="Times New Roman"/>
        </w:rPr>
        <w:t xml:space="preserve"> e comunidade</w:t>
      </w:r>
      <w:r w:rsidR="005E67FC">
        <w:rPr>
          <w:rFonts w:ascii="Times New Roman" w:eastAsia="Times New Roman" w:hAnsi="Times New Roman" w:cs="Times New Roman"/>
        </w:rPr>
        <w:t xml:space="preserve"> quando se unem </w:t>
      </w:r>
      <w:r w:rsidR="003C0AFF">
        <w:rPr>
          <w:rFonts w:ascii="Times New Roman" w:eastAsia="Times New Roman" w:hAnsi="Times New Roman" w:cs="Times New Roman"/>
        </w:rPr>
        <w:t>e lutam</w:t>
      </w:r>
      <w:r w:rsidR="00D216F7">
        <w:rPr>
          <w:rFonts w:ascii="Times New Roman" w:eastAsia="Times New Roman" w:hAnsi="Times New Roman" w:cs="Times New Roman"/>
        </w:rPr>
        <w:t>.</w:t>
      </w:r>
    </w:p>
    <w:p w14:paraId="325C4E2F" w14:textId="631F516B" w:rsidR="00505660" w:rsidRDefault="00505660" w:rsidP="005B032A">
      <w:pPr>
        <w:spacing w:line="360" w:lineRule="auto"/>
        <w:rPr>
          <w:rFonts w:ascii="Times New Roman" w:eastAsia="Times New Roman" w:hAnsi="Times New Roman" w:cs="Times New Roman"/>
        </w:rPr>
      </w:pPr>
      <w:r>
        <w:rPr>
          <w:rFonts w:ascii="Times New Roman" w:eastAsia="Times New Roman" w:hAnsi="Times New Roman" w:cs="Times New Roman"/>
        </w:rPr>
        <w:t xml:space="preserve">Palavras-Chave: </w:t>
      </w:r>
      <w:r w:rsidR="004E6740">
        <w:rPr>
          <w:rFonts w:ascii="Times New Roman" w:eastAsia="Times New Roman" w:hAnsi="Times New Roman" w:cs="Times New Roman"/>
        </w:rPr>
        <w:t>Educação Comunitária</w:t>
      </w:r>
      <w:r>
        <w:rPr>
          <w:rFonts w:ascii="Times New Roman" w:eastAsia="Times New Roman" w:hAnsi="Times New Roman" w:cs="Times New Roman"/>
        </w:rPr>
        <w:t xml:space="preserve">; </w:t>
      </w:r>
      <w:r w:rsidR="004E6740">
        <w:rPr>
          <w:rFonts w:ascii="Times New Roman" w:eastAsia="Times New Roman" w:hAnsi="Times New Roman" w:cs="Times New Roman"/>
        </w:rPr>
        <w:t>Infância e Cidadania</w:t>
      </w:r>
      <w:r>
        <w:rPr>
          <w:rFonts w:ascii="Times New Roman" w:eastAsia="Times New Roman" w:hAnsi="Times New Roman" w:cs="Times New Roman"/>
        </w:rPr>
        <w:t>;</w:t>
      </w:r>
      <w:r w:rsidR="004E6740">
        <w:rPr>
          <w:rFonts w:ascii="Times New Roman" w:eastAsia="Times New Roman" w:hAnsi="Times New Roman" w:cs="Times New Roman"/>
        </w:rPr>
        <w:t xml:space="preserve"> Gênero e Cidadania; Luta das Mulheres</w:t>
      </w:r>
      <w:r w:rsidR="00605544">
        <w:rPr>
          <w:rFonts w:ascii="Times New Roman" w:eastAsia="Times New Roman" w:hAnsi="Times New Roman" w:cs="Times New Roman"/>
        </w:rPr>
        <w:t>.</w:t>
      </w:r>
    </w:p>
    <w:p w14:paraId="1A302F74" w14:textId="77777777" w:rsidR="00505660" w:rsidRPr="00C35BBE" w:rsidRDefault="00505660" w:rsidP="005B032A">
      <w:pPr>
        <w:spacing w:line="360" w:lineRule="auto"/>
        <w:rPr>
          <w:rFonts w:ascii="Times New Roman" w:eastAsia="Times New Roman" w:hAnsi="Times New Roman" w:cs="Times New Roman"/>
        </w:rPr>
      </w:pPr>
    </w:p>
    <w:bookmarkEnd w:id="0"/>
    <w:p w14:paraId="45992877" w14:textId="5392C680" w:rsidR="00505660" w:rsidRPr="00C35BBE" w:rsidRDefault="00505660" w:rsidP="005B032A">
      <w:pPr>
        <w:spacing w:line="360" w:lineRule="auto"/>
        <w:rPr>
          <w:rFonts w:ascii="Times New Roman" w:hAnsi="Times New Roman" w:cs="Times New Roman"/>
          <w:b/>
          <w:bCs/>
        </w:rPr>
      </w:pPr>
      <w:r w:rsidRPr="00C35BBE">
        <w:rPr>
          <w:rFonts w:ascii="Times New Roman" w:hAnsi="Times New Roman" w:cs="Times New Roman"/>
          <w:b/>
          <w:bCs/>
        </w:rPr>
        <w:t xml:space="preserve">HEROÍNAS DO BAIRRO – </w:t>
      </w:r>
      <w:r w:rsidR="00F065EE">
        <w:rPr>
          <w:rFonts w:ascii="Times New Roman" w:hAnsi="Times New Roman" w:cs="Times New Roman"/>
          <w:b/>
          <w:bCs/>
        </w:rPr>
        <w:t>UMA FESTA, UM ESTUDO, UMA COMUNIDADE!</w:t>
      </w:r>
    </w:p>
    <w:p w14:paraId="15674326" w14:textId="10270EC5" w:rsidR="00505660" w:rsidRDefault="00505660" w:rsidP="005B032A">
      <w:pPr>
        <w:spacing w:line="360" w:lineRule="auto"/>
        <w:rPr>
          <w:rFonts w:ascii="Times New Roman" w:hAnsi="Times New Roman" w:cs="Times New Roman"/>
        </w:rPr>
      </w:pPr>
      <w:r w:rsidRPr="00C35BBE">
        <w:rPr>
          <w:rFonts w:ascii="Times New Roman" w:hAnsi="Times New Roman" w:cs="Times New Roman"/>
        </w:rPr>
        <w:t>Este é um relato de excluídas e excluídos.</w:t>
      </w:r>
      <w:r w:rsidR="00132950">
        <w:rPr>
          <w:rFonts w:ascii="Times New Roman" w:hAnsi="Times New Roman" w:cs="Times New Roman"/>
        </w:rPr>
        <w:t xml:space="preserve">.. E </w:t>
      </w:r>
      <w:r w:rsidR="008150B5">
        <w:rPr>
          <w:rFonts w:ascii="Times New Roman" w:hAnsi="Times New Roman" w:cs="Times New Roman"/>
        </w:rPr>
        <w:t>é desse lugar que falamos.</w:t>
      </w:r>
      <w:r w:rsidRPr="00C35BBE">
        <w:rPr>
          <w:rFonts w:ascii="Times New Roman" w:hAnsi="Times New Roman" w:cs="Times New Roman"/>
        </w:rPr>
        <w:t xml:space="preserve"> Falamos sobre crianças pequenas,</w:t>
      </w:r>
      <w:r w:rsidR="008150B5">
        <w:rPr>
          <w:rFonts w:ascii="Times New Roman" w:hAnsi="Times New Roman" w:cs="Times New Roman"/>
        </w:rPr>
        <w:t xml:space="preserve"> já tão desacreditadas e ignoradas pelos adultos e adultas; falamos sobre</w:t>
      </w:r>
      <w:r w:rsidRPr="00C35BBE">
        <w:rPr>
          <w:rFonts w:ascii="Times New Roman" w:hAnsi="Times New Roman" w:cs="Times New Roman"/>
        </w:rPr>
        <w:t xml:space="preserve"> gente da periferia,</w:t>
      </w:r>
      <w:r w:rsidR="008150B5">
        <w:rPr>
          <w:rFonts w:ascii="Times New Roman" w:hAnsi="Times New Roman" w:cs="Times New Roman"/>
        </w:rPr>
        <w:t xml:space="preserve"> tão estigmatizada. Falamos de</w:t>
      </w:r>
      <w:r w:rsidRPr="00C35BBE">
        <w:rPr>
          <w:rFonts w:ascii="Times New Roman" w:hAnsi="Times New Roman" w:cs="Times New Roman"/>
        </w:rPr>
        <w:t xml:space="preserve"> escola pública,</w:t>
      </w:r>
      <w:r w:rsidR="008150B5">
        <w:rPr>
          <w:rFonts w:ascii="Times New Roman" w:hAnsi="Times New Roman" w:cs="Times New Roman"/>
        </w:rPr>
        <w:t xml:space="preserve"> tão sucateada e </w:t>
      </w:r>
      <w:r w:rsidR="007E6E72">
        <w:rPr>
          <w:rFonts w:ascii="Times New Roman" w:hAnsi="Times New Roman" w:cs="Times New Roman"/>
        </w:rPr>
        <w:t>acusada de fazer um péssimo trabalho. Falamos sobre</w:t>
      </w:r>
      <w:r w:rsidRPr="00C35BBE">
        <w:rPr>
          <w:rFonts w:ascii="Times New Roman" w:hAnsi="Times New Roman" w:cs="Times New Roman"/>
        </w:rPr>
        <w:t xml:space="preserve"> mulheres que lutam, migrantes, negros e negras que fazem uma comunidade, um bairro. Sabemos que muitos não nos enxergam; outros sequer queriam que existíssemos. Mas queremos contar que acontece um trabalho pedagógico de alegria e resistência</w:t>
      </w:r>
      <w:r w:rsidR="00F065EE">
        <w:rPr>
          <w:rFonts w:ascii="Times New Roman" w:hAnsi="Times New Roman" w:cs="Times New Roman"/>
        </w:rPr>
        <w:t xml:space="preserve"> em um lugar muitas vezes esquecido pelo poder público da cidade. Nós lutamos pela</w:t>
      </w:r>
      <w:bookmarkStart w:id="1" w:name="_GoBack"/>
      <w:bookmarkEnd w:id="1"/>
      <w:r w:rsidR="00F065EE">
        <w:rPr>
          <w:rFonts w:ascii="Times New Roman" w:hAnsi="Times New Roman" w:cs="Times New Roman"/>
        </w:rPr>
        <w:t xml:space="preserve"> escola pública crítica, alegre e feita em </w:t>
      </w:r>
      <w:r w:rsidR="002D6AB3">
        <w:rPr>
          <w:rFonts w:ascii="Times New Roman" w:hAnsi="Times New Roman" w:cs="Times New Roman"/>
        </w:rPr>
        <w:t>comunhão e horizontalidade por crianças e adultas</w:t>
      </w:r>
      <w:r w:rsidRPr="00C35BBE">
        <w:rPr>
          <w:rFonts w:ascii="Times New Roman" w:hAnsi="Times New Roman" w:cs="Times New Roman"/>
        </w:rPr>
        <w:t>.</w:t>
      </w:r>
    </w:p>
    <w:p w14:paraId="456E5CC1" w14:textId="6B412299" w:rsidR="007E6E72" w:rsidRPr="00C35BBE" w:rsidRDefault="00553E6C" w:rsidP="005B032A">
      <w:pPr>
        <w:spacing w:line="360" w:lineRule="auto"/>
        <w:rPr>
          <w:rFonts w:ascii="Times New Roman" w:hAnsi="Times New Roman" w:cs="Times New Roman"/>
        </w:rPr>
      </w:pPr>
      <w:r>
        <w:rPr>
          <w:rFonts w:ascii="Times New Roman" w:hAnsi="Times New Roman" w:cs="Times New Roman"/>
        </w:rPr>
        <w:t xml:space="preserve">Nos colocamos, como educadoras, como parte dessa comunidade que acolhemos em nosso território. Não vemos como seria possível fazer uma educação sem ser assim, sem envolvimento, sem alegria, sem contato, sem respeito, sem diálogo. E por isso, é um relato muito mais apaixonado do que </w:t>
      </w:r>
      <w:r>
        <w:rPr>
          <w:rFonts w:ascii="Times New Roman" w:hAnsi="Times New Roman" w:cs="Times New Roman"/>
        </w:rPr>
        <w:lastRenderedPageBreak/>
        <w:t xml:space="preserve">técnico... Que esperamos que dê conta de dizer </w:t>
      </w:r>
      <w:r w:rsidR="00E522C9">
        <w:rPr>
          <w:rFonts w:ascii="Times New Roman" w:hAnsi="Times New Roman" w:cs="Times New Roman"/>
        </w:rPr>
        <w:t xml:space="preserve">como esse trabalho foi importante para nós, para nossas crianças e famílias. </w:t>
      </w:r>
    </w:p>
    <w:p w14:paraId="778FC44E" w14:textId="77777777" w:rsidR="00A91973" w:rsidRDefault="00505660" w:rsidP="005B032A">
      <w:pPr>
        <w:spacing w:line="360" w:lineRule="auto"/>
        <w:rPr>
          <w:rFonts w:ascii="Times New Roman" w:hAnsi="Times New Roman" w:cs="Times New Roman"/>
        </w:rPr>
      </w:pPr>
      <w:r w:rsidRPr="00C35BBE">
        <w:rPr>
          <w:rFonts w:ascii="Times New Roman" w:hAnsi="Times New Roman" w:cs="Times New Roman"/>
        </w:rPr>
        <w:t>O Jardim Monte Belo fica na extrema periferia da cidade. Um bairro</w:t>
      </w:r>
      <w:r w:rsidR="00E522C9">
        <w:rPr>
          <w:rFonts w:ascii="Times New Roman" w:hAnsi="Times New Roman" w:cs="Times New Roman"/>
        </w:rPr>
        <w:t xml:space="preserve"> relativamente</w:t>
      </w:r>
      <w:r w:rsidRPr="00C35BBE">
        <w:rPr>
          <w:rFonts w:ascii="Times New Roman" w:hAnsi="Times New Roman" w:cs="Times New Roman"/>
        </w:rPr>
        <w:t xml:space="preserve"> novo</w:t>
      </w:r>
      <w:r w:rsidR="00E522C9">
        <w:rPr>
          <w:rFonts w:ascii="Times New Roman" w:hAnsi="Times New Roman" w:cs="Times New Roman"/>
        </w:rPr>
        <w:t xml:space="preserve"> em São Paulo</w:t>
      </w:r>
      <w:r w:rsidRPr="00C35BBE">
        <w:rPr>
          <w:rFonts w:ascii="Times New Roman" w:hAnsi="Times New Roman" w:cs="Times New Roman"/>
        </w:rPr>
        <w:t>, que surgiu da luta de um grupo de gente sem teto. A comunidade formou-se a partir de ocupações</w:t>
      </w:r>
      <w:r w:rsidR="00E522C9">
        <w:rPr>
          <w:rFonts w:ascii="Times New Roman" w:hAnsi="Times New Roman" w:cs="Times New Roman"/>
        </w:rPr>
        <w:t xml:space="preserve"> de um território geograficamente muito difícil</w:t>
      </w:r>
      <w:r w:rsidRPr="00C35BBE">
        <w:rPr>
          <w:rFonts w:ascii="Times New Roman" w:hAnsi="Times New Roman" w:cs="Times New Roman"/>
        </w:rPr>
        <w:t>, e cresceu muito</w:t>
      </w:r>
      <w:r w:rsidR="00FF64A6">
        <w:rPr>
          <w:rFonts w:ascii="Times New Roman" w:hAnsi="Times New Roman" w:cs="Times New Roman"/>
        </w:rPr>
        <w:t>, e muito de repente</w:t>
      </w:r>
      <w:r w:rsidRPr="00C35BBE">
        <w:rPr>
          <w:rFonts w:ascii="Times New Roman" w:hAnsi="Times New Roman" w:cs="Times New Roman"/>
        </w:rPr>
        <w:t xml:space="preserve">. </w:t>
      </w:r>
      <w:r w:rsidR="00A20B92">
        <w:rPr>
          <w:rFonts w:ascii="Times New Roman" w:hAnsi="Times New Roman" w:cs="Times New Roman"/>
        </w:rPr>
        <w:t>Como todas as áreas de ocupação em nossa cidade, o bairro demorou a ter a atenção do poder público. Mesmo assim, as pessoas que estavam ali queriam formar uma comunidade</w:t>
      </w:r>
      <w:r w:rsidR="00C653C6">
        <w:rPr>
          <w:rFonts w:ascii="Times New Roman" w:hAnsi="Times New Roman" w:cs="Times New Roman"/>
        </w:rPr>
        <w:t xml:space="preserve"> para morar, educar seus filhos e acolher seus familiares – a maioria migrante de estados do Nordeste do Brasil. E</w:t>
      </w:r>
      <w:r w:rsidR="00A20B92">
        <w:rPr>
          <w:rFonts w:ascii="Times New Roman" w:hAnsi="Times New Roman" w:cs="Times New Roman"/>
        </w:rPr>
        <w:t xml:space="preserve"> por isso</w:t>
      </w:r>
      <w:r w:rsidR="00A91973">
        <w:rPr>
          <w:rFonts w:ascii="Times New Roman" w:hAnsi="Times New Roman" w:cs="Times New Roman"/>
        </w:rPr>
        <w:t xml:space="preserve">, por serem pessoas que queriam construir uma vida estruturada ali, as pessoas do bairro </w:t>
      </w:r>
      <w:r w:rsidR="00541315">
        <w:rPr>
          <w:rFonts w:ascii="Times New Roman" w:hAnsi="Times New Roman" w:cs="Times New Roman"/>
        </w:rPr>
        <w:t xml:space="preserve">desejaram a escola, o posto de saúde, os espaços culturais, que foram separados e guardados para quando fosse possível construí-los. </w:t>
      </w:r>
    </w:p>
    <w:p w14:paraId="29F04C05" w14:textId="3E7FD570" w:rsidR="00DA068E" w:rsidRDefault="005D3E4E" w:rsidP="005B032A">
      <w:pPr>
        <w:spacing w:line="360" w:lineRule="auto"/>
        <w:rPr>
          <w:rFonts w:ascii="Times New Roman" w:hAnsi="Times New Roman" w:cs="Times New Roman"/>
        </w:rPr>
      </w:pPr>
      <w:r>
        <w:rPr>
          <w:rFonts w:ascii="Times New Roman" w:hAnsi="Times New Roman" w:cs="Times New Roman"/>
        </w:rPr>
        <w:t>A escola veio em 2001, e em formato emergencial, sem estrutura nem qualidade de espaço físico. Tudo ali demorou – o asfalto, o transporte público, a água encanada, a coleta de lixo, o serviço de correios, o saneamento básico. E quando boa parte das educadoras chegaram à escola, souberam que aquele bairro era de luta e que</w:t>
      </w:r>
      <w:r w:rsidR="00DA068E">
        <w:rPr>
          <w:rFonts w:ascii="Times New Roman" w:hAnsi="Times New Roman" w:cs="Times New Roman"/>
        </w:rPr>
        <w:t xml:space="preserve"> precisavam se envolver nas necessidades do bairro, colocando-se nessa roda de cidadania também</w:t>
      </w:r>
      <w:r w:rsidR="00A91973">
        <w:rPr>
          <w:rFonts w:ascii="Times New Roman" w:hAnsi="Times New Roman" w:cs="Times New Roman"/>
        </w:rPr>
        <w:t>, como pessoas e como educadoras. Trabalhar na EMEI Jardim Monte Belo transformou a nossa vida</w:t>
      </w:r>
      <w:r w:rsidR="00DA068E">
        <w:rPr>
          <w:rFonts w:ascii="Times New Roman" w:hAnsi="Times New Roman" w:cs="Times New Roman"/>
        </w:rPr>
        <w:t xml:space="preserve">. Aos poucos, fomos ouvindo e nos envolvendo nas histórias de conquistas. O conselho de escola, </w:t>
      </w:r>
      <w:r w:rsidR="00371337">
        <w:rPr>
          <w:rFonts w:ascii="Times New Roman" w:hAnsi="Times New Roman" w:cs="Times New Roman"/>
        </w:rPr>
        <w:t xml:space="preserve">junto com as associações de moradores, muitas vezes foi protagonista das brigas da população. A escola sempre foi um espaço onde a comunidade se reunia, se organizava e fazia o seu papel comunitário. </w:t>
      </w:r>
    </w:p>
    <w:p w14:paraId="3587D648" w14:textId="315CCB04" w:rsidR="00505660" w:rsidRPr="00C35BBE" w:rsidRDefault="00371337" w:rsidP="004C5B4E">
      <w:pPr>
        <w:spacing w:line="360" w:lineRule="auto"/>
        <w:rPr>
          <w:rFonts w:ascii="Times New Roman" w:hAnsi="Times New Roman" w:cs="Times New Roman"/>
        </w:rPr>
      </w:pPr>
      <w:r>
        <w:rPr>
          <w:rFonts w:ascii="Times New Roman" w:hAnsi="Times New Roman" w:cs="Times New Roman"/>
        </w:rPr>
        <w:t xml:space="preserve">O tempo passou, muita gente se mudou, outras pessoas vieram. </w:t>
      </w:r>
      <w:r w:rsidR="00505660" w:rsidRPr="00C35BBE">
        <w:rPr>
          <w:rFonts w:ascii="Times New Roman" w:hAnsi="Times New Roman" w:cs="Times New Roman"/>
        </w:rPr>
        <w:t>E</w:t>
      </w:r>
      <w:r>
        <w:rPr>
          <w:rFonts w:ascii="Times New Roman" w:hAnsi="Times New Roman" w:cs="Times New Roman"/>
        </w:rPr>
        <w:t xml:space="preserve"> hoje em dia, e</w:t>
      </w:r>
      <w:r w:rsidR="00505660" w:rsidRPr="00C35BBE">
        <w:rPr>
          <w:rFonts w:ascii="Times New Roman" w:hAnsi="Times New Roman" w:cs="Times New Roman"/>
        </w:rPr>
        <w:t>mbora o poder público tenha oferecido o mínimo de estrutura, ainda se sofre ali por falta de transporte público, falta de vagas nas escolas, falta de médicos e médicas, falta de saneamento básico, pobreza extrema. A geografia do bairro é bastante peculiar – muitos morros e ladeiras. No vale, a nossa EMEI</w:t>
      </w:r>
      <w:r w:rsidR="00407E57">
        <w:rPr>
          <w:rFonts w:ascii="Times New Roman" w:hAnsi="Times New Roman" w:cs="Times New Roman"/>
        </w:rPr>
        <w:t xml:space="preserve">, ao lado de uma EMEF. </w:t>
      </w:r>
    </w:p>
    <w:p w14:paraId="37345AF4" w14:textId="1DA6A0ED" w:rsidR="00505660" w:rsidRDefault="00505660" w:rsidP="005B032A">
      <w:pPr>
        <w:spacing w:line="360" w:lineRule="auto"/>
        <w:rPr>
          <w:rFonts w:ascii="Times New Roman" w:hAnsi="Times New Roman" w:cs="Times New Roman"/>
        </w:rPr>
      </w:pPr>
      <w:r w:rsidRPr="00C35BBE">
        <w:rPr>
          <w:rFonts w:ascii="Times New Roman" w:hAnsi="Times New Roman" w:cs="Times New Roman"/>
        </w:rPr>
        <w:t>Falo em nome de um grupo de educadoras que há quase 20 anos está lá, vendo esse bairro se formar, se estabelecer, e fazendo da escola um espaço da comunidade. É uma escola de crianças pequenas, de 4 a 6 anos. A maioria das educadoras são mulheres; algumas residentes do bairro.</w:t>
      </w:r>
      <w:r w:rsidR="00E65C77">
        <w:rPr>
          <w:rFonts w:ascii="Times New Roman" w:hAnsi="Times New Roman" w:cs="Times New Roman"/>
        </w:rPr>
        <w:t xml:space="preserve"> Cuidar da formação das crianças há muito tempo tem sido também cuidar da nossa própria formação, como mulheres, educadoras, pessoas, cidadãs.</w:t>
      </w:r>
      <w:r w:rsidRPr="00C35BBE">
        <w:rPr>
          <w:rFonts w:ascii="Times New Roman" w:hAnsi="Times New Roman" w:cs="Times New Roman"/>
        </w:rPr>
        <w:t xml:space="preserve"> Fazemos um trabalho coletivo</w:t>
      </w:r>
      <w:r w:rsidR="00E65C77">
        <w:rPr>
          <w:rFonts w:ascii="Times New Roman" w:hAnsi="Times New Roman" w:cs="Times New Roman"/>
        </w:rPr>
        <w:t>, e coletivo de verdade</w:t>
      </w:r>
      <w:r w:rsidRPr="00C35BBE">
        <w:rPr>
          <w:rFonts w:ascii="Times New Roman" w:hAnsi="Times New Roman" w:cs="Times New Roman"/>
        </w:rPr>
        <w:t xml:space="preserve">. Acreditamos em uma educação que valoriza e respeita a infância, que é feita junto com as famílias e </w:t>
      </w:r>
      <w:r w:rsidRPr="00C35BBE">
        <w:rPr>
          <w:rFonts w:ascii="Times New Roman" w:hAnsi="Times New Roman" w:cs="Times New Roman"/>
        </w:rPr>
        <w:lastRenderedPageBreak/>
        <w:t>a comunidade do entorno</w:t>
      </w:r>
      <w:r w:rsidR="00E65C77">
        <w:rPr>
          <w:rFonts w:ascii="Times New Roman" w:hAnsi="Times New Roman" w:cs="Times New Roman"/>
        </w:rPr>
        <w:t>; uma educação</w:t>
      </w:r>
      <w:r w:rsidRPr="00C35BBE">
        <w:rPr>
          <w:rFonts w:ascii="Times New Roman" w:hAnsi="Times New Roman" w:cs="Times New Roman"/>
        </w:rPr>
        <w:t xml:space="preserve"> que é</w:t>
      </w:r>
      <w:r w:rsidR="00E65C77">
        <w:rPr>
          <w:rFonts w:ascii="Times New Roman" w:hAnsi="Times New Roman" w:cs="Times New Roman"/>
        </w:rPr>
        <w:t xml:space="preserve"> intrinsicamente</w:t>
      </w:r>
      <w:r w:rsidRPr="00C35BBE">
        <w:rPr>
          <w:rFonts w:ascii="Times New Roman" w:hAnsi="Times New Roman" w:cs="Times New Roman"/>
        </w:rPr>
        <w:t xml:space="preserve"> um ato político.</w:t>
      </w:r>
      <w:r w:rsidR="00A62A85">
        <w:rPr>
          <w:rFonts w:ascii="Times New Roman" w:hAnsi="Times New Roman" w:cs="Times New Roman"/>
        </w:rPr>
        <w:t xml:space="preserve"> Tentamos, todos os dias, fazer uma educação autônoma que respeite as crianças e suas famílias, e que também </w:t>
      </w:r>
      <w:r w:rsidR="004C5B4E">
        <w:rPr>
          <w:rFonts w:ascii="Times New Roman" w:hAnsi="Times New Roman" w:cs="Times New Roman"/>
        </w:rPr>
        <w:t>se ligue às necessidades e carências do povo do bairro.</w:t>
      </w:r>
      <w:r w:rsidRPr="00C35BBE">
        <w:rPr>
          <w:rFonts w:ascii="Times New Roman" w:hAnsi="Times New Roman" w:cs="Times New Roman"/>
        </w:rPr>
        <w:t xml:space="preserve"> As crianças pequenas podem e devem discutir dentro da escola suas situações de pobreza, violência, preconceito, discriminação, cidadania, planejando e avaliando conosco todo esse trabalho.</w:t>
      </w:r>
      <w:r w:rsidR="004C5B4E">
        <w:rPr>
          <w:rFonts w:ascii="Times New Roman" w:hAnsi="Times New Roman" w:cs="Times New Roman"/>
        </w:rPr>
        <w:t xml:space="preserve"> </w:t>
      </w:r>
      <w:r w:rsidR="00A23E20">
        <w:rPr>
          <w:rFonts w:ascii="Times New Roman" w:hAnsi="Times New Roman" w:cs="Times New Roman"/>
        </w:rPr>
        <w:t xml:space="preserve">Nessa construção, nasceram muitas práticas que visam desconstruir a visão </w:t>
      </w:r>
      <w:proofErr w:type="spellStart"/>
      <w:r w:rsidR="00A23E20">
        <w:rPr>
          <w:rFonts w:ascii="Times New Roman" w:hAnsi="Times New Roman" w:cs="Times New Roman"/>
        </w:rPr>
        <w:t>adultocêntrica</w:t>
      </w:r>
      <w:proofErr w:type="spellEnd"/>
      <w:r w:rsidR="00A23E20">
        <w:rPr>
          <w:rFonts w:ascii="Times New Roman" w:hAnsi="Times New Roman" w:cs="Times New Roman"/>
        </w:rPr>
        <w:t xml:space="preserve"> de infância, tentando tornar a escola realmente das crianças, para elas e por elas feita. </w:t>
      </w:r>
    </w:p>
    <w:p w14:paraId="181E2736" w14:textId="22C8C82F" w:rsidR="004C5B4E" w:rsidRPr="00C35BBE" w:rsidRDefault="004C5B4E" w:rsidP="005B032A">
      <w:pPr>
        <w:spacing w:line="360" w:lineRule="auto"/>
        <w:rPr>
          <w:rFonts w:ascii="Times New Roman" w:hAnsi="Times New Roman" w:cs="Times New Roman"/>
        </w:rPr>
      </w:pPr>
      <w:r>
        <w:rPr>
          <w:rFonts w:ascii="Times New Roman" w:hAnsi="Times New Roman" w:cs="Times New Roman"/>
        </w:rPr>
        <w:t xml:space="preserve">O grupo </w:t>
      </w:r>
      <w:r w:rsidR="00941E01">
        <w:rPr>
          <w:rFonts w:ascii="Times New Roman" w:hAnsi="Times New Roman" w:cs="Times New Roman"/>
        </w:rPr>
        <w:t xml:space="preserve">de educadoras </w:t>
      </w:r>
      <w:r w:rsidR="00337CE3">
        <w:rPr>
          <w:rFonts w:ascii="Times New Roman" w:hAnsi="Times New Roman" w:cs="Times New Roman"/>
        </w:rPr>
        <w:t>sentiu que, junto às mudanças da conjuntura política e social dos últimos anos, veio uma falta de pertencimento da parte das famílias das crianças que frequentavam a escola. As mazelas da sociedade nos alcançam – a pobreza, a violência,</w:t>
      </w:r>
      <w:r w:rsidR="005B6826">
        <w:rPr>
          <w:rFonts w:ascii="Times New Roman" w:hAnsi="Times New Roman" w:cs="Times New Roman"/>
        </w:rPr>
        <w:t xml:space="preserve"> o alijamento da cidadania, </w:t>
      </w:r>
      <w:r w:rsidR="00B342B3">
        <w:rPr>
          <w:rFonts w:ascii="Times New Roman" w:hAnsi="Times New Roman" w:cs="Times New Roman"/>
        </w:rPr>
        <w:t xml:space="preserve">a dificuldade política, a falência das políticas públicas para quem mais precisa. </w:t>
      </w:r>
      <w:r w:rsidR="00941E01">
        <w:rPr>
          <w:rFonts w:ascii="Times New Roman" w:hAnsi="Times New Roman" w:cs="Times New Roman"/>
        </w:rPr>
        <w:t xml:space="preserve">Foi ficando clara a necessidade de trazer de volta essa história de lutas do bairro, e em especial, a luta das mulheres que fizeram aquela comunidade </w:t>
      </w:r>
      <w:r w:rsidR="00166131">
        <w:rPr>
          <w:rFonts w:ascii="Times New Roman" w:hAnsi="Times New Roman" w:cs="Times New Roman"/>
        </w:rPr>
        <w:t>desde o princípio, e renovar nas pessoas essa vontade de ser e estar em grupo.</w:t>
      </w:r>
    </w:p>
    <w:p w14:paraId="6E921176" w14:textId="54E4382C" w:rsidR="00505660" w:rsidRPr="00C35BBE" w:rsidRDefault="00505660" w:rsidP="005B032A">
      <w:pPr>
        <w:spacing w:line="360" w:lineRule="auto"/>
        <w:rPr>
          <w:rFonts w:ascii="Times New Roman" w:hAnsi="Times New Roman" w:cs="Times New Roman"/>
        </w:rPr>
      </w:pPr>
      <w:r w:rsidRPr="00C35BBE">
        <w:rPr>
          <w:rFonts w:ascii="Times New Roman" w:hAnsi="Times New Roman" w:cs="Times New Roman"/>
        </w:rPr>
        <w:t>Nosso trabalho descrito aqui envolveu todas as crianças da escola (cerca de 400 alunos), suas famílias e toda a equipe da escola. Foi realizado durante todo o ano de 2018, e culminou na V Festa da Cultura Brasileira, realizada no final do mês de novembro. Reverbera até hoje em nossas práticas diárias com as crianças.</w:t>
      </w:r>
    </w:p>
    <w:p w14:paraId="74B4DF5D" w14:textId="7A4D9926" w:rsidR="00505660" w:rsidRPr="00C35BBE" w:rsidRDefault="00505660" w:rsidP="005B032A">
      <w:pPr>
        <w:spacing w:line="360" w:lineRule="auto"/>
        <w:rPr>
          <w:rFonts w:ascii="Times New Roman" w:hAnsi="Times New Roman" w:cs="Times New Roman"/>
        </w:rPr>
      </w:pPr>
      <w:r w:rsidRPr="00C35BBE">
        <w:rPr>
          <w:rFonts w:ascii="Times New Roman" w:hAnsi="Times New Roman" w:cs="Times New Roman"/>
        </w:rPr>
        <w:t>No ano de 2017, fortalecemos a ideia de romper com as comemorações formais de datas sem significado na escola; nossa festa da cultura brasileira já tinha tido como tema a cultura dos povos africanos, dos povos indígenas</w:t>
      </w:r>
      <w:r w:rsidR="00F550B5">
        <w:rPr>
          <w:rFonts w:ascii="Times New Roman" w:hAnsi="Times New Roman" w:cs="Times New Roman"/>
        </w:rPr>
        <w:t xml:space="preserve">; já tinha homenageado grandes nomes da música popular, </w:t>
      </w:r>
      <w:r w:rsidRPr="00C35BBE">
        <w:rPr>
          <w:rFonts w:ascii="Times New Roman" w:hAnsi="Times New Roman" w:cs="Times New Roman"/>
        </w:rPr>
        <w:t xml:space="preserve">já tinha festejado a cultura nordestina. </w:t>
      </w:r>
      <w:r w:rsidR="005074AA">
        <w:rPr>
          <w:rFonts w:ascii="Times New Roman" w:hAnsi="Times New Roman" w:cs="Times New Roman"/>
        </w:rPr>
        <w:t xml:space="preserve">Ela veio em substituição à festa junina, e foi ganhando um caráter bem diferente ao longo dos anos. </w:t>
      </w:r>
      <w:r w:rsidR="000C62A7">
        <w:rPr>
          <w:rFonts w:ascii="Times New Roman" w:hAnsi="Times New Roman" w:cs="Times New Roman"/>
        </w:rPr>
        <w:t xml:space="preserve">Junto a isso, crescia também um trabalho pedagógico que valoriza e acredita na capacidade das crianças – </w:t>
      </w:r>
      <w:r w:rsidR="0013010B">
        <w:rPr>
          <w:rFonts w:ascii="Times New Roman" w:hAnsi="Times New Roman" w:cs="Times New Roman"/>
        </w:rPr>
        <w:t xml:space="preserve">um </w:t>
      </w:r>
      <w:r w:rsidR="00747685">
        <w:rPr>
          <w:rFonts w:ascii="Times New Roman" w:hAnsi="Times New Roman" w:cs="Times New Roman"/>
        </w:rPr>
        <w:t>Projeto Político Pedagógico</w:t>
      </w:r>
      <w:r w:rsidR="0013010B">
        <w:rPr>
          <w:rFonts w:ascii="Times New Roman" w:hAnsi="Times New Roman" w:cs="Times New Roman"/>
        </w:rPr>
        <w:t xml:space="preserve"> construído com a comunidade e que é focado nas relações, na reorganização dos espaços, na autonomia das crianças, na mistura de todas as salas e idades, e que tem como resultado projetos como o “Alegrias de Quintal”, em que as crianças podem escolher suas atividades, relações, propostas, tempos, espaços e materiais. </w:t>
      </w:r>
    </w:p>
    <w:p w14:paraId="59E9EA98" w14:textId="72170F2B" w:rsidR="00505660" w:rsidRPr="00C35BBE" w:rsidRDefault="00505660" w:rsidP="005E20C6">
      <w:pPr>
        <w:spacing w:line="360" w:lineRule="auto"/>
        <w:rPr>
          <w:rFonts w:ascii="Times New Roman" w:hAnsi="Times New Roman" w:cs="Times New Roman"/>
        </w:rPr>
      </w:pPr>
      <w:r w:rsidRPr="00C35BBE">
        <w:rPr>
          <w:rFonts w:ascii="Times New Roman" w:hAnsi="Times New Roman" w:cs="Times New Roman"/>
        </w:rPr>
        <w:t>Trabalhando com biografias de Frida Kahlo e Carolina Maria de Jesus em propostas com as crianças, a partir dos próprios comentários delas, começamos a pensar em quais seriam as mulheres significativas na história do nosso bairro; a história de Carolina</w:t>
      </w:r>
      <w:r w:rsidR="007D1D8E">
        <w:rPr>
          <w:rFonts w:ascii="Times New Roman" w:hAnsi="Times New Roman" w:cs="Times New Roman"/>
        </w:rPr>
        <w:t xml:space="preserve"> com seus diários – uma mulher negra, periférica, lutadora, mãe, </w:t>
      </w:r>
      <w:r w:rsidR="005E20C6">
        <w:rPr>
          <w:rFonts w:ascii="Times New Roman" w:hAnsi="Times New Roman" w:cs="Times New Roman"/>
        </w:rPr>
        <w:t xml:space="preserve">estudiosa </w:t>
      </w:r>
      <w:r w:rsidR="00A01CCB">
        <w:rPr>
          <w:rFonts w:ascii="Times New Roman" w:hAnsi="Times New Roman" w:cs="Times New Roman"/>
        </w:rPr>
        <w:t>–</w:t>
      </w:r>
      <w:r w:rsidRPr="00C35BBE">
        <w:rPr>
          <w:rFonts w:ascii="Times New Roman" w:hAnsi="Times New Roman" w:cs="Times New Roman"/>
        </w:rPr>
        <w:t xml:space="preserve"> inspirou</w:t>
      </w:r>
      <w:r w:rsidR="00A01CCB">
        <w:rPr>
          <w:rFonts w:ascii="Times New Roman" w:hAnsi="Times New Roman" w:cs="Times New Roman"/>
        </w:rPr>
        <w:t xml:space="preserve"> demais</w:t>
      </w:r>
      <w:r w:rsidRPr="00C35BBE">
        <w:rPr>
          <w:rFonts w:ascii="Times New Roman" w:hAnsi="Times New Roman" w:cs="Times New Roman"/>
        </w:rPr>
        <w:t xml:space="preserve"> as criança</w:t>
      </w:r>
      <w:r w:rsidR="00A01CCB">
        <w:rPr>
          <w:rFonts w:ascii="Times New Roman" w:hAnsi="Times New Roman" w:cs="Times New Roman"/>
        </w:rPr>
        <w:t>s</w:t>
      </w:r>
      <w:r w:rsidRPr="00C35BBE">
        <w:rPr>
          <w:rFonts w:ascii="Times New Roman" w:hAnsi="Times New Roman" w:cs="Times New Roman"/>
        </w:rPr>
        <w:t xml:space="preserve">, fazendo com que se identificassem como alguém que pode produzir cultura e pensar sobre sua realidade; os diários das crianças traziam </w:t>
      </w:r>
      <w:r w:rsidRPr="00C35BBE">
        <w:rPr>
          <w:rFonts w:ascii="Times New Roman" w:hAnsi="Times New Roman" w:cs="Times New Roman"/>
        </w:rPr>
        <w:lastRenderedPageBreak/>
        <w:t>as heroínas de suas vidas, suas mães, tias, avós, irmãs.</w:t>
      </w:r>
      <w:r w:rsidR="005E20C6">
        <w:rPr>
          <w:rFonts w:ascii="Times New Roman" w:hAnsi="Times New Roman" w:cs="Times New Roman"/>
        </w:rPr>
        <w:t xml:space="preserve"> Percebemos que se fazia cada vez mais necessária um aprofundamento da questão da mulher na sociedade, </w:t>
      </w:r>
      <w:proofErr w:type="gramStart"/>
      <w:r w:rsidR="005E20C6">
        <w:rPr>
          <w:rFonts w:ascii="Times New Roman" w:hAnsi="Times New Roman" w:cs="Times New Roman"/>
        </w:rPr>
        <w:t>e também</w:t>
      </w:r>
      <w:proofErr w:type="gramEnd"/>
      <w:r w:rsidR="005E20C6">
        <w:rPr>
          <w:rFonts w:ascii="Times New Roman" w:hAnsi="Times New Roman" w:cs="Times New Roman"/>
        </w:rPr>
        <w:t xml:space="preserve"> a valorização da cultura do bairro. </w:t>
      </w:r>
      <w:r w:rsidRPr="00C35BBE">
        <w:rPr>
          <w:rFonts w:ascii="Times New Roman" w:hAnsi="Times New Roman" w:cs="Times New Roman"/>
        </w:rPr>
        <w:t xml:space="preserve"> </w:t>
      </w:r>
    </w:p>
    <w:p w14:paraId="0FA8B56A" w14:textId="77777777" w:rsidR="00A27307" w:rsidRDefault="00505660" w:rsidP="005E20C6">
      <w:pPr>
        <w:spacing w:line="360" w:lineRule="auto"/>
        <w:rPr>
          <w:rFonts w:ascii="Times New Roman" w:hAnsi="Times New Roman" w:cs="Times New Roman"/>
        </w:rPr>
      </w:pPr>
      <w:r w:rsidRPr="00C35BBE">
        <w:rPr>
          <w:rFonts w:ascii="Times New Roman" w:hAnsi="Times New Roman" w:cs="Times New Roman"/>
        </w:rPr>
        <w:t>Muitas famílias ali eram novas na região, e não sabiam da história de lutas e conquistas da comunidade de alguns anos atrás. Fomos identificando as heroínas do bairro e fomos atrás delas</w:t>
      </w:r>
      <w:r w:rsidR="00A27307">
        <w:rPr>
          <w:rFonts w:ascii="Times New Roman" w:hAnsi="Times New Roman" w:cs="Times New Roman"/>
        </w:rPr>
        <w:t>. Elas ainda estão lá, e ficaram contentes em reviver conosco essa história</w:t>
      </w:r>
      <w:r w:rsidRPr="00C35BBE">
        <w:rPr>
          <w:rFonts w:ascii="Times New Roman" w:hAnsi="Times New Roman" w:cs="Times New Roman"/>
        </w:rPr>
        <w:t>.</w:t>
      </w:r>
      <w:r w:rsidRPr="00C35BBE">
        <w:rPr>
          <w:rFonts w:ascii="Times New Roman" w:hAnsi="Times New Roman" w:cs="Times New Roman"/>
        </w:rPr>
        <w:tab/>
      </w:r>
    </w:p>
    <w:p w14:paraId="7DD9B423" w14:textId="1A036790" w:rsidR="00505660" w:rsidRPr="00C35BBE" w:rsidRDefault="00505660" w:rsidP="005E20C6">
      <w:pPr>
        <w:spacing w:line="360" w:lineRule="auto"/>
        <w:rPr>
          <w:rFonts w:ascii="Times New Roman" w:hAnsi="Times New Roman" w:cs="Times New Roman"/>
        </w:rPr>
      </w:pPr>
      <w:r w:rsidRPr="00C35BBE">
        <w:rPr>
          <w:rFonts w:ascii="Times New Roman" w:hAnsi="Times New Roman" w:cs="Times New Roman"/>
        </w:rPr>
        <w:t>Nosso objetivo, além de valorizar a arte e cultura da periferia, era mostrar que aquele povo poderia, através da luta coletiva e da organização da comunidade, fazer valer a cidadania e mudança.</w:t>
      </w:r>
    </w:p>
    <w:p w14:paraId="3FB67986" w14:textId="77777777" w:rsidR="006F18A7" w:rsidRDefault="00505660" w:rsidP="005B032A">
      <w:pPr>
        <w:spacing w:line="360" w:lineRule="auto"/>
        <w:rPr>
          <w:rFonts w:ascii="Times New Roman" w:hAnsi="Times New Roman" w:cs="Times New Roman"/>
        </w:rPr>
      </w:pPr>
      <w:r w:rsidRPr="00C35BBE">
        <w:rPr>
          <w:rFonts w:ascii="Times New Roman" w:hAnsi="Times New Roman" w:cs="Times New Roman"/>
        </w:rPr>
        <w:t>Encontramos essas mulheres, ouvimos e escrevemos suas histórias, e as trouxemos para conversar com as crianças. Elas disseram como lutaram para que o bairro tivesse água encanada, como sequestraram um ônibus para exigir transporte público, como alimentaram crianças com fome, como organizaram cooperativas de coleta de lixo, como fizeram para que fosse construídas as escolas dali e os postos de saúde.</w:t>
      </w:r>
      <w:r w:rsidR="002D5D4B">
        <w:rPr>
          <w:rFonts w:ascii="Times New Roman" w:hAnsi="Times New Roman" w:cs="Times New Roman"/>
        </w:rPr>
        <w:t xml:space="preserve"> A partir dessas histórias, fomos pensando em propostas que sensibilizassem e abrissem debates com as crianças.</w:t>
      </w:r>
      <w:r w:rsidRPr="00C35BBE">
        <w:rPr>
          <w:rFonts w:ascii="Times New Roman" w:hAnsi="Times New Roman" w:cs="Times New Roman"/>
        </w:rPr>
        <w:t xml:space="preserve"> Foram instalações, brincadeiras, pinturas, arte, conversas, vídeos, tantas formas de fazer as crianças entrarem nessas histórias e produzirem </w:t>
      </w:r>
      <w:r w:rsidR="006F18A7">
        <w:rPr>
          <w:rFonts w:ascii="Times New Roman" w:hAnsi="Times New Roman" w:cs="Times New Roman"/>
        </w:rPr>
        <w:t>materiais importantes</w:t>
      </w:r>
      <w:r w:rsidRPr="00C35BBE">
        <w:rPr>
          <w:rFonts w:ascii="Times New Roman" w:hAnsi="Times New Roman" w:cs="Times New Roman"/>
        </w:rPr>
        <w:t xml:space="preserve"> junto conosco. Em torno delas, suas histórias e suas lutas, identificamos outras heroínas de nosso tempo, e fizemos uma festa, com arte, música, cultura local, comidas... Tudo voltado para a história da comunidade, sob a ótica daquelas mulheres. </w:t>
      </w:r>
    </w:p>
    <w:p w14:paraId="23E0AAA3" w14:textId="204288A4" w:rsidR="00505660" w:rsidRPr="00C35BBE" w:rsidRDefault="006F18A7" w:rsidP="005B032A">
      <w:pPr>
        <w:spacing w:line="360" w:lineRule="auto"/>
        <w:rPr>
          <w:rFonts w:ascii="Times New Roman" w:hAnsi="Times New Roman" w:cs="Times New Roman"/>
        </w:rPr>
      </w:pPr>
      <w:r>
        <w:rPr>
          <w:rFonts w:ascii="Times New Roman" w:hAnsi="Times New Roman" w:cs="Times New Roman"/>
        </w:rPr>
        <w:t>Foi u</w:t>
      </w:r>
      <w:r w:rsidR="00505660" w:rsidRPr="00C35BBE">
        <w:rPr>
          <w:rFonts w:ascii="Times New Roman" w:hAnsi="Times New Roman" w:cs="Times New Roman"/>
        </w:rPr>
        <w:t>m dia lindo, de troca entre as pessoas, de alegria para as crianças e formação</w:t>
      </w:r>
      <w:r w:rsidR="00490B2F">
        <w:rPr>
          <w:rFonts w:ascii="Times New Roman" w:hAnsi="Times New Roman" w:cs="Times New Roman"/>
        </w:rPr>
        <w:t xml:space="preserve"> para todos e todas</w:t>
      </w:r>
      <w:r w:rsidR="00505660" w:rsidRPr="00C35BBE">
        <w:rPr>
          <w:rFonts w:ascii="Times New Roman" w:hAnsi="Times New Roman" w:cs="Times New Roman"/>
        </w:rPr>
        <w:t xml:space="preserve">. Nesse caminho, muitas discussões sobre o poder do coletivo, sobre feminismo e luta feminina, sobre racismo, sobre discriminação e sobre cidadania. </w:t>
      </w:r>
      <w:r w:rsidR="00EB55DD">
        <w:rPr>
          <w:rFonts w:ascii="Times New Roman" w:hAnsi="Times New Roman" w:cs="Times New Roman"/>
        </w:rPr>
        <w:t>Essas portas foram abertas</w:t>
      </w:r>
      <w:r w:rsidR="00313C33">
        <w:rPr>
          <w:rFonts w:ascii="Times New Roman" w:hAnsi="Times New Roman" w:cs="Times New Roman"/>
        </w:rPr>
        <w:t xml:space="preserve">, e foi muito bonito todo o resultado. </w:t>
      </w:r>
    </w:p>
    <w:p w14:paraId="537A2A93" w14:textId="77777777" w:rsidR="00FB759A" w:rsidRDefault="00505660" w:rsidP="005B032A">
      <w:pPr>
        <w:spacing w:line="360" w:lineRule="auto"/>
        <w:rPr>
          <w:rFonts w:ascii="Times New Roman" w:hAnsi="Times New Roman" w:cs="Times New Roman"/>
        </w:rPr>
      </w:pPr>
      <w:r w:rsidRPr="00C35BBE">
        <w:rPr>
          <w:rFonts w:ascii="Times New Roman" w:hAnsi="Times New Roman" w:cs="Times New Roman"/>
        </w:rPr>
        <w:t xml:space="preserve">O resultado desse trabalho vemos até hoje. </w:t>
      </w:r>
      <w:r w:rsidR="00FB759A">
        <w:rPr>
          <w:rFonts w:ascii="Times New Roman" w:hAnsi="Times New Roman" w:cs="Times New Roman"/>
        </w:rPr>
        <w:t>A festa deste ano de 2019 foi</w:t>
      </w:r>
      <w:r w:rsidRPr="00C35BBE">
        <w:rPr>
          <w:rFonts w:ascii="Times New Roman" w:hAnsi="Times New Roman" w:cs="Times New Roman"/>
        </w:rPr>
        <w:t xml:space="preserve"> sobre direitos humanos, </w:t>
      </w:r>
      <w:r w:rsidR="00FB759A">
        <w:rPr>
          <w:rFonts w:ascii="Times New Roman" w:hAnsi="Times New Roman" w:cs="Times New Roman"/>
        </w:rPr>
        <w:t xml:space="preserve">e </w:t>
      </w:r>
      <w:r w:rsidRPr="00C35BBE">
        <w:rPr>
          <w:rFonts w:ascii="Times New Roman" w:hAnsi="Times New Roman" w:cs="Times New Roman"/>
        </w:rPr>
        <w:t>as histórias das nossas heroínas continuam nos guiando e sendo referência.</w:t>
      </w:r>
      <w:r w:rsidR="00FB759A">
        <w:rPr>
          <w:rFonts w:ascii="Times New Roman" w:hAnsi="Times New Roman" w:cs="Times New Roman"/>
        </w:rPr>
        <w:t xml:space="preserve"> </w:t>
      </w:r>
    </w:p>
    <w:p w14:paraId="7CFEF5DE" w14:textId="68D4C8B9" w:rsidR="00505660" w:rsidRDefault="00FB759A" w:rsidP="005B032A">
      <w:pPr>
        <w:spacing w:line="360" w:lineRule="auto"/>
        <w:rPr>
          <w:rFonts w:ascii="Times New Roman" w:hAnsi="Times New Roman" w:cs="Times New Roman"/>
        </w:rPr>
      </w:pPr>
      <w:r>
        <w:rPr>
          <w:rFonts w:ascii="Times New Roman" w:hAnsi="Times New Roman" w:cs="Times New Roman"/>
        </w:rPr>
        <w:t>Com todo esse</w:t>
      </w:r>
      <w:r w:rsidR="00F11887">
        <w:rPr>
          <w:rFonts w:ascii="Times New Roman" w:hAnsi="Times New Roman" w:cs="Times New Roman"/>
        </w:rPr>
        <w:t xml:space="preserve"> percurso, aprendemos muitas coisas. Ficou claro que a comunidade precisa da escola, e a escola precisa da comunidade, e que esse ciclo nunca pode ser imposto ou colocado de maneira </w:t>
      </w:r>
      <w:r w:rsidR="009662BC">
        <w:rPr>
          <w:rFonts w:ascii="Times New Roman" w:hAnsi="Times New Roman" w:cs="Times New Roman"/>
        </w:rPr>
        <w:t>distante; precisa ser construído em conjunto. Aprendemos também que as crianças são capazes de muito mais coisas do que imaginamos. Elas podem entender o racismo, o preconceito, a discriminação de gênero</w:t>
      </w:r>
      <w:r w:rsidR="002810C2">
        <w:rPr>
          <w:rFonts w:ascii="Times New Roman" w:hAnsi="Times New Roman" w:cs="Times New Roman"/>
        </w:rPr>
        <w:t>, a violência</w:t>
      </w:r>
      <w:r w:rsidR="009662BC">
        <w:rPr>
          <w:rFonts w:ascii="Times New Roman" w:hAnsi="Times New Roman" w:cs="Times New Roman"/>
        </w:rPr>
        <w:t xml:space="preserve"> simplesmente porque vivem essas realidades,</w:t>
      </w:r>
      <w:r w:rsidR="002810C2">
        <w:rPr>
          <w:rFonts w:ascii="Times New Roman" w:hAnsi="Times New Roman" w:cs="Times New Roman"/>
        </w:rPr>
        <w:t xml:space="preserve"> estão expostas a elas</w:t>
      </w:r>
      <w:r w:rsidR="009662BC">
        <w:rPr>
          <w:rFonts w:ascii="Times New Roman" w:hAnsi="Times New Roman" w:cs="Times New Roman"/>
        </w:rPr>
        <w:t xml:space="preserve"> e não podem ser abandonadas para pensar sobre isso sozinhas</w:t>
      </w:r>
      <w:r w:rsidR="002810C2">
        <w:rPr>
          <w:rFonts w:ascii="Times New Roman" w:hAnsi="Times New Roman" w:cs="Times New Roman"/>
        </w:rPr>
        <w:t xml:space="preserve">; precisamos ouvi-las, falar com elas, viver coisas </w:t>
      </w:r>
      <w:r w:rsidR="002810C2">
        <w:rPr>
          <w:rFonts w:ascii="Times New Roman" w:hAnsi="Times New Roman" w:cs="Times New Roman"/>
        </w:rPr>
        <w:lastRenderedPageBreak/>
        <w:t xml:space="preserve">que criem espaços de reflexão. A valorização que vemos nos olhos de todos e todas ali em uma situação como essa é marcante e profunda. </w:t>
      </w:r>
    </w:p>
    <w:p w14:paraId="16069C06" w14:textId="2128A0DC" w:rsidR="0023743F" w:rsidRPr="00C35BBE" w:rsidRDefault="002810C2" w:rsidP="005B032A">
      <w:pPr>
        <w:spacing w:line="360" w:lineRule="auto"/>
        <w:rPr>
          <w:rFonts w:ascii="Times New Roman" w:hAnsi="Times New Roman" w:cs="Times New Roman"/>
        </w:rPr>
      </w:pPr>
      <w:r>
        <w:rPr>
          <w:rFonts w:ascii="Times New Roman" w:hAnsi="Times New Roman" w:cs="Times New Roman"/>
        </w:rPr>
        <w:t xml:space="preserve">Acima de tudo, aprendemos que, o projeto pedagógico de uma escola não pode ser realmente coletivo se não nos arriscarmos a romper as barreiras invisíveis que estão nos cercando. Precisamos romper a distância entre a escola e a comunidade, entre as crianças e os adultos, entre as educadoras do apoio e as professoras, entre </w:t>
      </w:r>
      <w:r w:rsidR="00743592">
        <w:rPr>
          <w:rFonts w:ascii="Times New Roman" w:hAnsi="Times New Roman" w:cs="Times New Roman"/>
        </w:rPr>
        <w:t xml:space="preserve">homens e mulheres, entre periferia e centro da cidade. Essas distâncias se encurtam à medida que refletimos sobre elas e, com coragem, delicadeza e resistência, </w:t>
      </w:r>
      <w:r w:rsidR="0023743F">
        <w:rPr>
          <w:rFonts w:ascii="Times New Roman" w:hAnsi="Times New Roman" w:cs="Times New Roman"/>
        </w:rPr>
        <w:t xml:space="preserve">vamos nos aproximando, e nos transformando. </w:t>
      </w:r>
      <w:r w:rsidR="00A702B8">
        <w:rPr>
          <w:rFonts w:ascii="Times New Roman" w:hAnsi="Times New Roman" w:cs="Times New Roman"/>
        </w:rPr>
        <w:t xml:space="preserve">Esse é o currículo, o Projeto Político Pedagógico, o Planejamento, o </w:t>
      </w:r>
      <w:r w:rsidR="000720DC">
        <w:rPr>
          <w:rFonts w:ascii="Times New Roman" w:hAnsi="Times New Roman" w:cs="Times New Roman"/>
        </w:rPr>
        <w:t>fazer pedagógico que queremos: o fazer que é junto, que é partilhado, que é pensado e refeito na prática. Somos educadoras, mulheres e cidadãs melhores depois dessa experiência, e temos certez</w:t>
      </w:r>
      <w:r w:rsidR="00A84BF3">
        <w:rPr>
          <w:rFonts w:ascii="Times New Roman" w:hAnsi="Times New Roman" w:cs="Times New Roman"/>
        </w:rPr>
        <w:t xml:space="preserve">a que essa mesma transformação alcançou as crianças, suas famílias e sua comunidade. </w:t>
      </w:r>
    </w:p>
    <w:p w14:paraId="473FD04A" w14:textId="77777777" w:rsidR="00E53727" w:rsidRPr="00164AF3" w:rsidRDefault="00E53727" w:rsidP="00E53727">
      <w:pPr>
        <w:autoSpaceDE w:val="0"/>
        <w:autoSpaceDN w:val="0"/>
        <w:adjustRightInd w:val="0"/>
        <w:spacing w:before="240" w:after="240" w:line="360" w:lineRule="auto"/>
        <w:rPr>
          <w:rFonts w:ascii="Times New Roman" w:hAnsi="Times New Roman" w:cs="Times New Roman"/>
          <w:b/>
          <w:bCs/>
          <w:color w:val="000000"/>
        </w:rPr>
      </w:pPr>
      <w:r w:rsidRPr="00164AF3">
        <w:rPr>
          <w:rFonts w:ascii="Times New Roman" w:hAnsi="Times New Roman" w:cs="Times New Roman"/>
          <w:b/>
          <w:bCs/>
          <w:color w:val="000000"/>
        </w:rPr>
        <w:t>REFERÊNCIAS BIBLIOGRÁFICAS</w:t>
      </w:r>
    </w:p>
    <w:p w14:paraId="76267721" w14:textId="43A5A487" w:rsidR="00E53727" w:rsidRDefault="00E53727" w:rsidP="00E53727">
      <w:pPr>
        <w:autoSpaceDE w:val="0"/>
        <w:autoSpaceDN w:val="0"/>
        <w:adjustRightInd w:val="0"/>
        <w:spacing w:before="240" w:after="240" w:line="360" w:lineRule="auto"/>
        <w:rPr>
          <w:rFonts w:ascii="Times New Roman" w:hAnsi="Times New Roman" w:cs="Times New Roman"/>
          <w:bCs/>
          <w:color w:val="000000"/>
        </w:rPr>
      </w:pPr>
      <w:r>
        <w:rPr>
          <w:rFonts w:ascii="Times New Roman" w:hAnsi="Times New Roman" w:cs="Times New Roman"/>
          <w:bCs/>
          <w:color w:val="000000"/>
        </w:rPr>
        <w:t xml:space="preserve">CABRAL, </w:t>
      </w:r>
      <w:r w:rsidR="006D2811">
        <w:rPr>
          <w:rFonts w:ascii="Times New Roman" w:hAnsi="Times New Roman" w:cs="Times New Roman"/>
          <w:bCs/>
          <w:color w:val="000000"/>
        </w:rPr>
        <w:t>Karina</w:t>
      </w:r>
      <w:r>
        <w:rPr>
          <w:rFonts w:ascii="Times New Roman" w:hAnsi="Times New Roman" w:cs="Times New Roman"/>
          <w:bCs/>
          <w:color w:val="000000"/>
        </w:rPr>
        <w:t>. “</w:t>
      </w:r>
      <w:r w:rsidRPr="00164AF3">
        <w:rPr>
          <w:rFonts w:ascii="Times New Roman" w:hAnsi="Times New Roman" w:cs="Times New Roman"/>
          <w:b/>
          <w:bCs/>
          <w:color w:val="000000"/>
        </w:rPr>
        <w:t>Dias Legais para Comemorar – Nossa Visão Sobre Datas Comemorativas</w:t>
      </w:r>
      <w:r>
        <w:rPr>
          <w:rFonts w:ascii="Times New Roman" w:hAnsi="Times New Roman" w:cs="Times New Roman"/>
          <w:bCs/>
          <w:color w:val="000000"/>
        </w:rPr>
        <w:t xml:space="preserve">”. Blog Gira Cirandinha, EMEI Jardim Monte Belo. São Paulo, 2015. Disponível em </w:t>
      </w:r>
      <w:r w:rsidR="006D2811">
        <w:rPr>
          <w:rFonts w:ascii="Times New Roman" w:hAnsi="Times New Roman" w:cs="Times New Roman"/>
          <w:bCs/>
          <w:color w:val="000000"/>
        </w:rPr>
        <w:t>&lt;</w:t>
      </w:r>
      <w:hyperlink r:id="rId6" w:history="1">
        <w:r w:rsidR="006D2811" w:rsidRPr="006D2811">
          <w:rPr>
            <w:rStyle w:val="Hyperlink"/>
            <w:rFonts w:ascii="Times New Roman" w:hAnsi="Times New Roman" w:cs="Times New Roman"/>
            <w:bCs/>
            <w:color w:val="auto"/>
            <w:u w:val="none"/>
          </w:rPr>
          <w:t>https://giracirandinha.wordpress.com/2015/04/02/dias-legais-para-comemorar-nossa-visao-sobre-datas-comemorativas/</w:t>
        </w:r>
      </w:hyperlink>
      <w:r w:rsidR="006D2811">
        <w:rPr>
          <w:rFonts w:ascii="Times New Roman" w:hAnsi="Times New Roman" w:cs="Times New Roman"/>
          <w:bCs/>
          <w:color w:val="000000"/>
        </w:rPr>
        <w:t>&gt;</w:t>
      </w:r>
      <w:r>
        <w:rPr>
          <w:rFonts w:ascii="Times New Roman" w:hAnsi="Times New Roman" w:cs="Times New Roman"/>
          <w:bCs/>
          <w:color w:val="000000"/>
        </w:rPr>
        <w:t xml:space="preserve">  ( Acesso em </w:t>
      </w:r>
      <w:r w:rsidR="001A0B32">
        <w:rPr>
          <w:rFonts w:ascii="Times New Roman" w:hAnsi="Times New Roman" w:cs="Times New Roman"/>
          <w:bCs/>
          <w:color w:val="000000"/>
        </w:rPr>
        <w:t>Outubro</w:t>
      </w:r>
      <w:r>
        <w:rPr>
          <w:rFonts w:ascii="Times New Roman" w:hAnsi="Times New Roman" w:cs="Times New Roman"/>
          <w:bCs/>
          <w:color w:val="000000"/>
        </w:rPr>
        <w:t xml:space="preserve"> de 2019 )</w:t>
      </w:r>
    </w:p>
    <w:p w14:paraId="582550C5" w14:textId="3083BA88" w:rsidR="00E716A0" w:rsidRDefault="00E716A0" w:rsidP="00E53727">
      <w:pPr>
        <w:autoSpaceDE w:val="0"/>
        <w:autoSpaceDN w:val="0"/>
        <w:adjustRightInd w:val="0"/>
        <w:spacing w:before="240" w:after="240" w:line="360" w:lineRule="auto"/>
        <w:rPr>
          <w:rFonts w:ascii="Times New Roman" w:hAnsi="Times New Roman" w:cs="Times New Roman"/>
          <w:bCs/>
          <w:color w:val="000000"/>
        </w:rPr>
      </w:pPr>
      <w:r>
        <w:rPr>
          <w:rFonts w:ascii="Times New Roman" w:hAnsi="Times New Roman" w:cs="Times New Roman"/>
          <w:bCs/>
          <w:color w:val="000000"/>
        </w:rPr>
        <w:t>FAVILLI</w:t>
      </w:r>
      <w:r w:rsidR="007679EA">
        <w:rPr>
          <w:rFonts w:ascii="Times New Roman" w:hAnsi="Times New Roman" w:cs="Times New Roman"/>
          <w:bCs/>
          <w:color w:val="000000"/>
        </w:rPr>
        <w:t xml:space="preserve">, Elena. </w:t>
      </w:r>
      <w:r w:rsidR="007679EA" w:rsidRPr="00CE5972">
        <w:rPr>
          <w:rFonts w:ascii="Times New Roman" w:hAnsi="Times New Roman" w:cs="Times New Roman"/>
          <w:b/>
          <w:color w:val="000000"/>
        </w:rPr>
        <w:t>Histórias de Ninar para garotas rebeldes – cem fábulas sobre mulheres extraordinárias</w:t>
      </w:r>
      <w:r w:rsidR="007679EA">
        <w:rPr>
          <w:rFonts w:ascii="Times New Roman" w:hAnsi="Times New Roman" w:cs="Times New Roman"/>
          <w:bCs/>
          <w:color w:val="000000"/>
        </w:rPr>
        <w:t xml:space="preserve">. </w:t>
      </w:r>
      <w:r w:rsidR="00CE5972">
        <w:rPr>
          <w:rFonts w:ascii="Times New Roman" w:hAnsi="Times New Roman" w:cs="Times New Roman"/>
          <w:bCs/>
          <w:color w:val="000000"/>
        </w:rPr>
        <w:t>São Paulo: Vergara &amp; Ribas Editora, 2017</w:t>
      </w:r>
    </w:p>
    <w:p w14:paraId="7A085E66" w14:textId="4D668107" w:rsidR="00835E77" w:rsidRDefault="00835E77" w:rsidP="00E53727">
      <w:pPr>
        <w:autoSpaceDE w:val="0"/>
        <w:autoSpaceDN w:val="0"/>
        <w:adjustRightInd w:val="0"/>
        <w:spacing w:before="240" w:after="240" w:line="360" w:lineRule="auto"/>
        <w:rPr>
          <w:rFonts w:ascii="Times New Roman" w:hAnsi="Times New Roman" w:cs="Times New Roman"/>
          <w:bCs/>
          <w:color w:val="000000"/>
        </w:rPr>
      </w:pPr>
      <w:r>
        <w:rPr>
          <w:rFonts w:ascii="Times New Roman" w:hAnsi="Times New Roman" w:cs="Times New Roman"/>
          <w:bCs/>
          <w:color w:val="000000"/>
        </w:rPr>
        <w:t>FREIRE, Paulo. “</w:t>
      </w:r>
      <w:r w:rsidRPr="00D6122A">
        <w:rPr>
          <w:rFonts w:ascii="Times New Roman" w:hAnsi="Times New Roman" w:cs="Times New Roman"/>
          <w:b/>
          <w:color w:val="000000"/>
        </w:rPr>
        <w:t xml:space="preserve">Pedagogia do Oprimido – 50 </w:t>
      </w:r>
      <w:proofErr w:type="spellStart"/>
      <w:r w:rsidRPr="00D6122A">
        <w:rPr>
          <w:rFonts w:ascii="Times New Roman" w:hAnsi="Times New Roman" w:cs="Times New Roman"/>
          <w:b/>
          <w:color w:val="000000"/>
        </w:rPr>
        <w:t>ed</w:t>
      </w:r>
      <w:proofErr w:type="spellEnd"/>
      <w:r>
        <w:rPr>
          <w:rFonts w:ascii="Times New Roman" w:hAnsi="Times New Roman" w:cs="Times New Roman"/>
          <w:bCs/>
          <w:color w:val="000000"/>
        </w:rPr>
        <w:t xml:space="preserve">”. </w:t>
      </w:r>
      <w:r w:rsidR="00D6122A">
        <w:rPr>
          <w:rFonts w:ascii="Times New Roman" w:hAnsi="Times New Roman" w:cs="Times New Roman"/>
          <w:bCs/>
          <w:color w:val="000000"/>
        </w:rPr>
        <w:t>São Paulo: Paz e Terra, 2011.</w:t>
      </w:r>
    </w:p>
    <w:p w14:paraId="3A6EB319" w14:textId="0EFC85FD" w:rsidR="00381745" w:rsidRDefault="00381745" w:rsidP="00E53727">
      <w:pPr>
        <w:autoSpaceDE w:val="0"/>
        <w:autoSpaceDN w:val="0"/>
        <w:adjustRightInd w:val="0"/>
        <w:spacing w:before="240" w:after="240" w:line="360" w:lineRule="auto"/>
        <w:rPr>
          <w:rFonts w:ascii="Times New Roman" w:hAnsi="Times New Roman" w:cs="Times New Roman"/>
          <w:bCs/>
          <w:color w:val="000000"/>
        </w:rPr>
      </w:pPr>
      <w:r>
        <w:rPr>
          <w:rFonts w:ascii="Times New Roman" w:hAnsi="Times New Roman" w:cs="Times New Roman"/>
          <w:bCs/>
          <w:color w:val="000000"/>
        </w:rPr>
        <w:t>JESUS, Carolina Maria de. “</w:t>
      </w:r>
      <w:r w:rsidRPr="00681B7B">
        <w:rPr>
          <w:rFonts w:ascii="Times New Roman" w:hAnsi="Times New Roman" w:cs="Times New Roman"/>
          <w:b/>
          <w:color w:val="000000"/>
        </w:rPr>
        <w:t>Crianças da Favela</w:t>
      </w:r>
      <w:r>
        <w:rPr>
          <w:rFonts w:ascii="Times New Roman" w:hAnsi="Times New Roman" w:cs="Times New Roman"/>
          <w:bCs/>
          <w:color w:val="000000"/>
        </w:rPr>
        <w:t xml:space="preserve">”. In: Revista do Magistério, Ano 8, </w:t>
      </w:r>
      <w:r w:rsidR="005841E2">
        <w:rPr>
          <w:rFonts w:ascii="Times New Roman" w:hAnsi="Times New Roman" w:cs="Times New Roman"/>
          <w:bCs/>
          <w:color w:val="000000"/>
        </w:rPr>
        <w:t>nº 24, pp 18-</w:t>
      </w:r>
      <w:r w:rsidR="00603698">
        <w:rPr>
          <w:rFonts w:ascii="Times New Roman" w:hAnsi="Times New Roman" w:cs="Times New Roman"/>
          <w:bCs/>
          <w:color w:val="000000"/>
        </w:rPr>
        <w:t xml:space="preserve">19, </w:t>
      </w:r>
      <w:proofErr w:type="gramStart"/>
      <w:r w:rsidR="00603698">
        <w:rPr>
          <w:rFonts w:ascii="Times New Roman" w:hAnsi="Times New Roman" w:cs="Times New Roman"/>
          <w:bCs/>
          <w:color w:val="000000"/>
        </w:rPr>
        <w:t>Dez/1960</w:t>
      </w:r>
      <w:proofErr w:type="gramEnd"/>
    </w:p>
    <w:p w14:paraId="08AD058B" w14:textId="01177BB1" w:rsidR="00603698" w:rsidRDefault="00603698" w:rsidP="00E53727">
      <w:pPr>
        <w:autoSpaceDE w:val="0"/>
        <w:autoSpaceDN w:val="0"/>
        <w:adjustRightInd w:val="0"/>
        <w:spacing w:before="240" w:after="240" w:line="360" w:lineRule="auto"/>
        <w:rPr>
          <w:rFonts w:ascii="Times New Roman" w:hAnsi="Times New Roman" w:cs="Times New Roman"/>
          <w:bCs/>
          <w:color w:val="000000"/>
        </w:rPr>
      </w:pPr>
      <w:r>
        <w:rPr>
          <w:rFonts w:ascii="Times New Roman" w:hAnsi="Times New Roman" w:cs="Times New Roman"/>
          <w:bCs/>
          <w:color w:val="000000"/>
        </w:rPr>
        <w:t xml:space="preserve">________________. </w:t>
      </w:r>
      <w:r w:rsidRPr="00681B7B">
        <w:rPr>
          <w:rFonts w:ascii="Times New Roman" w:hAnsi="Times New Roman" w:cs="Times New Roman"/>
          <w:b/>
          <w:color w:val="000000"/>
        </w:rPr>
        <w:t xml:space="preserve">Quarto de despejo </w:t>
      </w:r>
      <w:r w:rsidR="006F29E5" w:rsidRPr="00681B7B">
        <w:rPr>
          <w:rFonts w:ascii="Times New Roman" w:hAnsi="Times New Roman" w:cs="Times New Roman"/>
          <w:b/>
          <w:color w:val="000000"/>
        </w:rPr>
        <w:t>–</w:t>
      </w:r>
      <w:r w:rsidRPr="00681B7B">
        <w:rPr>
          <w:rFonts w:ascii="Times New Roman" w:hAnsi="Times New Roman" w:cs="Times New Roman"/>
          <w:b/>
          <w:color w:val="000000"/>
        </w:rPr>
        <w:t xml:space="preserve"> </w:t>
      </w:r>
      <w:r w:rsidR="006F29E5" w:rsidRPr="00681B7B">
        <w:rPr>
          <w:rFonts w:ascii="Times New Roman" w:hAnsi="Times New Roman" w:cs="Times New Roman"/>
          <w:b/>
          <w:color w:val="000000"/>
        </w:rPr>
        <w:t>diário de uma favelada</w:t>
      </w:r>
      <w:r w:rsidR="006F29E5">
        <w:rPr>
          <w:rFonts w:ascii="Times New Roman" w:hAnsi="Times New Roman" w:cs="Times New Roman"/>
          <w:bCs/>
          <w:color w:val="000000"/>
        </w:rPr>
        <w:t>. São Paulo: Francisco Alves, 1960.</w:t>
      </w:r>
    </w:p>
    <w:p w14:paraId="7CF0F656" w14:textId="716DBE4A" w:rsidR="00944620" w:rsidRDefault="00944620" w:rsidP="00E53727">
      <w:pPr>
        <w:autoSpaceDE w:val="0"/>
        <w:autoSpaceDN w:val="0"/>
        <w:adjustRightInd w:val="0"/>
        <w:spacing w:before="240" w:after="240" w:line="360" w:lineRule="auto"/>
        <w:rPr>
          <w:rFonts w:ascii="Times New Roman" w:hAnsi="Times New Roman" w:cs="Times New Roman"/>
          <w:bCs/>
          <w:color w:val="000000"/>
        </w:rPr>
      </w:pPr>
      <w:r>
        <w:rPr>
          <w:rFonts w:ascii="Times New Roman" w:hAnsi="Times New Roman" w:cs="Times New Roman"/>
          <w:bCs/>
          <w:color w:val="000000"/>
        </w:rPr>
        <w:t xml:space="preserve">KAHLO, Frida. </w:t>
      </w:r>
      <w:r w:rsidR="00886F73" w:rsidRPr="00E716A0">
        <w:rPr>
          <w:rFonts w:ascii="Times New Roman" w:hAnsi="Times New Roman" w:cs="Times New Roman"/>
          <w:b/>
          <w:color w:val="000000"/>
        </w:rPr>
        <w:t>O diário de Frida Kahlo – um autorretrato íntimo.</w:t>
      </w:r>
      <w:r w:rsidR="00886F73">
        <w:rPr>
          <w:rFonts w:ascii="Times New Roman" w:hAnsi="Times New Roman" w:cs="Times New Roman"/>
          <w:bCs/>
          <w:color w:val="000000"/>
        </w:rPr>
        <w:t xml:space="preserve"> Rio de Janeiro – José </w:t>
      </w:r>
      <w:proofErr w:type="spellStart"/>
      <w:r w:rsidR="00886F73">
        <w:rPr>
          <w:rFonts w:ascii="Times New Roman" w:hAnsi="Times New Roman" w:cs="Times New Roman"/>
          <w:bCs/>
          <w:color w:val="000000"/>
        </w:rPr>
        <w:t>Olympo</w:t>
      </w:r>
      <w:proofErr w:type="spellEnd"/>
      <w:r w:rsidR="00886F73">
        <w:rPr>
          <w:rFonts w:ascii="Times New Roman" w:hAnsi="Times New Roman" w:cs="Times New Roman"/>
          <w:bCs/>
          <w:color w:val="000000"/>
        </w:rPr>
        <w:t>, 2015</w:t>
      </w:r>
    </w:p>
    <w:p w14:paraId="0AEA4147" w14:textId="4694B137" w:rsidR="00E53727" w:rsidRDefault="00E53727" w:rsidP="00E53727">
      <w:pPr>
        <w:autoSpaceDE w:val="0"/>
        <w:autoSpaceDN w:val="0"/>
        <w:adjustRightInd w:val="0"/>
        <w:spacing w:before="240" w:after="240" w:line="360" w:lineRule="auto"/>
        <w:rPr>
          <w:rFonts w:ascii="Times New Roman" w:hAnsi="Times New Roman" w:cs="Times New Roman"/>
          <w:bCs/>
          <w:color w:val="000000"/>
        </w:rPr>
      </w:pPr>
      <w:r>
        <w:rPr>
          <w:rFonts w:ascii="Times New Roman" w:hAnsi="Times New Roman" w:cs="Times New Roman"/>
          <w:bCs/>
          <w:color w:val="000000"/>
        </w:rPr>
        <w:t xml:space="preserve">OSTETTO, L. </w:t>
      </w:r>
      <w:proofErr w:type="spellStart"/>
      <w:proofErr w:type="gramStart"/>
      <w:r>
        <w:rPr>
          <w:rFonts w:ascii="Times New Roman" w:hAnsi="Times New Roman" w:cs="Times New Roman"/>
          <w:bCs/>
          <w:color w:val="000000"/>
        </w:rPr>
        <w:t>E.“</w:t>
      </w:r>
      <w:proofErr w:type="gramEnd"/>
      <w:r w:rsidRPr="00164AF3">
        <w:rPr>
          <w:rFonts w:ascii="Times New Roman" w:hAnsi="Times New Roman" w:cs="Times New Roman"/>
          <w:b/>
          <w:bCs/>
          <w:color w:val="000000"/>
        </w:rPr>
        <w:t>Planejamento</w:t>
      </w:r>
      <w:proofErr w:type="spellEnd"/>
      <w:r w:rsidRPr="00164AF3">
        <w:rPr>
          <w:rFonts w:ascii="Times New Roman" w:hAnsi="Times New Roman" w:cs="Times New Roman"/>
          <w:b/>
          <w:bCs/>
          <w:color w:val="000000"/>
        </w:rPr>
        <w:t xml:space="preserve"> na Educação Infantil: mais que a atividade, a criança em foco</w:t>
      </w:r>
      <w:r>
        <w:rPr>
          <w:rFonts w:ascii="Times New Roman" w:hAnsi="Times New Roman" w:cs="Times New Roman"/>
          <w:bCs/>
          <w:color w:val="000000"/>
        </w:rPr>
        <w:t xml:space="preserve">”. 2001. Disponível em </w:t>
      </w:r>
      <w:r w:rsidR="006D2811">
        <w:rPr>
          <w:rFonts w:ascii="Times New Roman" w:hAnsi="Times New Roman" w:cs="Times New Roman"/>
          <w:bCs/>
          <w:color w:val="000000"/>
        </w:rPr>
        <w:t>&lt;</w:t>
      </w:r>
      <w:hyperlink r:id="rId7" w:history="1">
        <w:r w:rsidR="006D2811" w:rsidRPr="006D2811">
          <w:rPr>
            <w:rStyle w:val="Hyperlink"/>
            <w:rFonts w:ascii="Times New Roman" w:hAnsi="Times New Roman" w:cs="Times New Roman"/>
            <w:bCs/>
            <w:color w:val="auto"/>
            <w:u w:val="none"/>
          </w:rPr>
          <w:t>https://docplayer.com.br/69859-Planejamento-na-educacao-infantil-mais-que-a-atividade-a-crianca-em-foco.html</w:t>
        </w:r>
      </w:hyperlink>
      <w:r w:rsidR="006D2811">
        <w:rPr>
          <w:rStyle w:val="Hyperlink"/>
          <w:rFonts w:ascii="Times New Roman" w:hAnsi="Times New Roman" w:cs="Times New Roman"/>
          <w:bCs/>
          <w:color w:val="auto"/>
          <w:u w:val="none"/>
        </w:rPr>
        <w:t>&gt;</w:t>
      </w:r>
      <w:r w:rsidRPr="003C5D1C">
        <w:rPr>
          <w:rFonts w:ascii="Times New Roman" w:hAnsi="Times New Roman" w:cs="Times New Roman"/>
          <w:bCs/>
          <w:color w:val="auto"/>
        </w:rPr>
        <w:t xml:space="preserve">  </w:t>
      </w:r>
      <w:r>
        <w:rPr>
          <w:rFonts w:ascii="Times New Roman" w:hAnsi="Times New Roman" w:cs="Times New Roman"/>
          <w:bCs/>
          <w:color w:val="000000"/>
        </w:rPr>
        <w:t>( Acesso em Maio de 2019 )</w:t>
      </w:r>
    </w:p>
    <w:p w14:paraId="0C384FE1" w14:textId="1BD84451" w:rsidR="002A5615" w:rsidRDefault="002A5615" w:rsidP="00E53727">
      <w:pPr>
        <w:autoSpaceDE w:val="0"/>
        <w:autoSpaceDN w:val="0"/>
        <w:adjustRightInd w:val="0"/>
        <w:spacing w:before="240" w:after="240" w:line="360" w:lineRule="auto"/>
        <w:rPr>
          <w:rFonts w:ascii="Times New Roman" w:hAnsi="Times New Roman" w:cs="Times New Roman"/>
          <w:bCs/>
          <w:color w:val="000000"/>
        </w:rPr>
      </w:pPr>
      <w:r>
        <w:rPr>
          <w:rFonts w:ascii="Times New Roman" w:hAnsi="Times New Roman" w:cs="Times New Roman"/>
          <w:bCs/>
          <w:color w:val="000000"/>
        </w:rPr>
        <w:lastRenderedPageBreak/>
        <w:t xml:space="preserve">PEREIRA, </w:t>
      </w:r>
      <w:proofErr w:type="spellStart"/>
      <w:r>
        <w:rPr>
          <w:rFonts w:ascii="Times New Roman" w:hAnsi="Times New Roman" w:cs="Times New Roman"/>
          <w:bCs/>
          <w:color w:val="000000"/>
        </w:rPr>
        <w:t>Amilcar</w:t>
      </w:r>
      <w:proofErr w:type="spellEnd"/>
      <w:r>
        <w:rPr>
          <w:rFonts w:ascii="Times New Roman" w:hAnsi="Times New Roman" w:cs="Times New Roman"/>
          <w:bCs/>
          <w:color w:val="000000"/>
        </w:rPr>
        <w:t xml:space="preserve"> </w:t>
      </w:r>
      <w:proofErr w:type="spellStart"/>
      <w:r>
        <w:rPr>
          <w:rFonts w:ascii="Times New Roman" w:hAnsi="Times New Roman" w:cs="Times New Roman"/>
          <w:bCs/>
          <w:color w:val="000000"/>
        </w:rPr>
        <w:t>A</w:t>
      </w:r>
      <w:r w:rsidR="007F4CAB">
        <w:rPr>
          <w:rFonts w:ascii="Times New Roman" w:hAnsi="Times New Roman" w:cs="Times New Roman"/>
          <w:bCs/>
          <w:color w:val="000000"/>
        </w:rPr>
        <w:t>raujo</w:t>
      </w:r>
      <w:proofErr w:type="spellEnd"/>
      <w:r w:rsidR="007F4CAB">
        <w:rPr>
          <w:rFonts w:ascii="Times New Roman" w:hAnsi="Times New Roman" w:cs="Times New Roman"/>
          <w:bCs/>
          <w:color w:val="000000"/>
        </w:rPr>
        <w:t>. “</w:t>
      </w:r>
      <w:r w:rsidR="007F4CAB" w:rsidRPr="007F4CAB">
        <w:rPr>
          <w:rFonts w:ascii="Times New Roman" w:hAnsi="Times New Roman" w:cs="Times New Roman"/>
          <w:b/>
          <w:color w:val="000000"/>
        </w:rPr>
        <w:t>Educação e Diversidade em Diferentes Contextos</w:t>
      </w:r>
      <w:r w:rsidR="007F4CAB">
        <w:rPr>
          <w:rFonts w:ascii="Times New Roman" w:hAnsi="Times New Roman" w:cs="Times New Roman"/>
          <w:bCs/>
          <w:color w:val="000000"/>
        </w:rPr>
        <w:t xml:space="preserve">”. Rio de Janeiro: </w:t>
      </w:r>
      <w:proofErr w:type="spellStart"/>
      <w:r w:rsidR="007F4CAB">
        <w:rPr>
          <w:rFonts w:ascii="Times New Roman" w:hAnsi="Times New Roman" w:cs="Times New Roman"/>
          <w:bCs/>
          <w:color w:val="000000"/>
        </w:rPr>
        <w:t>Pallas</w:t>
      </w:r>
      <w:proofErr w:type="spellEnd"/>
      <w:r w:rsidR="007F4CAB">
        <w:rPr>
          <w:rFonts w:ascii="Times New Roman" w:hAnsi="Times New Roman" w:cs="Times New Roman"/>
          <w:bCs/>
          <w:color w:val="000000"/>
        </w:rPr>
        <w:t>, 2014</w:t>
      </w:r>
    </w:p>
    <w:p w14:paraId="52C1A679" w14:textId="745E2E67" w:rsidR="009E3215" w:rsidRDefault="009E3215" w:rsidP="00E53727">
      <w:pPr>
        <w:autoSpaceDE w:val="0"/>
        <w:autoSpaceDN w:val="0"/>
        <w:adjustRightInd w:val="0"/>
        <w:spacing w:before="240" w:after="240" w:line="360" w:lineRule="auto"/>
        <w:rPr>
          <w:rFonts w:ascii="Times New Roman" w:hAnsi="Times New Roman" w:cs="Times New Roman"/>
          <w:bCs/>
          <w:color w:val="000000"/>
        </w:rPr>
      </w:pPr>
      <w:r>
        <w:rPr>
          <w:rFonts w:ascii="Times New Roman" w:hAnsi="Times New Roman" w:cs="Times New Roman"/>
          <w:bCs/>
          <w:color w:val="000000"/>
        </w:rPr>
        <w:t xml:space="preserve">SANTOS, Maria </w:t>
      </w:r>
      <w:proofErr w:type="spellStart"/>
      <w:r>
        <w:rPr>
          <w:rFonts w:ascii="Times New Roman" w:hAnsi="Times New Roman" w:cs="Times New Roman"/>
          <w:bCs/>
          <w:color w:val="000000"/>
        </w:rPr>
        <w:t>Walburga</w:t>
      </w:r>
      <w:proofErr w:type="spellEnd"/>
      <w:r>
        <w:rPr>
          <w:rFonts w:ascii="Times New Roman" w:hAnsi="Times New Roman" w:cs="Times New Roman"/>
          <w:bCs/>
          <w:color w:val="000000"/>
        </w:rPr>
        <w:t xml:space="preserve"> </w:t>
      </w:r>
      <w:proofErr w:type="gramStart"/>
      <w:r>
        <w:rPr>
          <w:rFonts w:ascii="Times New Roman" w:hAnsi="Times New Roman" w:cs="Times New Roman"/>
          <w:bCs/>
          <w:color w:val="000000"/>
        </w:rPr>
        <w:t xml:space="preserve">( </w:t>
      </w:r>
      <w:proofErr w:type="spellStart"/>
      <w:r>
        <w:rPr>
          <w:rFonts w:ascii="Times New Roman" w:hAnsi="Times New Roman" w:cs="Times New Roman"/>
          <w:bCs/>
          <w:color w:val="000000"/>
        </w:rPr>
        <w:t>org</w:t>
      </w:r>
      <w:proofErr w:type="spellEnd"/>
      <w:proofErr w:type="gramEnd"/>
      <w:r>
        <w:rPr>
          <w:rFonts w:ascii="Times New Roman" w:hAnsi="Times New Roman" w:cs="Times New Roman"/>
          <w:bCs/>
          <w:color w:val="000000"/>
        </w:rPr>
        <w:t xml:space="preserve"> </w:t>
      </w:r>
      <w:r w:rsidR="00B35FE2">
        <w:rPr>
          <w:rFonts w:ascii="Times New Roman" w:hAnsi="Times New Roman" w:cs="Times New Roman"/>
          <w:bCs/>
          <w:color w:val="000000"/>
        </w:rPr>
        <w:t xml:space="preserve">). </w:t>
      </w:r>
      <w:r w:rsidR="00B35FE2" w:rsidRPr="00937D44">
        <w:rPr>
          <w:rFonts w:ascii="Times New Roman" w:hAnsi="Times New Roman" w:cs="Times New Roman"/>
          <w:b/>
          <w:color w:val="000000"/>
        </w:rPr>
        <w:t xml:space="preserve">“Eu ainda sou criança – educação infantil e resistência”. </w:t>
      </w:r>
      <w:r w:rsidR="00937D44">
        <w:rPr>
          <w:rFonts w:ascii="Times New Roman" w:hAnsi="Times New Roman" w:cs="Times New Roman"/>
          <w:bCs/>
          <w:color w:val="000000"/>
        </w:rPr>
        <w:t xml:space="preserve">São Carlos – </w:t>
      </w:r>
      <w:proofErr w:type="spellStart"/>
      <w:r w:rsidR="00937D44">
        <w:rPr>
          <w:rFonts w:ascii="Times New Roman" w:hAnsi="Times New Roman" w:cs="Times New Roman"/>
          <w:bCs/>
          <w:color w:val="000000"/>
        </w:rPr>
        <w:t>EdUFSCAR</w:t>
      </w:r>
      <w:proofErr w:type="spellEnd"/>
      <w:r w:rsidR="00937D44">
        <w:rPr>
          <w:rFonts w:ascii="Times New Roman" w:hAnsi="Times New Roman" w:cs="Times New Roman"/>
          <w:bCs/>
          <w:color w:val="000000"/>
        </w:rPr>
        <w:t>, 2018</w:t>
      </w:r>
    </w:p>
    <w:p w14:paraId="57D6ED00" w14:textId="77777777" w:rsidR="00E53727" w:rsidRDefault="00E53727" w:rsidP="00E53727">
      <w:pPr>
        <w:spacing w:line="360" w:lineRule="auto"/>
        <w:rPr>
          <w:rFonts w:ascii="Times New Roman" w:hAnsi="Times New Roman" w:cs="Times New Roman"/>
        </w:rPr>
      </w:pPr>
      <w:r>
        <w:rPr>
          <w:rFonts w:ascii="Times New Roman" w:hAnsi="Times New Roman" w:cs="Times New Roman"/>
        </w:rPr>
        <w:t xml:space="preserve">SÃO PAULO </w:t>
      </w:r>
      <w:proofErr w:type="gramStart"/>
      <w:r>
        <w:rPr>
          <w:rFonts w:ascii="Times New Roman" w:hAnsi="Times New Roman" w:cs="Times New Roman"/>
        </w:rPr>
        <w:t>( SP</w:t>
      </w:r>
      <w:proofErr w:type="gramEnd"/>
      <w:r>
        <w:rPr>
          <w:rFonts w:ascii="Times New Roman" w:hAnsi="Times New Roman" w:cs="Times New Roman"/>
        </w:rPr>
        <w:t xml:space="preserve"> ) – SME – DOT. </w:t>
      </w:r>
      <w:r w:rsidRPr="00522A83">
        <w:rPr>
          <w:rFonts w:ascii="Times New Roman" w:hAnsi="Times New Roman" w:cs="Times New Roman"/>
          <w:b/>
        </w:rPr>
        <w:t>Currículo Integrador da Infância Paulistana</w:t>
      </w:r>
      <w:r>
        <w:rPr>
          <w:rFonts w:ascii="Times New Roman" w:hAnsi="Times New Roman" w:cs="Times New Roman"/>
        </w:rPr>
        <w:t>. São Paulo: SME/DOT, 2015</w:t>
      </w:r>
    </w:p>
    <w:p w14:paraId="6B4EF948" w14:textId="649D1F76" w:rsidR="00E53727" w:rsidRDefault="00E53727" w:rsidP="00E53727">
      <w:pPr>
        <w:spacing w:line="360" w:lineRule="auto"/>
        <w:rPr>
          <w:rFonts w:ascii="Times New Roman" w:hAnsi="Times New Roman" w:cs="Times New Roman"/>
        </w:rPr>
      </w:pPr>
      <w:r>
        <w:rPr>
          <w:rFonts w:ascii="Times New Roman" w:hAnsi="Times New Roman" w:cs="Times New Roman"/>
        </w:rPr>
        <w:t xml:space="preserve">_______________. </w:t>
      </w:r>
      <w:r w:rsidRPr="00D114E2">
        <w:rPr>
          <w:rFonts w:ascii="Times New Roman" w:hAnsi="Times New Roman" w:cs="Times New Roman"/>
          <w:b/>
        </w:rPr>
        <w:t>Currículo da Cidade: Educação Infantil</w:t>
      </w:r>
      <w:r>
        <w:rPr>
          <w:rFonts w:ascii="Times New Roman" w:hAnsi="Times New Roman" w:cs="Times New Roman"/>
        </w:rPr>
        <w:t>. São Paulo: SME/ COPED, 2019.</w:t>
      </w:r>
    </w:p>
    <w:p w14:paraId="7ACCE2DB" w14:textId="54F06F59" w:rsidR="009B1B67" w:rsidRDefault="009B1B67" w:rsidP="00E53727">
      <w:pPr>
        <w:spacing w:line="360" w:lineRule="auto"/>
        <w:rPr>
          <w:rFonts w:ascii="Times New Roman" w:hAnsi="Times New Roman" w:cs="Times New Roman"/>
        </w:rPr>
      </w:pPr>
      <w:r>
        <w:rPr>
          <w:rFonts w:ascii="Times New Roman" w:hAnsi="Times New Roman" w:cs="Times New Roman"/>
        </w:rPr>
        <w:t>SOUZA, Duda Porto de</w:t>
      </w:r>
      <w:r w:rsidR="00681B7B">
        <w:rPr>
          <w:rFonts w:ascii="Times New Roman" w:hAnsi="Times New Roman" w:cs="Times New Roman"/>
        </w:rPr>
        <w:t xml:space="preserve">. </w:t>
      </w:r>
      <w:r w:rsidR="00681B7B" w:rsidRPr="003965F2">
        <w:rPr>
          <w:rFonts w:ascii="Times New Roman" w:hAnsi="Times New Roman" w:cs="Times New Roman"/>
          <w:b/>
          <w:bCs/>
        </w:rPr>
        <w:t xml:space="preserve">Extraordinárias – Mulheres que </w:t>
      </w:r>
      <w:r w:rsidR="006D2811">
        <w:rPr>
          <w:rFonts w:ascii="Times New Roman" w:hAnsi="Times New Roman" w:cs="Times New Roman"/>
          <w:b/>
          <w:bCs/>
        </w:rPr>
        <w:t>r</w:t>
      </w:r>
      <w:r w:rsidR="00681B7B" w:rsidRPr="003965F2">
        <w:rPr>
          <w:rFonts w:ascii="Times New Roman" w:hAnsi="Times New Roman" w:cs="Times New Roman"/>
          <w:b/>
          <w:bCs/>
        </w:rPr>
        <w:t>evolucionaram o Brasil.</w:t>
      </w:r>
      <w:r w:rsidR="00681B7B">
        <w:rPr>
          <w:rFonts w:ascii="Times New Roman" w:hAnsi="Times New Roman" w:cs="Times New Roman"/>
        </w:rPr>
        <w:t xml:space="preserve"> </w:t>
      </w:r>
      <w:r w:rsidR="003965F2">
        <w:rPr>
          <w:rFonts w:ascii="Times New Roman" w:hAnsi="Times New Roman" w:cs="Times New Roman"/>
        </w:rPr>
        <w:t>São Paulo: Editora Seguinte, 2015.</w:t>
      </w:r>
    </w:p>
    <w:p w14:paraId="65EF7B00" w14:textId="77777777" w:rsidR="00FF64A6" w:rsidRDefault="00FF64A6" w:rsidP="00FF64A6">
      <w:pPr>
        <w:rPr>
          <w:rFonts w:ascii="Times New Roman" w:hAnsi="Times New Roman" w:cs="Times New Roman"/>
        </w:rPr>
      </w:pPr>
      <w:r>
        <w:rPr>
          <w:rFonts w:ascii="Times New Roman" w:hAnsi="Times New Roman" w:cs="Times New Roman"/>
        </w:rPr>
        <w:t xml:space="preserve">ZERO, Project e CHILDREN, </w:t>
      </w:r>
      <w:proofErr w:type="spellStart"/>
      <w:r>
        <w:rPr>
          <w:rFonts w:ascii="Times New Roman" w:hAnsi="Times New Roman" w:cs="Times New Roman"/>
        </w:rPr>
        <w:t>Reggio</w:t>
      </w:r>
      <w:proofErr w:type="spellEnd"/>
      <w:r>
        <w:rPr>
          <w:rFonts w:ascii="Times New Roman" w:hAnsi="Times New Roman" w:cs="Times New Roman"/>
        </w:rPr>
        <w:t xml:space="preserve">. </w:t>
      </w:r>
      <w:r w:rsidRPr="00860B0F">
        <w:rPr>
          <w:rFonts w:ascii="Times New Roman" w:hAnsi="Times New Roman" w:cs="Times New Roman"/>
          <w:b/>
        </w:rPr>
        <w:t>Tornando Visível a aprendizagem: crianças que aprendem individualmente e em grupo.</w:t>
      </w:r>
      <w:r>
        <w:rPr>
          <w:rFonts w:ascii="Times New Roman" w:hAnsi="Times New Roman" w:cs="Times New Roman"/>
        </w:rPr>
        <w:t xml:space="preserve"> São Paulo: </w:t>
      </w:r>
      <w:proofErr w:type="spellStart"/>
      <w:r>
        <w:rPr>
          <w:rFonts w:ascii="Times New Roman" w:hAnsi="Times New Roman" w:cs="Times New Roman"/>
        </w:rPr>
        <w:t>Phorte</w:t>
      </w:r>
      <w:proofErr w:type="spellEnd"/>
      <w:r>
        <w:rPr>
          <w:rFonts w:ascii="Times New Roman" w:hAnsi="Times New Roman" w:cs="Times New Roman"/>
        </w:rPr>
        <w:t>, 2014.</w:t>
      </w:r>
    </w:p>
    <w:p w14:paraId="6E3E4524" w14:textId="77777777" w:rsidR="00FF64A6" w:rsidRDefault="00FF64A6" w:rsidP="00E53727">
      <w:pPr>
        <w:spacing w:line="360" w:lineRule="auto"/>
        <w:rPr>
          <w:rFonts w:ascii="Times New Roman" w:hAnsi="Times New Roman" w:cs="Times New Roman"/>
        </w:rPr>
      </w:pPr>
    </w:p>
    <w:p w14:paraId="5C2B50DD" w14:textId="77777777" w:rsidR="00CA02B2" w:rsidRPr="00C35BBE" w:rsidRDefault="00CA02B2" w:rsidP="005B032A">
      <w:pPr>
        <w:spacing w:line="360" w:lineRule="auto"/>
        <w:rPr>
          <w:rFonts w:ascii="Times New Roman" w:hAnsi="Times New Roman" w:cs="Times New Roman"/>
        </w:rPr>
      </w:pPr>
    </w:p>
    <w:sectPr w:rsidR="00CA02B2" w:rsidRPr="00C35BBE">
      <w:headerReference w:type="default" r:id="rId8"/>
      <w:footerReference w:type="default" r:id="rId9"/>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0B04A" w14:textId="77777777" w:rsidR="00902BB4" w:rsidRDefault="00902BB4" w:rsidP="00505660">
      <w:pPr>
        <w:spacing w:before="0" w:after="0" w:line="240" w:lineRule="auto"/>
      </w:pPr>
      <w:r>
        <w:separator/>
      </w:r>
    </w:p>
  </w:endnote>
  <w:endnote w:type="continuationSeparator" w:id="0">
    <w:p w14:paraId="7E4BB3EE" w14:textId="77777777" w:rsidR="00902BB4" w:rsidRDefault="00902BB4" w:rsidP="005056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0F9EA" w14:textId="77777777" w:rsidR="00594633" w:rsidRDefault="00902BB4">
    <w:pPr>
      <w:pBdr>
        <w:top w:val="nil"/>
        <w:left w:val="nil"/>
        <w:bottom w:val="nil"/>
        <w:right w:val="nil"/>
        <w:between w:val="nil"/>
      </w:pBdr>
      <w:tabs>
        <w:tab w:val="center" w:pos="4252"/>
        <w:tab w:val="right" w:pos="8504"/>
      </w:tabs>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Pr>
        <w:rFonts w:ascii="Times New Roman" w:eastAsia="Times New Roman" w:hAnsi="Times New Roman" w:cs="Times New Roman"/>
        <w:noProof/>
        <w:sz w:val="22"/>
        <w:szCs w:val="22"/>
      </w:rPr>
      <w:t>4</w:t>
    </w:r>
    <w:r>
      <w:rPr>
        <w:rFonts w:ascii="Times New Roman" w:eastAsia="Times New Roman" w:hAnsi="Times New Roman" w:cs="Times New Roman"/>
        <w:sz w:val="22"/>
        <w:szCs w:val="22"/>
      </w:rPr>
      <w:fldChar w:fldCharType="end"/>
    </w:r>
  </w:p>
  <w:p w14:paraId="47E06EE8" w14:textId="77777777" w:rsidR="00594633" w:rsidRDefault="00301519">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EB3A3" w14:textId="77777777" w:rsidR="00902BB4" w:rsidRDefault="00902BB4" w:rsidP="00505660">
      <w:pPr>
        <w:spacing w:before="0" w:after="0" w:line="240" w:lineRule="auto"/>
      </w:pPr>
      <w:r>
        <w:separator/>
      </w:r>
    </w:p>
  </w:footnote>
  <w:footnote w:type="continuationSeparator" w:id="0">
    <w:p w14:paraId="49746D5C" w14:textId="77777777" w:rsidR="00902BB4" w:rsidRDefault="00902BB4" w:rsidP="00505660">
      <w:pPr>
        <w:spacing w:before="0" w:after="0" w:line="240" w:lineRule="auto"/>
      </w:pPr>
      <w:r>
        <w:continuationSeparator/>
      </w:r>
    </w:p>
  </w:footnote>
  <w:footnote w:id="1">
    <w:p w14:paraId="45409518" w14:textId="399FB887" w:rsidR="00505660" w:rsidRDefault="00505660" w:rsidP="00505660">
      <w:pPr>
        <w:pBdr>
          <w:top w:val="nil"/>
          <w:left w:val="nil"/>
          <w:bottom w:val="nil"/>
          <w:right w:val="nil"/>
          <w:between w:val="nil"/>
        </w:pBdr>
        <w:spacing w:before="0" w:after="0" w:line="240" w:lineRule="auto"/>
        <w:rPr>
          <w:rFonts w:ascii="Times New Roman" w:eastAsia="Times New Roman" w:hAnsi="Times New Roman" w:cs="Times New Roman"/>
          <w:sz w:val="22"/>
          <w:szCs w:val="22"/>
        </w:rPr>
      </w:pPr>
      <w:r>
        <w:rPr>
          <w:vertAlign w:val="superscript"/>
        </w:rPr>
        <w:footnoteRef/>
      </w:r>
      <w:r>
        <w:rPr>
          <w:rFonts w:ascii="Times New Roman" w:eastAsia="Times New Roman" w:hAnsi="Times New Roman" w:cs="Times New Roman"/>
          <w:sz w:val="22"/>
          <w:szCs w:val="22"/>
        </w:rPr>
        <w:t xml:space="preserve"> </w:t>
      </w:r>
      <w:r w:rsidR="001C5692">
        <w:rPr>
          <w:rFonts w:ascii="Times New Roman" w:eastAsia="Times New Roman" w:hAnsi="Times New Roman" w:cs="Times New Roman"/>
          <w:sz w:val="22"/>
          <w:szCs w:val="22"/>
        </w:rPr>
        <w:t xml:space="preserve">Pedagoga (UFSCAR), Psicóloga (UNIPAULISTANA), </w:t>
      </w:r>
      <w:proofErr w:type="spellStart"/>
      <w:r w:rsidR="001C5692">
        <w:rPr>
          <w:rFonts w:ascii="Times New Roman" w:eastAsia="Times New Roman" w:hAnsi="Times New Roman" w:cs="Times New Roman"/>
          <w:sz w:val="22"/>
          <w:szCs w:val="22"/>
        </w:rPr>
        <w:t>Arteterapeuta</w:t>
      </w:r>
      <w:proofErr w:type="spellEnd"/>
      <w:r w:rsidR="001C5692">
        <w:rPr>
          <w:rFonts w:ascii="Times New Roman" w:eastAsia="Times New Roman" w:hAnsi="Times New Roman" w:cs="Times New Roman"/>
          <w:sz w:val="22"/>
          <w:szCs w:val="22"/>
        </w:rPr>
        <w:t xml:space="preserve"> (UNIFIEO). </w:t>
      </w:r>
      <w:proofErr w:type="gramStart"/>
      <w:r w:rsidR="001C5692">
        <w:rPr>
          <w:rFonts w:ascii="Times New Roman" w:eastAsia="Times New Roman" w:hAnsi="Times New Roman" w:cs="Times New Roman"/>
          <w:sz w:val="22"/>
          <w:szCs w:val="22"/>
        </w:rPr>
        <w:t>Professora da EMEI Jardim Monte Belo, São Paulo,</w:t>
      </w:r>
      <w:proofErr w:type="gramEnd"/>
      <w:r w:rsidR="001C5692">
        <w:rPr>
          <w:rFonts w:ascii="Times New Roman" w:eastAsia="Times New Roman" w:hAnsi="Times New Roman" w:cs="Times New Roman"/>
          <w:sz w:val="22"/>
          <w:szCs w:val="22"/>
        </w:rPr>
        <w:t xml:space="preserve"> SP, Brasil. Contato: </w:t>
      </w:r>
      <w:hyperlink r:id="rId1" w:history="1">
        <w:r w:rsidR="001C5692" w:rsidRPr="009F3D9B">
          <w:rPr>
            <w:rStyle w:val="Hyperlink"/>
            <w:rFonts w:ascii="Times New Roman" w:eastAsia="Times New Roman" w:hAnsi="Times New Roman" w:cs="Times New Roman"/>
            <w:sz w:val="22"/>
            <w:szCs w:val="22"/>
          </w:rPr>
          <w:t>karicabral@hotmail.com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9109F" w14:textId="77777777" w:rsidR="00594633" w:rsidRDefault="00902BB4">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14:anchorId="4B369B98" wp14:editId="08FBF708">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14:paraId="6BAF8936" w14:textId="77777777" w:rsidR="00594633" w:rsidRDefault="00301519">
    <w:pPr>
      <w:pBdr>
        <w:top w:val="nil"/>
        <w:left w:val="nil"/>
        <w:bottom w:val="nil"/>
        <w:right w:val="nil"/>
        <w:between w:val="nil"/>
      </w:pBdr>
      <w:tabs>
        <w:tab w:val="center" w:pos="4252"/>
        <w:tab w:val="right" w:pos="8504"/>
      </w:tabs>
      <w:spacing w:before="0"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60"/>
    <w:rsid w:val="000720DC"/>
    <w:rsid w:val="000C62A7"/>
    <w:rsid w:val="0013010B"/>
    <w:rsid w:val="00132950"/>
    <w:rsid w:val="00166131"/>
    <w:rsid w:val="001A0B32"/>
    <w:rsid w:val="001B6F2C"/>
    <w:rsid w:val="001C5692"/>
    <w:rsid w:val="0023743F"/>
    <w:rsid w:val="002810C2"/>
    <w:rsid w:val="002A5615"/>
    <w:rsid w:val="002D5D4B"/>
    <w:rsid w:val="002D6AB3"/>
    <w:rsid w:val="00301519"/>
    <w:rsid w:val="00313C33"/>
    <w:rsid w:val="00337CE3"/>
    <w:rsid w:val="00371337"/>
    <w:rsid w:val="00381745"/>
    <w:rsid w:val="003965F2"/>
    <w:rsid w:val="003C0AFF"/>
    <w:rsid w:val="003C0DB6"/>
    <w:rsid w:val="003C5D1C"/>
    <w:rsid w:val="00407E57"/>
    <w:rsid w:val="00421F0E"/>
    <w:rsid w:val="00490B2F"/>
    <w:rsid w:val="004C5B4E"/>
    <w:rsid w:val="004E6740"/>
    <w:rsid w:val="00505660"/>
    <w:rsid w:val="005074AA"/>
    <w:rsid w:val="00541315"/>
    <w:rsid w:val="00553E6C"/>
    <w:rsid w:val="005841E2"/>
    <w:rsid w:val="005B032A"/>
    <w:rsid w:val="005B6826"/>
    <w:rsid w:val="005D3E4E"/>
    <w:rsid w:val="005E20C6"/>
    <w:rsid w:val="005E67FC"/>
    <w:rsid w:val="00603698"/>
    <w:rsid w:val="00605544"/>
    <w:rsid w:val="00681B7B"/>
    <w:rsid w:val="006A5DFB"/>
    <w:rsid w:val="006D2811"/>
    <w:rsid w:val="006F18A7"/>
    <w:rsid w:val="006F29E5"/>
    <w:rsid w:val="00743592"/>
    <w:rsid w:val="00747685"/>
    <w:rsid w:val="007679EA"/>
    <w:rsid w:val="007D1D8E"/>
    <w:rsid w:val="007E6E72"/>
    <w:rsid w:val="007F4CAB"/>
    <w:rsid w:val="008150B5"/>
    <w:rsid w:val="00835E77"/>
    <w:rsid w:val="00886F73"/>
    <w:rsid w:val="008B418B"/>
    <w:rsid w:val="00902BB4"/>
    <w:rsid w:val="00937D44"/>
    <w:rsid w:val="00941E01"/>
    <w:rsid w:val="00944620"/>
    <w:rsid w:val="0094514C"/>
    <w:rsid w:val="009662BC"/>
    <w:rsid w:val="009B1B67"/>
    <w:rsid w:val="009E3215"/>
    <w:rsid w:val="00A01CCB"/>
    <w:rsid w:val="00A20B92"/>
    <w:rsid w:val="00A23E20"/>
    <w:rsid w:val="00A27307"/>
    <w:rsid w:val="00A5231C"/>
    <w:rsid w:val="00A62A85"/>
    <w:rsid w:val="00A702B8"/>
    <w:rsid w:val="00A84BF3"/>
    <w:rsid w:val="00A91973"/>
    <w:rsid w:val="00B342B3"/>
    <w:rsid w:val="00B35FE2"/>
    <w:rsid w:val="00B67CC4"/>
    <w:rsid w:val="00BF6B2A"/>
    <w:rsid w:val="00C25346"/>
    <w:rsid w:val="00C35BBE"/>
    <w:rsid w:val="00C43E9D"/>
    <w:rsid w:val="00C653C6"/>
    <w:rsid w:val="00CA02B2"/>
    <w:rsid w:val="00CE5972"/>
    <w:rsid w:val="00D216F7"/>
    <w:rsid w:val="00D434A9"/>
    <w:rsid w:val="00D6122A"/>
    <w:rsid w:val="00DA068E"/>
    <w:rsid w:val="00DF2592"/>
    <w:rsid w:val="00E522C9"/>
    <w:rsid w:val="00E53727"/>
    <w:rsid w:val="00E53790"/>
    <w:rsid w:val="00E65C77"/>
    <w:rsid w:val="00E716A0"/>
    <w:rsid w:val="00EB55DD"/>
    <w:rsid w:val="00F065EE"/>
    <w:rsid w:val="00F11887"/>
    <w:rsid w:val="00F550B5"/>
    <w:rsid w:val="00FB759A"/>
    <w:rsid w:val="00FF6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F98"/>
  <w15:chartTrackingRefBased/>
  <w15:docId w15:val="{989A09A5-E7F6-4393-B117-84C5FC33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05660"/>
    <w:pPr>
      <w:spacing w:before="120" w:after="120" w:line="276" w:lineRule="auto"/>
      <w:jc w:val="both"/>
    </w:pPr>
    <w:rPr>
      <w:rFonts w:ascii="Calibri" w:eastAsia="Calibri" w:hAnsi="Calibri" w:cs="Calibri"/>
      <w:color w:val="333333"/>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C5692"/>
    <w:rPr>
      <w:color w:val="0563C1" w:themeColor="hyperlink"/>
      <w:u w:val="single"/>
    </w:rPr>
  </w:style>
  <w:style w:type="character" w:styleId="MenoPendente">
    <w:name w:val="Unresolved Mention"/>
    <w:basedOn w:val="Fontepargpadro"/>
    <w:uiPriority w:val="99"/>
    <w:semiHidden/>
    <w:unhideWhenUsed/>
    <w:rsid w:val="006D2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player.com.br/69859-Planejamento-na-educacao-infantil-mais-que-a-atividade-a-crianca-em-foc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racirandinha.wordpress.com/2015/04/02/dias-legais-para-comemorar-nossa-visao-sobre-datas-comemorativa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karicabral@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2073</Words>
  <Characters>11200</Characters>
  <Application>Microsoft Office Word</Application>
  <DocSecurity>0</DocSecurity>
  <Lines>93</Lines>
  <Paragraphs>26</Paragraphs>
  <ScaleCrop>false</ScaleCrop>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Cabral</dc:creator>
  <cp:keywords/>
  <dc:description/>
  <cp:lastModifiedBy>Karina Cabral</cp:lastModifiedBy>
  <cp:revision>2</cp:revision>
  <dcterms:created xsi:type="dcterms:W3CDTF">2019-11-19T00:16:00Z</dcterms:created>
  <dcterms:modified xsi:type="dcterms:W3CDTF">2019-11-19T00:16:00Z</dcterms:modified>
</cp:coreProperties>
</file>