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70" w:rsidRDefault="00DD0A70" w:rsidP="00DD0A70">
      <w:pPr>
        <w:spacing w:after="288"/>
        <w:jc w:val="center"/>
        <w:rPr>
          <w:rFonts w:ascii="Times New Roman" w:hAnsi="Times New Roman"/>
          <w:b/>
        </w:rPr>
      </w:pPr>
      <w:r w:rsidRPr="004A43EC">
        <w:rPr>
          <w:rFonts w:ascii="Times New Roman" w:hAnsi="Times New Roman"/>
          <w:b/>
        </w:rPr>
        <w:t xml:space="preserve">AS ARTES VISUAIS NA EDUCAÇÃO INFANTIL: </w:t>
      </w:r>
      <w:r>
        <w:rPr>
          <w:rFonts w:ascii="Times New Roman" w:hAnsi="Times New Roman"/>
          <w:b/>
        </w:rPr>
        <w:t xml:space="preserve">algumas indagações e percepções da </w:t>
      </w:r>
      <w:r w:rsidRPr="004A43EC">
        <w:rPr>
          <w:rFonts w:ascii="Times New Roman" w:hAnsi="Times New Roman"/>
          <w:b/>
        </w:rPr>
        <w:t>prática pedagógica de professoras com crianças de dois a cinco anos</w:t>
      </w:r>
    </w:p>
    <w:p w:rsidR="00DD0A70" w:rsidRDefault="00DD0A70" w:rsidP="00DD0A70">
      <w:pPr>
        <w:spacing w:before="0" w:after="0" w:line="240" w:lineRule="auto"/>
        <w:jc w:val="right"/>
        <w:rPr>
          <w:rFonts w:ascii="Times New Roman" w:eastAsia="Times New Roman" w:hAnsi="Times New Roman"/>
          <w:i/>
        </w:rPr>
      </w:pPr>
      <w:proofErr w:type="spellStart"/>
      <w:r>
        <w:rPr>
          <w:rFonts w:ascii="Times New Roman" w:eastAsia="Times New Roman" w:hAnsi="Times New Roman"/>
          <w:i/>
        </w:rPr>
        <w:t>Celita</w:t>
      </w:r>
      <w:proofErr w:type="spellEnd"/>
      <w:r>
        <w:rPr>
          <w:rFonts w:ascii="Times New Roman" w:eastAsia="Times New Roman" w:hAnsi="Times New Roman"/>
          <w:i/>
        </w:rPr>
        <w:t xml:space="preserve"> Maria Paes de Sousa</w:t>
      </w:r>
      <w:r>
        <w:rPr>
          <w:rFonts w:ascii="Times New Roman" w:eastAsia="Times New Roman" w:hAnsi="Times New Roman"/>
          <w:i/>
          <w:vertAlign w:val="superscript"/>
        </w:rPr>
        <w:footnoteReference w:id="1"/>
      </w:r>
    </w:p>
    <w:p w:rsidR="00DD0A70" w:rsidRDefault="00DD0A70" w:rsidP="00DD0A70">
      <w:pPr>
        <w:spacing w:before="0" w:after="0" w:line="240" w:lineRule="auto"/>
        <w:jc w:val="right"/>
        <w:rPr>
          <w:rFonts w:ascii="Times New Roman" w:eastAsia="Times New Roman" w:hAnsi="Times New Roman"/>
        </w:rPr>
      </w:pPr>
      <w:r>
        <w:rPr>
          <w:rFonts w:ascii="Times New Roman" w:eastAsia="Times New Roman" w:hAnsi="Times New Roman"/>
        </w:rPr>
        <w:t xml:space="preserve"> [PIBIC/UFPA]</w:t>
      </w:r>
    </w:p>
    <w:p w:rsidR="00DD0A70" w:rsidRDefault="00DD0A70" w:rsidP="00DD0A70">
      <w:pPr>
        <w:spacing w:before="0" w:after="0" w:line="240" w:lineRule="auto"/>
        <w:jc w:val="right"/>
        <w:rPr>
          <w:rFonts w:ascii="Times New Roman" w:eastAsia="Times New Roman" w:hAnsi="Times New Roman"/>
          <w:i/>
        </w:rPr>
      </w:pPr>
      <w:proofErr w:type="spellStart"/>
      <w:r>
        <w:rPr>
          <w:rFonts w:ascii="Times New Roman" w:eastAsia="Times New Roman" w:hAnsi="Times New Roman"/>
          <w:i/>
        </w:rPr>
        <w:t>Adrianne</w:t>
      </w:r>
      <w:proofErr w:type="spellEnd"/>
      <w:r>
        <w:rPr>
          <w:rFonts w:ascii="Times New Roman" w:eastAsia="Times New Roman" w:hAnsi="Times New Roman"/>
          <w:i/>
        </w:rPr>
        <w:t xml:space="preserve"> </w:t>
      </w:r>
      <w:proofErr w:type="spellStart"/>
      <w:r>
        <w:rPr>
          <w:rFonts w:ascii="Times New Roman" w:eastAsia="Times New Roman" w:hAnsi="Times New Roman"/>
          <w:i/>
        </w:rPr>
        <w:t>Ogêda</w:t>
      </w:r>
      <w:proofErr w:type="spellEnd"/>
      <w:r>
        <w:rPr>
          <w:rStyle w:val="Refdenotaderodap"/>
          <w:rFonts w:ascii="Times New Roman" w:eastAsia="Times New Roman" w:hAnsi="Times New Roman"/>
          <w:i/>
        </w:rPr>
        <w:footnoteReference w:id="2"/>
      </w:r>
    </w:p>
    <w:p w:rsidR="00DD0A70" w:rsidRPr="000E639F" w:rsidRDefault="00DD0A70" w:rsidP="00DD0A70">
      <w:pPr>
        <w:spacing w:before="0" w:after="0" w:line="240" w:lineRule="auto"/>
        <w:jc w:val="right"/>
        <w:rPr>
          <w:rFonts w:ascii="Times New Roman" w:eastAsia="Times New Roman" w:hAnsi="Times New Roman"/>
        </w:rPr>
      </w:pPr>
      <w:r w:rsidRPr="000E639F">
        <w:rPr>
          <w:rFonts w:ascii="Times New Roman" w:eastAsia="Times New Roman" w:hAnsi="Times New Roman"/>
        </w:rPr>
        <w:t>[FRESTAS/UNIRIO]</w:t>
      </w:r>
    </w:p>
    <w:p w:rsidR="00DD0A70" w:rsidRDefault="00DD0A70" w:rsidP="00DD0A70">
      <w:pPr>
        <w:spacing w:before="0" w:after="0" w:line="240" w:lineRule="auto"/>
        <w:rPr>
          <w:rFonts w:ascii="Times New Roman" w:eastAsia="Times New Roman" w:hAnsi="Times New Roman"/>
        </w:rPr>
      </w:pPr>
      <w:r>
        <w:rPr>
          <w:rFonts w:ascii="Times New Roman" w:eastAsia="Times New Roman" w:hAnsi="Times New Roman"/>
          <w:b/>
        </w:rPr>
        <w:t xml:space="preserve">EIXO TEMÁTICO: </w:t>
      </w:r>
      <w:r>
        <w:rPr>
          <w:rFonts w:ascii="Times New Roman" w:eastAsia="Times New Roman" w:hAnsi="Times New Roman"/>
        </w:rPr>
        <w:t>Formação de professores e educadores da infância</w:t>
      </w:r>
    </w:p>
    <w:p w:rsidR="00DD0A70" w:rsidRDefault="00DD0A70" w:rsidP="00DD0A70">
      <w:pPr>
        <w:pStyle w:val="msonospacing0"/>
        <w:spacing w:after="288"/>
        <w:jc w:val="both"/>
        <w:rPr>
          <w:rFonts w:ascii="Times New Roman" w:hAnsi="Times New Roman"/>
          <w:b/>
          <w:sz w:val="24"/>
          <w:szCs w:val="24"/>
        </w:rPr>
      </w:pPr>
    </w:p>
    <w:p w:rsidR="00985C72" w:rsidRPr="001E1A0E" w:rsidRDefault="00985C72" w:rsidP="00985C72">
      <w:pPr>
        <w:pStyle w:val="msonospacing0"/>
        <w:spacing w:after="288"/>
        <w:jc w:val="both"/>
        <w:rPr>
          <w:rFonts w:ascii="Times New Roman" w:hAnsi="Times New Roman"/>
          <w:b/>
          <w:sz w:val="24"/>
          <w:szCs w:val="24"/>
        </w:rPr>
      </w:pPr>
      <w:r w:rsidRPr="001E1A0E">
        <w:rPr>
          <w:rFonts w:ascii="Times New Roman" w:hAnsi="Times New Roman"/>
          <w:b/>
          <w:sz w:val="24"/>
          <w:szCs w:val="24"/>
        </w:rPr>
        <w:t>RESUMO</w:t>
      </w:r>
    </w:p>
    <w:p w:rsidR="00985C72" w:rsidRDefault="00985C72" w:rsidP="00985C72">
      <w:pPr>
        <w:pStyle w:val="msonospacing0"/>
        <w:spacing w:after="288"/>
        <w:jc w:val="both"/>
        <w:rPr>
          <w:rFonts w:ascii="Times New Roman" w:eastAsia="Arial" w:hAnsi="Times New Roman"/>
        </w:rPr>
      </w:pPr>
      <w:r w:rsidRPr="009145C2">
        <w:rPr>
          <w:rFonts w:ascii="Times New Roman" w:hAnsi="Times New Roman"/>
        </w:rPr>
        <w:t>O presente trabalho faz parte da pesquisa desenvolvida numa Unidade de Educação Infantil da Rede Municipal de Belém</w:t>
      </w:r>
      <w:r>
        <w:rPr>
          <w:rFonts w:ascii="Times New Roman" w:hAnsi="Times New Roman"/>
        </w:rPr>
        <w:t xml:space="preserve">, </w:t>
      </w:r>
      <w:r>
        <w:rPr>
          <w:rFonts w:ascii="Times New Roman" w:hAnsi="Times New Roman"/>
          <w:bCs/>
        </w:rPr>
        <w:t>cujo</w:t>
      </w:r>
      <w:r w:rsidRPr="009145C2">
        <w:rPr>
          <w:rFonts w:ascii="Times New Roman" w:hAnsi="Times New Roman"/>
          <w:bCs/>
        </w:rPr>
        <w:t xml:space="preserve"> objetivo geral é </w:t>
      </w:r>
      <w:r w:rsidRPr="009145C2">
        <w:rPr>
          <w:rFonts w:ascii="Times New Roman" w:hAnsi="Times New Roman"/>
        </w:rPr>
        <w:t>investigar e analisar a prática pedagógica d</w:t>
      </w:r>
      <w:r>
        <w:rPr>
          <w:rFonts w:ascii="Times New Roman" w:hAnsi="Times New Roman"/>
        </w:rPr>
        <w:t>e</w:t>
      </w:r>
      <w:r w:rsidRPr="009145C2">
        <w:rPr>
          <w:rFonts w:ascii="Times New Roman" w:hAnsi="Times New Roman"/>
        </w:rPr>
        <w:t xml:space="preserve"> professoras </w:t>
      </w:r>
      <w:r>
        <w:rPr>
          <w:rFonts w:ascii="Times New Roman" w:hAnsi="Times New Roman"/>
        </w:rPr>
        <w:t>d</w:t>
      </w:r>
      <w:r w:rsidRPr="009145C2">
        <w:rPr>
          <w:rFonts w:ascii="Times New Roman" w:hAnsi="Times New Roman"/>
        </w:rPr>
        <w:t xml:space="preserve">a educação infantil com o ensino das artes visuais </w:t>
      </w:r>
      <w:r>
        <w:rPr>
          <w:rFonts w:ascii="Times New Roman" w:hAnsi="Times New Roman"/>
        </w:rPr>
        <w:t>para</w:t>
      </w:r>
      <w:r w:rsidRPr="009145C2">
        <w:rPr>
          <w:rFonts w:ascii="Times New Roman" w:hAnsi="Times New Roman"/>
        </w:rPr>
        <w:t xml:space="preserve"> crianças </w:t>
      </w:r>
      <w:r w:rsidRPr="004C4D00">
        <w:rPr>
          <w:rFonts w:ascii="Times New Roman" w:hAnsi="Times New Roman"/>
        </w:rPr>
        <w:t>de dois a cinco anos</w:t>
      </w:r>
      <w:r>
        <w:rPr>
          <w:rFonts w:ascii="Times New Roman" w:hAnsi="Times New Roman"/>
        </w:rPr>
        <w:t>.</w:t>
      </w:r>
      <w:r w:rsidRPr="009145C2">
        <w:rPr>
          <w:rFonts w:ascii="Times New Roman" w:eastAsia="Arial" w:hAnsi="Times New Roman"/>
        </w:rPr>
        <w:t xml:space="preserve"> A pesquisa tem como base a abordagem qualitativa, utilizando como referencial metodológic</w:t>
      </w:r>
      <w:r>
        <w:rPr>
          <w:rFonts w:ascii="Times New Roman" w:eastAsia="Arial" w:hAnsi="Times New Roman"/>
        </w:rPr>
        <w:t xml:space="preserve">o a pesquisa-ação. </w:t>
      </w:r>
      <w:r w:rsidRPr="009145C2">
        <w:rPr>
          <w:rFonts w:ascii="Times New Roman" w:hAnsi="Times New Roman"/>
        </w:rPr>
        <w:t>Foi possível perceber</w:t>
      </w:r>
      <w:r>
        <w:rPr>
          <w:rFonts w:ascii="Times New Roman" w:hAnsi="Times New Roman"/>
        </w:rPr>
        <w:t xml:space="preserve"> que</w:t>
      </w:r>
      <w:r w:rsidRPr="009145C2">
        <w:rPr>
          <w:rFonts w:ascii="Times New Roman" w:hAnsi="Times New Roman"/>
        </w:rPr>
        <w:t xml:space="preserve"> </w:t>
      </w:r>
      <w:r>
        <w:rPr>
          <w:rFonts w:ascii="Times New Roman" w:hAnsi="Times New Roman"/>
        </w:rPr>
        <w:t xml:space="preserve">algumas práticas docentes se apoiam em referências </w:t>
      </w:r>
      <w:proofErr w:type="spellStart"/>
      <w:r>
        <w:rPr>
          <w:rFonts w:ascii="Times New Roman" w:hAnsi="Times New Roman"/>
        </w:rPr>
        <w:t>conteudistas</w:t>
      </w:r>
      <w:proofErr w:type="spellEnd"/>
      <w:r>
        <w:rPr>
          <w:rFonts w:ascii="Times New Roman" w:hAnsi="Times New Roman"/>
        </w:rPr>
        <w:t xml:space="preserve"> ou em datas comemorativas. Entretanto, </w:t>
      </w:r>
      <w:r w:rsidRPr="009145C2">
        <w:rPr>
          <w:rFonts w:ascii="Times New Roman" w:hAnsi="Times New Roman"/>
        </w:rPr>
        <w:t xml:space="preserve">algumas professoras já </w:t>
      </w:r>
      <w:r>
        <w:rPr>
          <w:rFonts w:ascii="Times New Roman" w:hAnsi="Times New Roman"/>
        </w:rPr>
        <w:t>proporcionam às crianças</w:t>
      </w:r>
      <w:r w:rsidRPr="009145C2">
        <w:rPr>
          <w:rFonts w:ascii="Times New Roman" w:hAnsi="Times New Roman"/>
        </w:rPr>
        <w:t xml:space="preserve"> amp</w:t>
      </w:r>
      <w:r>
        <w:rPr>
          <w:rFonts w:ascii="Times New Roman" w:hAnsi="Times New Roman"/>
        </w:rPr>
        <w:t>las possibilidades de expressão.</w:t>
      </w:r>
    </w:p>
    <w:p w:rsidR="00985C72" w:rsidRDefault="00985C72" w:rsidP="00985C72">
      <w:pPr>
        <w:spacing w:after="288"/>
        <w:rPr>
          <w:rFonts w:ascii="Times New Roman" w:hAnsi="Times New Roman"/>
        </w:rPr>
      </w:pPr>
      <w:r>
        <w:rPr>
          <w:rFonts w:ascii="Times New Roman" w:hAnsi="Times New Roman"/>
        </w:rPr>
        <w:t>Palavras-chave: Prática-docente, educação infantil,</w:t>
      </w:r>
      <w:r w:rsidRPr="00861A3C">
        <w:rPr>
          <w:rFonts w:ascii="Times New Roman" w:hAnsi="Times New Roman"/>
        </w:rPr>
        <w:t xml:space="preserve"> artes.</w:t>
      </w:r>
    </w:p>
    <w:p w:rsidR="00985C72" w:rsidRDefault="00985C72" w:rsidP="00985C72">
      <w:pPr>
        <w:spacing w:after="0" w:line="360" w:lineRule="auto"/>
        <w:rPr>
          <w:rFonts w:ascii="Times New Roman" w:hAnsi="Times New Roman"/>
          <w:b/>
        </w:rPr>
      </w:pPr>
      <w:r w:rsidRPr="001F6A99">
        <w:rPr>
          <w:rFonts w:ascii="Times New Roman" w:hAnsi="Times New Roman"/>
          <w:b/>
        </w:rPr>
        <w:t>INTRODUÇÃO</w:t>
      </w:r>
    </w:p>
    <w:p w:rsidR="00985C72" w:rsidRPr="005213EA" w:rsidRDefault="00985C72" w:rsidP="00985C72">
      <w:pPr>
        <w:spacing w:after="0" w:line="360" w:lineRule="auto"/>
        <w:rPr>
          <w:rFonts w:ascii="Times New Roman" w:hAnsi="Times New Roman"/>
        </w:rPr>
      </w:pPr>
      <w:r>
        <w:rPr>
          <w:rFonts w:ascii="Times New Roman" w:hAnsi="Times New Roman"/>
        </w:rPr>
        <w:t xml:space="preserve">     </w:t>
      </w:r>
      <w:r w:rsidRPr="005213EA">
        <w:rPr>
          <w:rFonts w:ascii="Times New Roman" w:hAnsi="Times New Roman"/>
        </w:rPr>
        <w:t>É sabido que as crianças desde que nascem são inseridas em um mundo de visualidades que estão ligadas à diversidade de culturas. Cabe às escolas e creches ampliarem a sua inserção nesse campo cultural, por meio da apropriação de elementos básicos de linguagens das diversas manifestações visuais, como: desenho, pintura, escultura, gravura, vídeo, cinema e televisão, entre outras.</w:t>
      </w:r>
      <w:r>
        <w:rPr>
          <w:rFonts w:ascii="Times New Roman" w:hAnsi="Times New Roman"/>
        </w:rPr>
        <w:t xml:space="preserve"> </w:t>
      </w:r>
    </w:p>
    <w:p w:rsidR="00985C72" w:rsidRDefault="00985C72" w:rsidP="00985C72">
      <w:pPr>
        <w:spacing w:line="360" w:lineRule="auto"/>
        <w:rPr>
          <w:rFonts w:ascii="Times New Roman" w:hAnsi="Times New Roman"/>
        </w:rPr>
      </w:pPr>
      <w:r>
        <w:rPr>
          <w:rFonts w:ascii="Times New Roman" w:hAnsi="Times New Roman"/>
        </w:rPr>
        <w:t xml:space="preserve">     </w:t>
      </w:r>
      <w:r w:rsidRPr="005213EA">
        <w:rPr>
          <w:rFonts w:ascii="Times New Roman" w:hAnsi="Times New Roman"/>
        </w:rPr>
        <w:t xml:space="preserve">A produção artística comunica e organiza ideias e, sendo a arte parte da cultura, ao se expressar a criança explora seu senso estético e deflagra percursos que são resultantes do modo de ver, representar e compreender o mundo. Essas experiências com artes visuais proporcionam às crianças o enfrentamento de inúmeros desafios e o prazer de descobertas, momentos onde elas podem ser as protagonistas no processo de aprendizagem e conhecimento, permeados pelas manifestações </w:t>
      </w:r>
      <w:r w:rsidRPr="005213EA">
        <w:rPr>
          <w:rFonts w:ascii="Times New Roman" w:hAnsi="Times New Roman"/>
        </w:rPr>
        <w:lastRenderedPageBreak/>
        <w:t>culturais e expressivas que já lhes pertencem.</w:t>
      </w:r>
      <w:r>
        <w:rPr>
          <w:rFonts w:ascii="Times New Roman" w:hAnsi="Times New Roman"/>
        </w:rPr>
        <w:t xml:space="preserve"> </w:t>
      </w:r>
      <w:r w:rsidRPr="005213EA">
        <w:rPr>
          <w:rFonts w:ascii="Times New Roman" w:hAnsi="Times New Roman"/>
        </w:rPr>
        <w:t xml:space="preserve">O professor tem um papel fundamental nesse processo de ampliação do campo da arte, pois a criança precisa ser instigada e provocada aos novos </w:t>
      </w:r>
      <w:r>
        <w:rPr>
          <w:rFonts w:ascii="Times New Roman" w:hAnsi="Times New Roman"/>
        </w:rPr>
        <w:t>desafios plásticos e estéticos (KOLB-BERNARDES; OSTETTO, 2016).</w:t>
      </w:r>
    </w:p>
    <w:p w:rsidR="00985C72" w:rsidRPr="00256A15" w:rsidRDefault="00985C72" w:rsidP="00985C72">
      <w:pPr>
        <w:spacing w:line="360" w:lineRule="auto"/>
        <w:rPr>
          <w:rFonts w:ascii="Times New Roman" w:hAnsi="Times New Roman"/>
        </w:rPr>
      </w:pPr>
      <w:r>
        <w:rPr>
          <w:rFonts w:ascii="Times New Roman" w:hAnsi="Times New Roman"/>
        </w:rPr>
        <w:t xml:space="preserve">    </w:t>
      </w:r>
      <w:r w:rsidRPr="00E7093B">
        <w:rPr>
          <w:rFonts w:ascii="Times New Roman" w:hAnsi="Times New Roman"/>
        </w:rPr>
        <w:t>O presente trabalho faz parte da pesquisa desenvolvida numa Unidade de Educação Infantil da Rede Municipal de Belém</w:t>
      </w:r>
      <w:r>
        <w:rPr>
          <w:rFonts w:ascii="Times New Roman" w:hAnsi="Times New Roman"/>
        </w:rPr>
        <w:t xml:space="preserve"> </w:t>
      </w:r>
      <w:r w:rsidRPr="00E7093B">
        <w:rPr>
          <w:rFonts w:ascii="Times New Roman" w:hAnsi="Times New Roman"/>
        </w:rPr>
        <w:t>e intitulada “</w:t>
      </w:r>
      <w:r w:rsidRPr="00E7093B">
        <w:rPr>
          <w:rFonts w:ascii="Times New Roman" w:hAnsi="Times New Roman"/>
          <w:bCs/>
        </w:rPr>
        <w:t xml:space="preserve">As artes visuais e a ressignificação da prática docente na educação infantil: processos de expressão e criação na infância”, cujo objetivo geral é </w:t>
      </w:r>
      <w:r w:rsidRPr="00E7093B">
        <w:rPr>
          <w:rFonts w:ascii="Times New Roman" w:hAnsi="Times New Roman"/>
        </w:rPr>
        <w:t>investigar e analisar a prática pedagógica de professoras da educação infantil com o ensino das artes visuais para crianças de dois a cinco anos. Este trabalh</w:t>
      </w:r>
      <w:r>
        <w:rPr>
          <w:rFonts w:ascii="Times New Roman" w:hAnsi="Times New Roman"/>
        </w:rPr>
        <w:t>o vem sendo realizado desde 2017</w:t>
      </w:r>
      <w:r w:rsidRPr="00E7093B">
        <w:rPr>
          <w:rFonts w:ascii="Times New Roman" w:hAnsi="Times New Roman"/>
        </w:rPr>
        <w:t>, com a preocupação de pesquisar quais são as experiências e atividades envolvendo as artes visuais na UEI, bem como analisar as concepções adotadas para o ensino das artes.</w:t>
      </w:r>
    </w:p>
    <w:p w:rsidR="00985C72" w:rsidRPr="00E7093B" w:rsidRDefault="00985C72" w:rsidP="00985C72">
      <w:pPr>
        <w:spacing w:line="360" w:lineRule="auto"/>
        <w:ind w:firstLine="360"/>
        <w:rPr>
          <w:rFonts w:ascii="Times New Roman" w:hAnsi="Times New Roman"/>
          <w:bCs/>
        </w:rPr>
      </w:pPr>
      <w:r w:rsidRPr="00E7093B">
        <w:rPr>
          <w:rFonts w:ascii="Times New Roman" w:hAnsi="Times New Roman"/>
          <w:bCs/>
          <w:color w:val="000000"/>
        </w:rPr>
        <w:t xml:space="preserve">Através da pesquisa, buscamos </w:t>
      </w:r>
      <w:r w:rsidRPr="00E7093B">
        <w:rPr>
          <w:rFonts w:ascii="Times New Roman" w:hAnsi="Times New Roman"/>
          <w:bCs/>
        </w:rPr>
        <w:t>discuti</w:t>
      </w:r>
      <w:r>
        <w:rPr>
          <w:rFonts w:ascii="Times New Roman" w:hAnsi="Times New Roman"/>
          <w:bCs/>
        </w:rPr>
        <w:t>r</w:t>
      </w:r>
      <w:r w:rsidRPr="00E7093B">
        <w:rPr>
          <w:rFonts w:ascii="Times New Roman" w:hAnsi="Times New Roman"/>
          <w:bCs/>
        </w:rPr>
        <w:t xml:space="preserve"> como o currículo da educação infantil pode atender às novas perspectivas das linguagens das artes visuais, de modo que as crianças se apropriem do fazer artístico não como algo apenas que aconteça eventualmente nas instituições, mas com a arte e a cultura caminhando juntas com as outras faces do conhecimento adquirido,</w:t>
      </w:r>
      <w:r>
        <w:rPr>
          <w:rFonts w:ascii="Times New Roman" w:hAnsi="Times New Roman"/>
          <w:bCs/>
        </w:rPr>
        <w:t xml:space="preserve"> </w:t>
      </w:r>
      <w:r w:rsidRPr="00E7093B">
        <w:rPr>
          <w:rFonts w:ascii="Times New Roman" w:hAnsi="Times New Roman"/>
          <w:bCs/>
        </w:rPr>
        <w:t>proporcionando experiências que oportunizem a sensibilização do olhar, a contemplação do belo, o conhecimento e a apreciação da arte e que esses processos de experiências estéticas e expressivas sejam vivenciados por meio dos</w:t>
      </w:r>
      <w:r>
        <w:rPr>
          <w:rFonts w:ascii="Times New Roman" w:hAnsi="Times New Roman"/>
          <w:bCs/>
        </w:rPr>
        <w:t xml:space="preserve"> </w:t>
      </w:r>
      <w:r w:rsidRPr="00E7093B">
        <w:rPr>
          <w:rFonts w:ascii="Times New Roman" w:hAnsi="Times New Roman"/>
          <w:bCs/>
        </w:rPr>
        <w:t>diversos materiais, texturas e espaços.</w:t>
      </w:r>
    </w:p>
    <w:p w:rsidR="00985C72" w:rsidRPr="00CF1A4C" w:rsidRDefault="00985C72" w:rsidP="00985C72">
      <w:pPr>
        <w:pStyle w:val="PargrafodaLista"/>
        <w:numPr>
          <w:ilvl w:val="0"/>
          <w:numId w:val="1"/>
        </w:numPr>
        <w:spacing w:after="120" w:line="360" w:lineRule="auto"/>
        <w:contextualSpacing w:val="0"/>
        <w:jc w:val="both"/>
        <w:rPr>
          <w:rFonts w:ascii="Times New Roman" w:hAnsi="Times New Roman"/>
          <w:b/>
          <w:sz w:val="24"/>
          <w:szCs w:val="24"/>
        </w:rPr>
      </w:pPr>
      <w:r w:rsidRPr="00CF1A4C">
        <w:rPr>
          <w:rFonts w:ascii="Times New Roman" w:hAnsi="Times New Roman"/>
          <w:b/>
          <w:sz w:val="24"/>
          <w:szCs w:val="24"/>
        </w:rPr>
        <w:t>Caminhos da pesquisa</w:t>
      </w:r>
    </w:p>
    <w:p w:rsidR="00985C72" w:rsidRDefault="00985C72" w:rsidP="00985C72">
      <w:pPr>
        <w:spacing w:line="360" w:lineRule="auto"/>
        <w:rPr>
          <w:rFonts w:ascii="Times New Roman" w:hAnsi="Times New Roman"/>
        </w:rPr>
      </w:pPr>
      <w:r>
        <w:rPr>
          <w:rFonts w:ascii="Times New Roman" w:hAnsi="Times New Roman"/>
        </w:rPr>
        <w:t xml:space="preserve">    </w:t>
      </w:r>
      <w:r w:rsidRPr="00E7093B">
        <w:rPr>
          <w:rFonts w:ascii="Times New Roman" w:hAnsi="Times New Roman"/>
        </w:rPr>
        <w:t xml:space="preserve">A partir dos </w:t>
      </w:r>
      <w:r>
        <w:rPr>
          <w:rFonts w:ascii="Times New Roman" w:hAnsi="Times New Roman"/>
        </w:rPr>
        <w:t>estudos realizados com relação à</w:t>
      </w:r>
      <w:r w:rsidRPr="00E7093B">
        <w:rPr>
          <w:rFonts w:ascii="Times New Roman" w:hAnsi="Times New Roman"/>
        </w:rPr>
        <w:t xml:space="preserve">s artes visuais e sua importância na educação infantil, foi pretendido analisar a prática pedagógica das professoras na Unidade de Educação Infantil (UEI), com relação ao ensino de artes na primeira infância. A instituição investigada conta com o total de dez professoras que atendem crianças de dois até cinco anos de idade. </w:t>
      </w:r>
    </w:p>
    <w:p w:rsidR="00985C72" w:rsidRPr="000D2D54" w:rsidRDefault="00985C72" w:rsidP="00985C72">
      <w:pPr>
        <w:spacing w:line="360" w:lineRule="auto"/>
        <w:rPr>
          <w:rFonts w:ascii="Times New Roman" w:hAnsi="Times New Roman"/>
        </w:rPr>
      </w:pPr>
      <w:r>
        <w:rPr>
          <w:rFonts w:ascii="Times New Roman" w:hAnsi="Times New Roman"/>
        </w:rPr>
        <w:t xml:space="preserve">    </w:t>
      </w:r>
      <w:r w:rsidRPr="00E7093B">
        <w:rPr>
          <w:rFonts w:ascii="Times New Roman" w:hAnsi="Times New Roman"/>
        </w:rPr>
        <w:t>A pesquisa tem como base a abordagem qualitativa,</w:t>
      </w:r>
      <w:r w:rsidRPr="00E7093B">
        <w:rPr>
          <w:rFonts w:ascii="Times New Roman" w:eastAsia="Arial" w:hAnsi="Times New Roman"/>
        </w:rPr>
        <w:t xml:space="preserve"> tendo como referencial metodológico a pesquisa-ação, </w:t>
      </w:r>
      <w:r>
        <w:rPr>
          <w:rFonts w:ascii="Times New Roman" w:eastAsia="Arial" w:hAnsi="Times New Roman"/>
        </w:rPr>
        <w:t>que</w:t>
      </w:r>
      <w:r w:rsidRPr="00DF6FF1">
        <w:rPr>
          <w:rFonts w:ascii="Times New Roman" w:eastAsia="Arial" w:hAnsi="Times New Roman"/>
        </w:rPr>
        <w:t xml:space="preserve"> permitiu com que fizéssemos algumas análises e reflexões a respeito do ensino da arte e</w:t>
      </w:r>
      <w:r>
        <w:rPr>
          <w:rFonts w:ascii="Times New Roman" w:eastAsia="Arial" w:hAnsi="Times New Roman"/>
        </w:rPr>
        <w:t>nquanto um movimento vivo, na qual</w:t>
      </w:r>
      <w:r w:rsidRPr="00DF6FF1">
        <w:rPr>
          <w:rFonts w:ascii="Times New Roman" w:eastAsia="Arial" w:hAnsi="Times New Roman"/>
        </w:rPr>
        <w:t xml:space="preserve"> as crianças têm autonomia e liberdade para se expressar a respeito de suas criações artísticas juntamente com as professoras.</w:t>
      </w:r>
    </w:p>
    <w:p w:rsidR="00985C72" w:rsidRPr="00E7093B" w:rsidRDefault="00985C72" w:rsidP="00985C72">
      <w:pPr>
        <w:pStyle w:val="msonospacing0"/>
        <w:spacing w:line="360" w:lineRule="auto"/>
        <w:ind w:firstLine="360"/>
        <w:jc w:val="both"/>
        <w:rPr>
          <w:rFonts w:ascii="Times New Roman" w:eastAsia="Arial" w:hAnsi="Times New Roman"/>
          <w:sz w:val="24"/>
          <w:szCs w:val="24"/>
        </w:rPr>
      </w:pPr>
      <w:r>
        <w:rPr>
          <w:rFonts w:ascii="Times New Roman" w:eastAsia="Arial" w:hAnsi="Times New Roman"/>
          <w:sz w:val="24"/>
          <w:szCs w:val="24"/>
        </w:rPr>
        <w:t>Durante a pesquisa f</w:t>
      </w:r>
      <w:r w:rsidRPr="00E7093B">
        <w:rPr>
          <w:rFonts w:ascii="Times New Roman" w:eastAsia="Arial" w:hAnsi="Times New Roman"/>
          <w:sz w:val="24"/>
          <w:szCs w:val="24"/>
        </w:rPr>
        <w:t>oram realiza</w:t>
      </w:r>
      <w:r>
        <w:rPr>
          <w:rFonts w:ascii="Times New Roman" w:eastAsia="Arial" w:hAnsi="Times New Roman"/>
          <w:sz w:val="24"/>
          <w:szCs w:val="24"/>
        </w:rPr>
        <w:t>das sessões de estudo</w:t>
      </w:r>
      <w:r w:rsidRPr="00E7093B">
        <w:rPr>
          <w:rFonts w:ascii="Times New Roman" w:eastAsia="Arial" w:hAnsi="Times New Roman"/>
          <w:sz w:val="24"/>
          <w:szCs w:val="24"/>
        </w:rPr>
        <w:t xml:space="preserve"> a respeito das artes visuais, para me</w:t>
      </w:r>
      <w:r>
        <w:rPr>
          <w:rFonts w:ascii="Times New Roman" w:eastAsia="Arial" w:hAnsi="Times New Roman"/>
          <w:sz w:val="24"/>
          <w:szCs w:val="24"/>
        </w:rPr>
        <w:t>lhor desenvolvimento da mesma</w:t>
      </w:r>
      <w:r w:rsidRPr="00E7093B">
        <w:rPr>
          <w:rFonts w:ascii="Times New Roman" w:eastAsia="Arial" w:hAnsi="Times New Roman"/>
          <w:sz w:val="24"/>
          <w:szCs w:val="24"/>
        </w:rPr>
        <w:t xml:space="preserve">, tendo como referenciais teóricos Barbieri (2012) Cunha (2012), </w:t>
      </w:r>
      <w:proofErr w:type="spellStart"/>
      <w:r w:rsidRPr="00E7093B">
        <w:rPr>
          <w:rFonts w:ascii="Times New Roman" w:eastAsia="Arial" w:hAnsi="Times New Roman"/>
          <w:sz w:val="24"/>
          <w:szCs w:val="24"/>
        </w:rPr>
        <w:t>D</w:t>
      </w:r>
      <w:r>
        <w:rPr>
          <w:rFonts w:ascii="Times New Roman" w:eastAsia="Arial" w:hAnsi="Times New Roman"/>
          <w:sz w:val="24"/>
          <w:szCs w:val="24"/>
        </w:rPr>
        <w:t>erdyk</w:t>
      </w:r>
      <w:proofErr w:type="spellEnd"/>
      <w:r>
        <w:rPr>
          <w:rFonts w:ascii="Times New Roman" w:eastAsia="Arial" w:hAnsi="Times New Roman"/>
          <w:sz w:val="24"/>
          <w:szCs w:val="24"/>
        </w:rPr>
        <w:t xml:space="preserve"> (2015), </w:t>
      </w:r>
      <w:proofErr w:type="spellStart"/>
      <w:r>
        <w:rPr>
          <w:rFonts w:ascii="Times New Roman" w:eastAsia="Arial" w:hAnsi="Times New Roman"/>
          <w:sz w:val="24"/>
          <w:szCs w:val="24"/>
        </w:rPr>
        <w:t>Mèredieu</w:t>
      </w:r>
      <w:proofErr w:type="spellEnd"/>
      <w:r>
        <w:rPr>
          <w:rFonts w:ascii="Times New Roman" w:eastAsia="Arial" w:hAnsi="Times New Roman"/>
          <w:sz w:val="24"/>
          <w:szCs w:val="24"/>
        </w:rPr>
        <w:t xml:space="preserve"> (2006</w:t>
      </w:r>
      <w:proofErr w:type="gramStart"/>
      <w:r>
        <w:rPr>
          <w:rFonts w:ascii="Times New Roman" w:eastAsia="Arial" w:hAnsi="Times New Roman"/>
          <w:sz w:val="24"/>
          <w:szCs w:val="24"/>
        </w:rPr>
        <w:t>),</w:t>
      </w:r>
      <w:proofErr w:type="spellStart"/>
      <w:proofErr w:type="gramEnd"/>
      <w:r w:rsidRPr="00E578E7">
        <w:rPr>
          <w:rFonts w:ascii="Times New Roman" w:eastAsia="Arial" w:hAnsi="Times New Roman"/>
          <w:sz w:val="24"/>
          <w:szCs w:val="24"/>
        </w:rPr>
        <w:t>Ostet</w:t>
      </w:r>
      <w:r>
        <w:rPr>
          <w:rFonts w:ascii="Times New Roman" w:eastAsia="Arial" w:hAnsi="Times New Roman"/>
          <w:sz w:val="24"/>
          <w:szCs w:val="24"/>
        </w:rPr>
        <w:t>t</w:t>
      </w:r>
      <w:r w:rsidRPr="00E578E7">
        <w:rPr>
          <w:rFonts w:ascii="Times New Roman" w:eastAsia="Arial" w:hAnsi="Times New Roman"/>
          <w:sz w:val="24"/>
          <w:szCs w:val="24"/>
        </w:rPr>
        <w:t>o</w:t>
      </w:r>
      <w:proofErr w:type="spellEnd"/>
      <w:r w:rsidRPr="00E578E7">
        <w:rPr>
          <w:rFonts w:ascii="Times New Roman" w:eastAsia="Arial" w:hAnsi="Times New Roman"/>
          <w:sz w:val="24"/>
          <w:szCs w:val="24"/>
        </w:rPr>
        <w:t xml:space="preserve"> (2016)</w:t>
      </w:r>
      <w:r>
        <w:rPr>
          <w:rFonts w:ascii="Times New Roman" w:eastAsia="Arial" w:hAnsi="Times New Roman"/>
          <w:sz w:val="24"/>
          <w:szCs w:val="24"/>
        </w:rPr>
        <w:t>,</w:t>
      </w:r>
      <w:proofErr w:type="spellStart"/>
      <w:r w:rsidRPr="00E7093B">
        <w:rPr>
          <w:rFonts w:ascii="Times New Roman" w:eastAsia="Arial" w:hAnsi="Times New Roman"/>
          <w:sz w:val="24"/>
          <w:szCs w:val="24"/>
        </w:rPr>
        <w:t>Vigotski</w:t>
      </w:r>
      <w:proofErr w:type="spellEnd"/>
      <w:r w:rsidRPr="00E7093B">
        <w:rPr>
          <w:rFonts w:ascii="Times New Roman" w:eastAsia="Arial" w:hAnsi="Times New Roman"/>
          <w:sz w:val="24"/>
          <w:szCs w:val="24"/>
        </w:rPr>
        <w:t xml:space="preserve"> (2000), entre outros. </w:t>
      </w:r>
    </w:p>
    <w:p w:rsidR="00985C72" w:rsidRDefault="00985C72" w:rsidP="00985C72">
      <w:pPr>
        <w:pStyle w:val="msonospacing0"/>
        <w:spacing w:after="288" w:line="360" w:lineRule="auto"/>
        <w:ind w:firstLine="360"/>
        <w:jc w:val="both"/>
        <w:rPr>
          <w:rFonts w:ascii="Times New Roman" w:hAnsi="Times New Roman"/>
          <w:sz w:val="24"/>
          <w:szCs w:val="24"/>
        </w:rPr>
      </w:pPr>
      <w:r w:rsidRPr="00FD1E00">
        <w:rPr>
          <w:rFonts w:ascii="Times New Roman" w:eastAsia="Arial" w:hAnsi="Times New Roman"/>
          <w:sz w:val="24"/>
          <w:szCs w:val="24"/>
        </w:rPr>
        <w:t xml:space="preserve">Após os estudos realizados e planejamento do que seria </w:t>
      </w:r>
      <w:proofErr w:type="gramStart"/>
      <w:r w:rsidRPr="00FD1E00">
        <w:rPr>
          <w:rFonts w:ascii="Times New Roman" w:eastAsia="Arial" w:hAnsi="Times New Roman"/>
          <w:sz w:val="24"/>
          <w:szCs w:val="24"/>
        </w:rPr>
        <w:t>desenvolvido na Unidade de Educação Infantil, demos</w:t>
      </w:r>
      <w:proofErr w:type="gramEnd"/>
      <w:r w:rsidRPr="00FD1E00">
        <w:rPr>
          <w:rFonts w:ascii="Times New Roman" w:eastAsia="Arial" w:hAnsi="Times New Roman"/>
          <w:sz w:val="24"/>
          <w:szCs w:val="24"/>
        </w:rPr>
        <w:t xml:space="preserve"> continuidade com a pesquisa indo a campo. No primeiro momento buscamos </w:t>
      </w:r>
      <w:r w:rsidRPr="00FD1E00">
        <w:rPr>
          <w:rFonts w:ascii="Times New Roman" w:hAnsi="Times New Roman"/>
          <w:sz w:val="24"/>
          <w:szCs w:val="24"/>
        </w:rPr>
        <w:lastRenderedPageBreak/>
        <w:t>catalogar as experiências por linguagem visual e por turma, para depois apresentarmos às professoras nossas reflexões sobre as atividades desenvolvidas por elas.  Oportunizamos, no terceiro momento, uma roda de conversa com o coletivo das professoras, com a intenção de problematizar os resultados preliminares da pesquisa. Com base nesses resultados, algumas ações foram organizadas, tais como: sessões de estudo, propostas de intervenções pedagógicas e planejamento a partir do olhar sensível das professoras</w:t>
      </w:r>
      <w:r>
        <w:rPr>
          <w:rFonts w:ascii="Times New Roman" w:hAnsi="Times New Roman"/>
          <w:sz w:val="24"/>
          <w:szCs w:val="24"/>
        </w:rPr>
        <w:t>.</w:t>
      </w:r>
      <w:r w:rsidRPr="00FD1E00">
        <w:rPr>
          <w:rFonts w:ascii="Times New Roman" w:hAnsi="Times New Roman"/>
          <w:sz w:val="24"/>
          <w:szCs w:val="24"/>
        </w:rPr>
        <w:t xml:space="preserve"> Diante dos achados, neste trabalho objetivamos apresentar a revisão bibliográfica, resultante das sessões de estudos e algumas análises preliminares dos dados produzidos/coletad</w:t>
      </w:r>
      <w:r>
        <w:rPr>
          <w:rFonts w:ascii="Times New Roman" w:hAnsi="Times New Roman"/>
          <w:sz w:val="24"/>
          <w:szCs w:val="24"/>
        </w:rPr>
        <w:t>os até esse momento da pesquisa.</w:t>
      </w:r>
    </w:p>
    <w:p w:rsidR="00985C72" w:rsidRPr="00CF1A4C" w:rsidRDefault="00985C72" w:rsidP="00985C72">
      <w:pPr>
        <w:pStyle w:val="PargrafodaLista"/>
        <w:numPr>
          <w:ilvl w:val="0"/>
          <w:numId w:val="1"/>
        </w:numPr>
        <w:spacing w:after="288" w:line="360" w:lineRule="auto"/>
        <w:jc w:val="both"/>
        <w:rPr>
          <w:rFonts w:ascii="Times New Roman" w:hAnsi="Times New Roman"/>
          <w:b/>
          <w:sz w:val="24"/>
          <w:szCs w:val="24"/>
        </w:rPr>
      </w:pPr>
      <w:r w:rsidRPr="00CF1A4C">
        <w:rPr>
          <w:rFonts w:ascii="Times New Roman" w:hAnsi="Times New Roman"/>
          <w:b/>
          <w:sz w:val="24"/>
          <w:szCs w:val="24"/>
        </w:rPr>
        <w:t>A importância do ensino das Artes Visuais na Educação Infantil</w:t>
      </w:r>
    </w:p>
    <w:p w:rsidR="00985C72" w:rsidRDefault="00985C72" w:rsidP="00985C72">
      <w:pPr>
        <w:spacing w:after="0" w:line="360" w:lineRule="auto"/>
        <w:ind w:firstLine="360"/>
        <w:rPr>
          <w:rFonts w:ascii="Times New Roman" w:hAnsi="Times New Roman"/>
        </w:rPr>
      </w:pPr>
      <w:r w:rsidRPr="0056075D">
        <w:rPr>
          <w:rFonts w:ascii="Times New Roman" w:hAnsi="Times New Roman"/>
        </w:rPr>
        <w:t>O</w:t>
      </w:r>
      <w:r>
        <w:rPr>
          <w:rFonts w:ascii="Times New Roman" w:hAnsi="Times New Roman"/>
        </w:rPr>
        <w:t xml:space="preserve"> ensino de artes v</w:t>
      </w:r>
      <w:r w:rsidRPr="0056075D">
        <w:rPr>
          <w:rFonts w:ascii="Times New Roman" w:hAnsi="Times New Roman"/>
        </w:rPr>
        <w:t xml:space="preserve">isuais na </w:t>
      </w:r>
      <w:r>
        <w:rPr>
          <w:rFonts w:ascii="Times New Roman" w:hAnsi="Times New Roman"/>
        </w:rPr>
        <w:t>educação i</w:t>
      </w:r>
      <w:r w:rsidRPr="0056075D">
        <w:rPr>
          <w:rFonts w:ascii="Times New Roman" w:hAnsi="Times New Roman"/>
        </w:rPr>
        <w:t xml:space="preserve">nfantil </w:t>
      </w:r>
      <w:r>
        <w:rPr>
          <w:rFonts w:ascii="Times New Roman" w:hAnsi="Times New Roman"/>
        </w:rPr>
        <w:t>é de grande influência para a formação e o desenvolvimento da</w:t>
      </w:r>
      <w:r w:rsidRPr="0056075D">
        <w:rPr>
          <w:rFonts w:ascii="Times New Roman" w:hAnsi="Times New Roman"/>
        </w:rPr>
        <w:t xml:space="preserve"> criança</w:t>
      </w:r>
      <w:r>
        <w:rPr>
          <w:rFonts w:ascii="Times New Roman" w:hAnsi="Times New Roman"/>
        </w:rPr>
        <w:t>,</w:t>
      </w:r>
      <w:r w:rsidRPr="0056075D">
        <w:rPr>
          <w:rFonts w:ascii="Times New Roman" w:hAnsi="Times New Roman"/>
        </w:rPr>
        <w:t xml:space="preserve"> na medida em que desperta sua sensibilidade e c</w:t>
      </w:r>
      <w:r>
        <w:rPr>
          <w:rFonts w:ascii="Times New Roman" w:hAnsi="Times New Roman"/>
        </w:rPr>
        <w:t>ontribui para que expressem seus gostos, sensações e emoções de forma singular, oportunizando, também, o seu desenvolvimento na aprendizagem, possibilitando a ampliação do conhecimento do mundo em que está inserida e das coisas que a cercam, descobrindo novas possibilidades e novas habilidades</w:t>
      </w:r>
      <w:r w:rsidRPr="000765BF">
        <w:rPr>
          <w:rFonts w:ascii="Times New Roman" w:hAnsi="Times New Roman"/>
        </w:rPr>
        <w:t xml:space="preserve">. </w:t>
      </w:r>
    </w:p>
    <w:p w:rsidR="00985C72" w:rsidRDefault="00985C72" w:rsidP="00985C72">
      <w:pPr>
        <w:spacing w:after="0" w:line="360" w:lineRule="auto"/>
        <w:ind w:firstLine="360"/>
        <w:rPr>
          <w:rFonts w:ascii="Times New Roman" w:hAnsi="Times New Roman"/>
        </w:rPr>
      </w:pPr>
      <w:r w:rsidRPr="009037AE">
        <w:rPr>
          <w:rFonts w:ascii="Times New Roman" w:hAnsi="Times New Roman"/>
        </w:rPr>
        <w:t xml:space="preserve">Diante disto, através dos estudos realizados durante a pesquisa, conseguimos compreender a importância das artes visuais nas instituições de educação infantil, logo para inserirmos o ensino de artes visuais na UEI pesquisada começamos a nos aprofundar a respeito do desenho infantil e </w:t>
      </w:r>
      <w:r>
        <w:rPr>
          <w:rFonts w:ascii="Times New Roman" w:hAnsi="Times New Roman"/>
        </w:rPr>
        <w:t>d</w:t>
      </w:r>
      <w:r w:rsidRPr="009037AE">
        <w:rPr>
          <w:rFonts w:ascii="Times New Roman" w:hAnsi="Times New Roman"/>
        </w:rPr>
        <w:t>a pintura, por compreender que essas práticas estão presente</w:t>
      </w:r>
      <w:r>
        <w:rPr>
          <w:rFonts w:ascii="Times New Roman" w:hAnsi="Times New Roman"/>
        </w:rPr>
        <w:t>s</w:t>
      </w:r>
      <w:r w:rsidRPr="009037AE">
        <w:rPr>
          <w:rFonts w:ascii="Times New Roman" w:hAnsi="Times New Roman"/>
        </w:rPr>
        <w:t xml:space="preserve"> na vida da criança desde muito pequena, até mesmo antes de entrar para a pré-escola ela já tem contato com essas experiências,</w:t>
      </w:r>
      <w:r>
        <w:rPr>
          <w:rFonts w:ascii="Times New Roman" w:hAnsi="Times New Roman"/>
        </w:rPr>
        <w:t xml:space="preserve"> seja rabiscando paredes ou papé</w:t>
      </w:r>
      <w:r w:rsidRPr="009037AE">
        <w:rPr>
          <w:rFonts w:ascii="Times New Roman" w:hAnsi="Times New Roman"/>
        </w:rPr>
        <w:t xml:space="preserve">is, vemos que as instituições infantis devem atentar para a importância de aprimorar essa linguagem que já é própria da criança, levando em consideração as contribuições que este trabalho trará pra vida delas. </w:t>
      </w:r>
      <w:r>
        <w:rPr>
          <w:rFonts w:ascii="Times New Roman" w:hAnsi="Times New Roman"/>
        </w:rPr>
        <w:t>A respeito disso Barbieri</w:t>
      </w:r>
      <w:r w:rsidRPr="009037AE">
        <w:rPr>
          <w:rFonts w:ascii="Times New Roman" w:hAnsi="Times New Roman"/>
        </w:rPr>
        <w:t xml:space="preserve"> (2012) nos diz:</w:t>
      </w:r>
    </w:p>
    <w:p w:rsidR="00985C72" w:rsidRDefault="00985C72" w:rsidP="00985C72">
      <w:pPr>
        <w:spacing w:after="288" w:line="240" w:lineRule="auto"/>
        <w:ind w:left="2268"/>
        <w:rPr>
          <w:rFonts w:ascii="Times New Roman" w:hAnsi="Times New Roman"/>
        </w:rPr>
      </w:pPr>
      <w:r w:rsidRPr="009037AE">
        <w:rPr>
          <w:rFonts w:ascii="Times New Roman" w:hAnsi="Times New Roman"/>
        </w:rPr>
        <w:t>Trabalhar com arte na educação infantil ajuda cada criança a descobrir como é seu mundo de invenções, abrir a porta para novos conhecimentos, e assim aprender a imaginar e fazer. (...) Ao favorecer o desenvolvimento da sensibilidade e da percepção estéticas, o ensino da arte na educação infantil proporciona as crianças que leiam e interpretem do seu jeito o mundo que as rodeia e, assim, se transformem e o transformem. (p. 18-19)</w:t>
      </w:r>
    </w:p>
    <w:p w:rsidR="00985C72" w:rsidRPr="009037AE" w:rsidRDefault="00985C72" w:rsidP="00985C72">
      <w:pPr>
        <w:spacing w:after="0" w:line="360" w:lineRule="auto"/>
        <w:rPr>
          <w:rFonts w:ascii="Times New Roman" w:hAnsi="Times New Roman"/>
        </w:rPr>
      </w:pPr>
      <w:r>
        <w:rPr>
          <w:rFonts w:ascii="Times New Roman" w:hAnsi="Times New Roman"/>
        </w:rPr>
        <w:t xml:space="preserve">     </w:t>
      </w:r>
      <w:r w:rsidRPr="009037AE">
        <w:rPr>
          <w:rFonts w:ascii="Times New Roman" w:hAnsi="Times New Roman"/>
        </w:rPr>
        <w:t xml:space="preserve"> Analisamos que, mesmo que em alguns momentos as práticas das professoras estejam voltadas para a linguagem oral e escrita e algumas delas tratem atividades relacionadas ao desenho como insignificantes, ainda é o desenho uma das principais atividades desenvolvidas na educação infantil dentro do campo da arte visual. Entendemos que a prática do desenho na primeira infância é de </w:t>
      </w:r>
      <w:r w:rsidRPr="009037AE">
        <w:rPr>
          <w:rFonts w:ascii="Times New Roman" w:hAnsi="Times New Roman"/>
        </w:rPr>
        <w:lastRenderedPageBreak/>
        <w:t xml:space="preserve">suma importância para o desenvolvimento da maturação da criança, pois através dele ela se expressa e se comunica, fala de si e descreve no desenho sua visão do mundo e das coisas ao seu redor. O desenho é uma representação gráfica da criança sobre aquilo que pensa, imagina, inventa ou recria. Segundo </w:t>
      </w:r>
      <w:proofErr w:type="spellStart"/>
      <w:r w:rsidRPr="009037AE">
        <w:rPr>
          <w:rFonts w:ascii="Times New Roman" w:hAnsi="Times New Roman"/>
        </w:rPr>
        <w:t>Derdyk</w:t>
      </w:r>
      <w:proofErr w:type="spellEnd"/>
      <w:r w:rsidRPr="009037AE">
        <w:rPr>
          <w:rFonts w:ascii="Times New Roman" w:hAnsi="Times New Roman"/>
        </w:rPr>
        <w:t xml:space="preserve"> (2015</w:t>
      </w:r>
      <w:r>
        <w:rPr>
          <w:rFonts w:ascii="Times New Roman" w:hAnsi="Times New Roman"/>
        </w:rPr>
        <w:t xml:space="preserve">, </w:t>
      </w:r>
      <w:proofErr w:type="gramStart"/>
      <w:r>
        <w:rPr>
          <w:rFonts w:ascii="Times New Roman" w:hAnsi="Times New Roman"/>
        </w:rPr>
        <w:t>p .</w:t>
      </w:r>
      <w:proofErr w:type="gramEnd"/>
      <w:r>
        <w:rPr>
          <w:rFonts w:ascii="Times New Roman" w:hAnsi="Times New Roman"/>
        </w:rPr>
        <w:t>32), “o desenho possui uma natureza específica, particular em sua forma de comunicar uma ideia, uma imagem, um signo, por meio de determinados suportes”, que pode ser o papel, chão, areia, entre outros. Assim como os instrumentos, caneta, carvão e os demais.</w:t>
      </w:r>
    </w:p>
    <w:p w:rsidR="00985C72" w:rsidRPr="008A4DCF" w:rsidRDefault="00985C72" w:rsidP="00985C72">
      <w:pPr>
        <w:spacing w:after="0" w:line="360" w:lineRule="auto"/>
        <w:rPr>
          <w:rFonts w:ascii="Times New Roman" w:hAnsi="Times New Roman"/>
        </w:rPr>
      </w:pPr>
      <w:r>
        <w:rPr>
          <w:rFonts w:ascii="Times New Roman" w:hAnsi="Times New Roman"/>
        </w:rPr>
        <w:t xml:space="preserve">     </w:t>
      </w:r>
      <w:r w:rsidRPr="006125DC">
        <w:rPr>
          <w:rFonts w:ascii="Times New Roman" w:hAnsi="Times New Roman"/>
        </w:rPr>
        <w:t>A partir das observações realizadas, julgamos ser necessário que fizéssemos algumas intervenções teóricas através do diálogo com as professoras, a respeito da importância de possibilitar às crianças</w:t>
      </w:r>
      <w:r>
        <w:rPr>
          <w:rFonts w:ascii="Times New Roman" w:hAnsi="Times New Roman"/>
        </w:rPr>
        <w:t xml:space="preserve"> a liberdade na exploração dos elementos plásticos,</w:t>
      </w:r>
      <w:r w:rsidRPr="006125DC">
        <w:rPr>
          <w:rFonts w:ascii="Times New Roman" w:hAnsi="Times New Roman"/>
        </w:rPr>
        <w:t xml:space="preserve"> fazendo com que elas tenham autonomia quanto às suas próprias escolhas para desenvolver as atividades propostas, algumas professoras mostraram-se flexíveis quanto a essa prática. Com isso, uma de nossas reflexões para com as professoras da UEI </w:t>
      </w:r>
      <w:proofErr w:type="gramStart"/>
      <w:r w:rsidRPr="006125DC">
        <w:rPr>
          <w:rFonts w:ascii="Times New Roman" w:hAnsi="Times New Roman"/>
        </w:rPr>
        <w:t>foi no</w:t>
      </w:r>
      <w:proofErr w:type="gramEnd"/>
      <w:r w:rsidRPr="006125DC">
        <w:rPr>
          <w:rFonts w:ascii="Times New Roman" w:hAnsi="Times New Roman"/>
        </w:rPr>
        <w:t xml:space="preserve"> sentido de ultrapassar essas práticas que não </w:t>
      </w:r>
      <w:r>
        <w:rPr>
          <w:rFonts w:ascii="Times New Roman" w:hAnsi="Times New Roman"/>
        </w:rPr>
        <w:t>se alteram na educação infantil.</w:t>
      </w:r>
      <w:r w:rsidRPr="008A4DCF">
        <w:rPr>
          <w:rFonts w:ascii="Times New Roman" w:hAnsi="Times New Roman"/>
        </w:rPr>
        <w:t xml:space="preserve"> </w:t>
      </w:r>
    </w:p>
    <w:p w:rsidR="00985C72" w:rsidRDefault="00985C72" w:rsidP="00985C72">
      <w:pPr>
        <w:spacing w:after="0" w:line="360" w:lineRule="auto"/>
        <w:rPr>
          <w:rFonts w:ascii="Times New Roman" w:hAnsi="Times New Roman"/>
        </w:rPr>
      </w:pPr>
      <w:r>
        <w:rPr>
          <w:rFonts w:ascii="Times New Roman" w:hAnsi="Times New Roman"/>
        </w:rPr>
        <w:t xml:space="preserve">    </w:t>
      </w:r>
      <w:r w:rsidRPr="006125DC">
        <w:rPr>
          <w:rFonts w:ascii="Times New Roman" w:hAnsi="Times New Roman"/>
        </w:rPr>
        <w:t xml:space="preserve">A partir dessas reflexões foi possível fazer com que algumas professoras pudessem compreender a importância da mediação do adulto, mas sem interferir na produção da criança, e sim estabelecer diálogos a fim de ajudar a desenvolver </w:t>
      </w:r>
      <w:r>
        <w:rPr>
          <w:rFonts w:ascii="Times New Roman" w:hAnsi="Times New Roman"/>
        </w:rPr>
        <w:t>a sua percepção sobre o mundo e ampliando as vivências estéticas</w:t>
      </w:r>
      <w:r w:rsidRPr="006125DC">
        <w:rPr>
          <w:rFonts w:ascii="Times New Roman" w:hAnsi="Times New Roman"/>
        </w:rPr>
        <w:t xml:space="preserve">. </w:t>
      </w:r>
    </w:p>
    <w:p w:rsidR="00985C72" w:rsidRPr="008A4DCF" w:rsidRDefault="00985C72" w:rsidP="00985C72">
      <w:pPr>
        <w:pStyle w:val="PargrafodaLista"/>
        <w:numPr>
          <w:ilvl w:val="0"/>
          <w:numId w:val="1"/>
        </w:numPr>
        <w:spacing w:after="288" w:line="360" w:lineRule="auto"/>
        <w:jc w:val="both"/>
        <w:rPr>
          <w:rFonts w:ascii="Times New Roman" w:hAnsi="Times New Roman"/>
          <w:b/>
          <w:sz w:val="24"/>
          <w:szCs w:val="24"/>
        </w:rPr>
      </w:pPr>
      <w:r w:rsidRPr="008A4DCF">
        <w:rPr>
          <w:rFonts w:ascii="Times New Roman" w:hAnsi="Times New Roman"/>
          <w:b/>
          <w:sz w:val="24"/>
          <w:szCs w:val="24"/>
        </w:rPr>
        <w:t>A prática docente e sua ressignificação no ensino de Artes Visuais na educação infantil</w:t>
      </w:r>
    </w:p>
    <w:p w:rsidR="00985C72" w:rsidRPr="007B626B" w:rsidRDefault="00985C72" w:rsidP="00985C72">
      <w:pPr>
        <w:spacing w:after="0" w:line="360" w:lineRule="auto"/>
        <w:rPr>
          <w:rFonts w:ascii="Times New Roman" w:hAnsi="Times New Roman"/>
          <w:bCs/>
          <w:color w:val="000000"/>
        </w:rPr>
      </w:pPr>
      <w:r>
        <w:rPr>
          <w:rFonts w:ascii="Times New Roman" w:hAnsi="Times New Roman"/>
        </w:rPr>
        <w:t xml:space="preserve">    </w:t>
      </w:r>
      <w:r w:rsidRPr="007B626B">
        <w:rPr>
          <w:rFonts w:ascii="Times New Roman" w:hAnsi="Times New Roman"/>
        </w:rPr>
        <w:t>No campo da educação infantil surgem então novas leis que dão suporte para o avanço da prátic</w:t>
      </w:r>
      <w:r>
        <w:rPr>
          <w:rFonts w:ascii="Times New Roman" w:hAnsi="Times New Roman"/>
        </w:rPr>
        <w:t>a</w:t>
      </w:r>
      <w:r w:rsidRPr="007B626B">
        <w:rPr>
          <w:rFonts w:ascii="Times New Roman" w:hAnsi="Times New Roman"/>
        </w:rPr>
        <w:t xml:space="preserve"> doc</w:t>
      </w:r>
      <w:r>
        <w:rPr>
          <w:rFonts w:ascii="Times New Roman" w:hAnsi="Times New Roman"/>
        </w:rPr>
        <w:t>ente nesta área. Visando tais leis</w:t>
      </w:r>
      <w:r w:rsidRPr="007B626B">
        <w:rPr>
          <w:rFonts w:ascii="Times New Roman" w:hAnsi="Times New Roman"/>
        </w:rPr>
        <w:t xml:space="preserve"> que vem sendo estabelecidas nas últimas décadas, as unidades de educação infantil vêm se reconfigurando para atender as exigências dispostas na legislação atual, como por exemplo, o que prever a </w:t>
      </w:r>
      <w:r w:rsidRPr="007B626B">
        <w:rPr>
          <w:rFonts w:ascii="Times New Roman" w:hAnsi="Times New Roman"/>
          <w:bCs/>
          <w:color w:val="000000"/>
        </w:rPr>
        <w:t>Lei de Diretrizes e Bases da Educação Nacional - LDB, nº 9.39</w:t>
      </w:r>
      <w:r>
        <w:rPr>
          <w:rFonts w:ascii="Times New Roman" w:hAnsi="Times New Roman"/>
          <w:bCs/>
          <w:color w:val="000000"/>
        </w:rPr>
        <w:t xml:space="preserve">4/96 no título VI, art. 62, que </w:t>
      </w:r>
      <w:r w:rsidRPr="00D24C40">
        <w:rPr>
          <w:rFonts w:ascii="Times New Roman" w:hAnsi="Times New Roman"/>
          <w:bCs/>
        </w:rPr>
        <w:t>determina a formação docente em nível superior para atuar na educação básica. A melhora na form</w:t>
      </w:r>
      <w:r w:rsidRPr="007B626B">
        <w:rPr>
          <w:rFonts w:ascii="Times New Roman" w:hAnsi="Times New Roman"/>
          <w:bCs/>
          <w:color w:val="000000"/>
        </w:rPr>
        <w:t xml:space="preserve">ação do profissional da educação básica vem sendo constante, porém, em algumas instituições de ensino nos deparamos com o distanciamento entre o que vem sendo discutido na teoria durante a formação desse profissional, com o que é visto na prática. </w:t>
      </w:r>
    </w:p>
    <w:p w:rsidR="00985C72" w:rsidRPr="00471884" w:rsidRDefault="00985C72" w:rsidP="00985C72">
      <w:pPr>
        <w:spacing w:after="0" w:line="360" w:lineRule="auto"/>
        <w:rPr>
          <w:rFonts w:ascii="Times New Roman" w:hAnsi="Times New Roman"/>
          <w:bCs/>
        </w:rPr>
      </w:pPr>
      <w:r>
        <w:rPr>
          <w:rFonts w:ascii="Times New Roman" w:hAnsi="Times New Roman"/>
          <w:bCs/>
          <w:color w:val="000000"/>
        </w:rPr>
        <w:t xml:space="preserve">       </w:t>
      </w:r>
      <w:r w:rsidRPr="007B626B">
        <w:rPr>
          <w:rFonts w:ascii="Times New Roman" w:hAnsi="Times New Roman"/>
          <w:bCs/>
          <w:color w:val="000000"/>
        </w:rPr>
        <w:t xml:space="preserve">Ao que se diz respeito ao campo das artes, o debate sobre essa temática ganha maior campo de visibilidade quando há a aprovação do documento de Diretrizes Curriculares Nacionais da Educação </w:t>
      </w:r>
      <w:proofErr w:type="gramStart"/>
      <w:r w:rsidRPr="007B626B">
        <w:rPr>
          <w:rFonts w:ascii="Times New Roman" w:hAnsi="Times New Roman"/>
          <w:bCs/>
          <w:color w:val="000000"/>
        </w:rPr>
        <w:t xml:space="preserve">Infantil </w:t>
      </w:r>
      <w:r>
        <w:rPr>
          <w:rFonts w:ascii="Times New Roman" w:hAnsi="Times New Roman"/>
          <w:bCs/>
          <w:color w:val="000000"/>
        </w:rPr>
        <w:t>–</w:t>
      </w:r>
      <w:r w:rsidRPr="007B626B">
        <w:rPr>
          <w:rFonts w:ascii="Times New Roman" w:hAnsi="Times New Roman"/>
          <w:bCs/>
          <w:color w:val="000000"/>
        </w:rPr>
        <w:t>DCNEI</w:t>
      </w:r>
      <w:proofErr w:type="gramEnd"/>
      <w:r>
        <w:rPr>
          <w:rFonts w:ascii="Times New Roman" w:hAnsi="Times New Roman"/>
          <w:bCs/>
          <w:color w:val="000000"/>
        </w:rPr>
        <w:t xml:space="preserve"> </w:t>
      </w:r>
      <w:r w:rsidRPr="007B626B">
        <w:rPr>
          <w:rFonts w:ascii="Times New Roman" w:hAnsi="Times New Roman"/>
          <w:bCs/>
          <w:color w:val="000000"/>
        </w:rPr>
        <w:t>(2009) tem como destaque a alguns pontos que devem direcionar as práticas pedagógicas na edu</w:t>
      </w:r>
      <w:r>
        <w:rPr>
          <w:rFonts w:ascii="Times New Roman" w:hAnsi="Times New Roman"/>
          <w:bCs/>
          <w:color w:val="000000"/>
        </w:rPr>
        <w:t>cação infantil, entre eles o de</w:t>
      </w:r>
      <w:r w:rsidRPr="007B626B">
        <w:rPr>
          <w:rFonts w:ascii="Times New Roman" w:hAnsi="Times New Roman"/>
          <w:bCs/>
          <w:color w:val="000000"/>
        </w:rPr>
        <w:t xml:space="preserve"> que as crianças já possuem saberes e </w:t>
      </w:r>
      <w:r w:rsidRPr="007B626B">
        <w:rPr>
          <w:rFonts w:ascii="Times New Roman" w:hAnsi="Times New Roman"/>
          <w:bCs/>
          <w:color w:val="000000"/>
        </w:rPr>
        <w:lastRenderedPageBreak/>
        <w:t>experiências que devem ser valorizados, que devem contribuir para a sua formação cultural e artística.</w:t>
      </w:r>
      <w:r>
        <w:rPr>
          <w:rFonts w:ascii="Times New Roman" w:hAnsi="Times New Roman"/>
          <w:bCs/>
          <w:color w:val="000000"/>
        </w:rPr>
        <w:t xml:space="preserve"> </w:t>
      </w:r>
      <w:r>
        <w:rPr>
          <w:rFonts w:ascii="Times New Roman" w:hAnsi="Times New Roman"/>
        </w:rPr>
        <w:t>Na</w:t>
      </w:r>
      <w:r w:rsidRPr="00665028">
        <w:rPr>
          <w:rFonts w:ascii="Times New Roman" w:hAnsi="Times New Roman"/>
        </w:rPr>
        <w:t xml:space="preserve"> educação infantil as crianças têm contato com as primeiras experiências da vida escolar, sendo seus primeiros conhecimentos de suma importância para sua maturação enquanto um ser em formação, com relação ao campo artístico os professores devem</w:t>
      </w:r>
      <w:r>
        <w:rPr>
          <w:rFonts w:ascii="Times New Roman" w:hAnsi="Times New Roman"/>
        </w:rPr>
        <w:t xml:space="preserve"> </w:t>
      </w:r>
      <w:r w:rsidRPr="00471884">
        <w:rPr>
          <w:rFonts w:ascii="Times New Roman" w:hAnsi="Times New Roman"/>
        </w:rPr>
        <w:t>oportunizar experiências significativas e prazerosas para elas.</w:t>
      </w:r>
    </w:p>
    <w:p w:rsidR="00985C72" w:rsidRPr="008A4DCF" w:rsidRDefault="00985C72" w:rsidP="00985C72">
      <w:pPr>
        <w:spacing w:after="0" w:line="360" w:lineRule="auto"/>
        <w:rPr>
          <w:rFonts w:ascii="Times New Roman" w:hAnsi="Times New Roman"/>
        </w:rPr>
      </w:pPr>
      <w:r>
        <w:rPr>
          <w:rFonts w:ascii="Times New Roman" w:hAnsi="Times New Roman"/>
        </w:rPr>
        <w:t xml:space="preserve">     </w:t>
      </w:r>
      <w:r w:rsidRPr="006125DC">
        <w:rPr>
          <w:rFonts w:ascii="Times New Roman" w:hAnsi="Times New Roman"/>
        </w:rPr>
        <w:t xml:space="preserve">Entendemos que o professor carrega uma bagagem histórica, cultural e social adquirida durante sua vida e formação acadêmica, tendo suas especificidades quanto à sua prática docente. Por isso, à medida que ocorrem mudanças, esse profissional deve </w:t>
      </w:r>
      <w:proofErr w:type="spellStart"/>
      <w:r w:rsidRPr="006125DC">
        <w:rPr>
          <w:rFonts w:ascii="Times New Roman" w:hAnsi="Times New Roman"/>
        </w:rPr>
        <w:t>ressignificar</w:t>
      </w:r>
      <w:proofErr w:type="spellEnd"/>
      <w:r w:rsidRPr="006125DC">
        <w:rPr>
          <w:rFonts w:ascii="Times New Roman" w:hAnsi="Times New Roman"/>
        </w:rPr>
        <w:t xml:space="preserve"> a sua prática, reelaborando novos conhecimentos e agregando novas experiências além daquelas que já possui, possibilitando, assim, o surgimento de novas experiências e novos processos criativos</w:t>
      </w:r>
      <w:r>
        <w:rPr>
          <w:rFonts w:ascii="Times New Roman" w:hAnsi="Times New Roman"/>
        </w:rPr>
        <w:t xml:space="preserve"> (CUNHA,</w:t>
      </w:r>
      <w:r w:rsidR="001A12A3">
        <w:rPr>
          <w:rFonts w:ascii="Times New Roman" w:hAnsi="Times New Roman"/>
        </w:rPr>
        <w:t xml:space="preserve"> </w:t>
      </w:r>
      <w:r>
        <w:rPr>
          <w:rFonts w:ascii="Times New Roman" w:hAnsi="Times New Roman"/>
        </w:rPr>
        <w:t>2012).</w:t>
      </w:r>
      <w:r w:rsidRPr="008A4DCF">
        <w:rPr>
          <w:rFonts w:ascii="Times New Roman" w:hAnsi="Times New Roman"/>
        </w:rPr>
        <w:t xml:space="preserve"> </w:t>
      </w:r>
    </w:p>
    <w:p w:rsidR="00985C72" w:rsidRDefault="00985C72" w:rsidP="00985C72">
      <w:pPr>
        <w:spacing w:after="0" w:line="360" w:lineRule="auto"/>
        <w:rPr>
          <w:rFonts w:ascii="Times New Roman" w:hAnsi="Times New Roman"/>
        </w:rPr>
      </w:pPr>
      <w:r>
        <w:rPr>
          <w:rFonts w:ascii="Times New Roman" w:hAnsi="Times New Roman"/>
        </w:rPr>
        <w:t xml:space="preserve">     </w:t>
      </w:r>
      <w:r w:rsidRPr="006125DC">
        <w:rPr>
          <w:rFonts w:ascii="Times New Roman" w:hAnsi="Times New Roman"/>
        </w:rPr>
        <w:t xml:space="preserve">Uma das principais barreiras encontradas para o aprofundamento do ensino das artes visuais na educação infantil ainda está na formação dos professores, pois o assunto ainda é pouco abordado, logo essa formação influenciará negativamente na prática pedagógica do ensino das artes visuais. No período de observação da prática envolvendo as atividades de arte das professoras da Unidade de Educação Infantil, deparamo-nos, em um primeiro momento, com a postura tradicional de algumas professoras com relação </w:t>
      </w:r>
      <w:proofErr w:type="gramStart"/>
      <w:r w:rsidRPr="006125DC">
        <w:rPr>
          <w:rFonts w:ascii="Times New Roman" w:hAnsi="Times New Roman"/>
        </w:rPr>
        <w:t>as</w:t>
      </w:r>
      <w:proofErr w:type="gramEnd"/>
      <w:r w:rsidRPr="006125DC">
        <w:rPr>
          <w:rFonts w:ascii="Times New Roman" w:hAnsi="Times New Roman"/>
        </w:rPr>
        <w:t xml:space="preserve"> atividades desenvolvidas. A princípio, as professoras limitavam o acesso das crianças aos materiais para o desenvolvimento das atividades, fazendo com que as produções não transmitissem, de fato</w:t>
      </w:r>
      <w:r>
        <w:rPr>
          <w:rFonts w:ascii="Times New Roman" w:hAnsi="Times New Roman"/>
        </w:rPr>
        <w:t>, as singularidades</w:t>
      </w:r>
      <w:r w:rsidRPr="006125DC">
        <w:rPr>
          <w:rFonts w:ascii="Times New Roman" w:hAnsi="Times New Roman"/>
        </w:rPr>
        <w:t xml:space="preserve"> de cada criança.  </w:t>
      </w:r>
    </w:p>
    <w:p w:rsidR="00985C72" w:rsidRDefault="001A12A3" w:rsidP="00985C72">
      <w:pPr>
        <w:spacing w:after="0" w:line="360" w:lineRule="auto"/>
        <w:rPr>
          <w:rFonts w:ascii="Times New Roman" w:hAnsi="Times New Roman"/>
          <w:b/>
        </w:rPr>
      </w:pPr>
      <w:r>
        <w:rPr>
          <w:rFonts w:ascii="Times New Roman" w:hAnsi="Times New Roman"/>
        </w:rPr>
        <w:t xml:space="preserve">    </w:t>
      </w:r>
      <w:r w:rsidR="00985C72" w:rsidRPr="006125DC">
        <w:rPr>
          <w:rFonts w:ascii="Times New Roman" w:hAnsi="Times New Roman"/>
        </w:rPr>
        <w:t>O professor é o mediador entre o conhecimento e o aluno, ele deve estar ciente de que a criança além de conhecer sobre artes, se apropriar, explorando os diversos campos e produzindo de forma significativa. Deste modo, o fazer artístico vai além de simplesmente disponibilizar os materiais, como: lápis, caneta, folha de papel, é preciso que o ofereça meios e instrumentos que estim</w:t>
      </w:r>
      <w:r w:rsidR="00985C72">
        <w:rPr>
          <w:rFonts w:ascii="Times New Roman" w:hAnsi="Times New Roman"/>
        </w:rPr>
        <w:t>ule a criatividade e imaginação.</w:t>
      </w:r>
    </w:p>
    <w:p w:rsidR="00985C72" w:rsidRPr="00696B81" w:rsidRDefault="00985C72" w:rsidP="00985C72">
      <w:pPr>
        <w:tabs>
          <w:tab w:val="left" w:pos="2835"/>
        </w:tabs>
        <w:spacing w:after="0" w:line="360" w:lineRule="auto"/>
        <w:rPr>
          <w:rFonts w:ascii="Times New Roman" w:hAnsi="Times New Roman"/>
          <w:b/>
        </w:rPr>
      </w:pPr>
      <w:r>
        <w:rPr>
          <w:rFonts w:ascii="Times New Roman" w:hAnsi="Times New Roman"/>
          <w:b/>
        </w:rPr>
        <w:t>Algumas aproximações conclusivas</w:t>
      </w:r>
    </w:p>
    <w:p w:rsidR="00985C72" w:rsidRDefault="00985C72" w:rsidP="00985C72">
      <w:pPr>
        <w:tabs>
          <w:tab w:val="left" w:pos="2835"/>
        </w:tabs>
        <w:spacing w:after="0" w:line="360" w:lineRule="auto"/>
        <w:rPr>
          <w:rFonts w:ascii="Times New Roman" w:hAnsi="Times New Roman"/>
        </w:rPr>
      </w:pPr>
      <w:r>
        <w:rPr>
          <w:rFonts w:ascii="Times New Roman" w:hAnsi="Times New Roman"/>
        </w:rPr>
        <w:t xml:space="preserve">     </w:t>
      </w:r>
      <w:r w:rsidRPr="006125DC">
        <w:rPr>
          <w:rFonts w:ascii="Times New Roman" w:hAnsi="Times New Roman"/>
        </w:rPr>
        <w:t>Esta pesquisa evidenciou pontos importantes sobre a prática e os saberes docentes e a importância da arte na educação infantil. Sabemos que o processo de formação do professor é algo inacabado e que ele se apropria dos saberes, reelabora e reinventa a partir da sua singularidade.</w:t>
      </w:r>
      <w:r>
        <w:rPr>
          <w:rFonts w:ascii="Times New Roman" w:hAnsi="Times New Roman"/>
        </w:rPr>
        <w:t xml:space="preserve"> </w:t>
      </w:r>
      <w:r w:rsidRPr="006125DC">
        <w:rPr>
          <w:rFonts w:ascii="Times New Roman" w:hAnsi="Times New Roman"/>
        </w:rPr>
        <w:t xml:space="preserve">A partir dos diálogos, formações e intervenções pedagógicas realizadas para auxiliar as professoras da UEI em suas práticas pedagógicas, podemos perceber o quanto a pesquisa contribui de forma significativa nas suas posturas quanto ao fazer artístico, entendendo que trabalhar com arte na educação infantil vai além de pintar figuras com modelos pré-estabelecidos e que restringi-las de </w:t>
      </w:r>
      <w:r w:rsidRPr="006125DC">
        <w:rPr>
          <w:rFonts w:ascii="Times New Roman" w:hAnsi="Times New Roman"/>
        </w:rPr>
        <w:lastRenderedPageBreak/>
        <w:t>vivenciar momentos de grande aprendizado através das experiências com arte, desenvolvendo assim a criatividade e a expressividade das crianças.</w:t>
      </w:r>
    </w:p>
    <w:p w:rsidR="00985C72" w:rsidRPr="006125DC" w:rsidRDefault="00985C72" w:rsidP="001A12A3">
      <w:pPr>
        <w:tabs>
          <w:tab w:val="left" w:pos="2835"/>
        </w:tabs>
        <w:spacing w:before="0" w:after="0" w:line="360" w:lineRule="auto"/>
        <w:rPr>
          <w:rFonts w:ascii="Times New Roman" w:hAnsi="Times New Roman"/>
        </w:rPr>
      </w:pPr>
      <w:r>
        <w:rPr>
          <w:rFonts w:ascii="Times New Roman" w:hAnsi="Times New Roman"/>
        </w:rPr>
        <w:t xml:space="preserve">    </w:t>
      </w:r>
      <w:r w:rsidRPr="006125DC">
        <w:rPr>
          <w:rFonts w:ascii="Times New Roman" w:hAnsi="Times New Roman"/>
        </w:rPr>
        <w:t>A pesquisa pode proporcionar para as professoras que ainda detinham apenas a prática tradicional, entendendo que faz parte da sua história quanto profissional da educação, inúmeras experiências novas no campo da arte, compreendemos, assim, que o professor não pode ensinar aquilo que não conhece e que primeiramente ele deve ter as suas próprias vivências no ca</w:t>
      </w:r>
      <w:r>
        <w:rPr>
          <w:rFonts w:ascii="Times New Roman" w:hAnsi="Times New Roman"/>
        </w:rPr>
        <w:t>m</w:t>
      </w:r>
      <w:r w:rsidRPr="006125DC">
        <w:rPr>
          <w:rFonts w:ascii="Times New Roman" w:hAnsi="Times New Roman"/>
        </w:rPr>
        <w:t xml:space="preserve">po artístico para poder repassar para seus alunos, aprofundando seus estudos na temática, a fim de saber valorizar as obras produzidas pelas crianças, refletindo assim nos aspectos gerados por estas obras. </w:t>
      </w:r>
    </w:p>
    <w:p w:rsidR="00985C72" w:rsidRPr="006125DC" w:rsidRDefault="00985C72" w:rsidP="001A12A3">
      <w:pPr>
        <w:pStyle w:val="msonospacing0"/>
        <w:tabs>
          <w:tab w:val="left" w:pos="2835"/>
        </w:tabs>
        <w:spacing w:line="360" w:lineRule="auto"/>
        <w:jc w:val="both"/>
        <w:rPr>
          <w:rFonts w:ascii="Times New Roman" w:hAnsi="Times New Roman"/>
          <w:sz w:val="24"/>
          <w:szCs w:val="24"/>
        </w:rPr>
      </w:pPr>
      <w:r>
        <w:rPr>
          <w:rFonts w:ascii="Times New Roman" w:hAnsi="Times New Roman"/>
          <w:sz w:val="24"/>
          <w:szCs w:val="24"/>
        </w:rPr>
        <w:t xml:space="preserve">     </w:t>
      </w:r>
      <w:r w:rsidRPr="006125DC">
        <w:rPr>
          <w:rFonts w:ascii="Times New Roman" w:hAnsi="Times New Roman"/>
          <w:sz w:val="24"/>
          <w:szCs w:val="24"/>
        </w:rPr>
        <w:t xml:space="preserve">Ao colocarem prática os conhecimentos novos adquiridos, percebemos uma valorização e um reconhecimento do “belo” nas produções feitas pelas crianças, pois a partir das reflexões feitas </w:t>
      </w:r>
      <w:proofErr w:type="gramStart"/>
      <w:r w:rsidRPr="006125DC">
        <w:rPr>
          <w:rFonts w:ascii="Times New Roman" w:hAnsi="Times New Roman"/>
          <w:sz w:val="24"/>
          <w:szCs w:val="24"/>
        </w:rPr>
        <w:t>as</w:t>
      </w:r>
      <w:proofErr w:type="gramEnd"/>
      <w:r w:rsidRPr="006125DC">
        <w:rPr>
          <w:rFonts w:ascii="Times New Roman" w:hAnsi="Times New Roman"/>
          <w:sz w:val="24"/>
          <w:szCs w:val="24"/>
        </w:rPr>
        <w:t xml:space="preserve"> professoras começam a perceber que a criança reage e reflete de forma singular diante das experiências propostas, imprimindo no</w:t>
      </w:r>
      <w:r>
        <w:rPr>
          <w:rFonts w:ascii="Times New Roman" w:hAnsi="Times New Roman"/>
          <w:sz w:val="24"/>
          <w:szCs w:val="24"/>
        </w:rPr>
        <w:t>s</w:t>
      </w:r>
      <w:r w:rsidRPr="006125DC">
        <w:rPr>
          <w:rFonts w:ascii="Times New Roman" w:hAnsi="Times New Roman"/>
          <w:sz w:val="24"/>
          <w:szCs w:val="24"/>
        </w:rPr>
        <w:t xml:space="preserve"> seus desenho</w:t>
      </w:r>
      <w:r>
        <w:rPr>
          <w:rFonts w:ascii="Times New Roman" w:hAnsi="Times New Roman"/>
          <w:sz w:val="24"/>
          <w:szCs w:val="24"/>
        </w:rPr>
        <w:t>s</w:t>
      </w:r>
      <w:r w:rsidRPr="006125DC">
        <w:rPr>
          <w:rFonts w:ascii="Times New Roman" w:hAnsi="Times New Roman"/>
          <w:sz w:val="24"/>
          <w:szCs w:val="24"/>
        </w:rPr>
        <w:t xml:space="preserve"> os seus próprios gostos e entendendo que esta criança já detém de uma bagagem histórico-cultural que possibilita com que ela tenha suas características individuais e únicas enquanto participa do processo de criação com as artes visuais.</w:t>
      </w:r>
    </w:p>
    <w:p w:rsidR="00985C72" w:rsidRDefault="001A12A3" w:rsidP="001A12A3">
      <w:pPr>
        <w:tabs>
          <w:tab w:val="left" w:pos="2835"/>
        </w:tabs>
        <w:spacing w:before="0" w:after="0" w:line="360" w:lineRule="auto"/>
        <w:rPr>
          <w:rFonts w:ascii="Times New Roman" w:hAnsi="Times New Roman"/>
        </w:rPr>
      </w:pPr>
      <w:r>
        <w:rPr>
          <w:rFonts w:ascii="Times New Roman" w:hAnsi="Times New Roman"/>
        </w:rPr>
        <w:t xml:space="preserve">    </w:t>
      </w:r>
      <w:r w:rsidR="00985C72" w:rsidRPr="006125DC">
        <w:rPr>
          <w:rFonts w:ascii="Times New Roman" w:hAnsi="Times New Roman"/>
        </w:rPr>
        <w:t>Quanto aos materiais utilizados, percebemos que as professoras se empenharam para levar para as crianças instrumentos diferentes que elas ainda</w:t>
      </w:r>
      <w:r w:rsidR="00985C72">
        <w:rPr>
          <w:rFonts w:ascii="Times New Roman" w:hAnsi="Times New Roman"/>
        </w:rPr>
        <w:t xml:space="preserve"> não haviam tido contato na UEI.</w:t>
      </w:r>
    </w:p>
    <w:p w:rsidR="00985C72" w:rsidRPr="006125DC" w:rsidRDefault="00985C72" w:rsidP="001A12A3">
      <w:pPr>
        <w:tabs>
          <w:tab w:val="left" w:pos="2835"/>
        </w:tabs>
        <w:spacing w:before="0" w:after="0" w:line="360" w:lineRule="auto"/>
        <w:rPr>
          <w:rFonts w:ascii="Times New Roman" w:hAnsi="Times New Roman"/>
        </w:rPr>
      </w:pPr>
      <w:r>
        <w:rPr>
          <w:rFonts w:ascii="Times New Roman" w:hAnsi="Times New Roman"/>
        </w:rPr>
        <w:t xml:space="preserve">      </w:t>
      </w:r>
      <w:r w:rsidRPr="009E6351">
        <w:rPr>
          <w:rFonts w:ascii="Times New Roman" w:hAnsi="Times New Roman"/>
        </w:rPr>
        <w:t>Podemos notar que para trabalhar com a arte o educador pre</w:t>
      </w:r>
      <w:r w:rsidRPr="006125DC">
        <w:rPr>
          <w:rFonts w:ascii="Times New Roman" w:hAnsi="Times New Roman"/>
        </w:rPr>
        <w:t xml:space="preserve">cisa entender o sentido e no que isso implicará para o desenvolvimento daquela criança, e assim ele poderá inovar em suas práticas pedagógicas </w:t>
      </w:r>
      <w:proofErr w:type="gramStart"/>
      <w:r w:rsidRPr="006125DC">
        <w:rPr>
          <w:rFonts w:ascii="Times New Roman" w:hAnsi="Times New Roman"/>
        </w:rPr>
        <w:t>a</w:t>
      </w:r>
      <w:proofErr w:type="gramEnd"/>
      <w:r w:rsidRPr="006125DC">
        <w:rPr>
          <w:rFonts w:ascii="Times New Roman" w:hAnsi="Times New Roman"/>
        </w:rPr>
        <w:t xml:space="preserve"> medida que obtém conhecimento das mesmas e o quanto são significantes para o desenvolvimento da criança</w:t>
      </w:r>
      <w:r>
        <w:rPr>
          <w:rFonts w:ascii="Times New Roman" w:hAnsi="Times New Roman"/>
        </w:rPr>
        <w:t xml:space="preserve"> e ampliação do seu repertório cultural.</w:t>
      </w:r>
    </w:p>
    <w:p w:rsidR="00985C72" w:rsidRDefault="00985C72" w:rsidP="00985C72">
      <w:pPr>
        <w:spacing w:after="0" w:line="360" w:lineRule="auto"/>
        <w:rPr>
          <w:rFonts w:ascii="Times New Roman" w:hAnsi="Times New Roman"/>
          <w:b/>
        </w:rPr>
      </w:pPr>
      <w:bookmarkStart w:id="0" w:name="_GoBack"/>
      <w:bookmarkEnd w:id="0"/>
      <w:r w:rsidRPr="008A4DCF">
        <w:rPr>
          <w:rFonts w:ascii="Times New Roman" w:hAnsi="Times New Roman"/>
          <w:b/>
        </w:rPr>
        <w:t>Referências</w:t>
      </w:r>
    </w:p>
    <w:p w:rsidR="00985C72" w:rsidRPr="008A4DCF" w:rsidRDefault="00985C72" w:rsidP="00985C72">
      <w:pPr>
        <w:spacing w:after="0" w:line="240" w:lineRule="auto"/>
        <w:jc w:val="left"/>
        <w:rPr>
          <w:rStyle w:val="nfase"/>
          <w:rFonts w:ascii="Times New Roman" w:hAnsi="Times New Roman"/>
          <w:i w:val="0"/>
        </w:rPr>
      </w:pPr>
      <w:r>
        <w:rPr>
          <w:rStyle w:val="nfase"/>
          <w:rFonts w:ascii="Times New Roman" w:hAnsi="Times New Roman"/>
          <w:i w:val="0"/>
        </w:rPr>
        <w:t>BARBIERI, S</w:t>
      </w:r>
      <w:r w:rsidRPr="008A4DCF">
        <w:rPr>
          <w:rStyle w:val="nfase"/>
          <w:rFonts w:ascii="Times New Roman" w:hAnsi="Times New Roman"/>
          <w:i w:val="0"/>
        </w:rPr>
        <w:t xml:space="preserve">. </w:t>
      </w:r>
      <w:r w:rsidRPr="008A4DCF">
        <w:rPr>
          <w:rStyle w:val="nfase"/>
          <w:rFonts w:ascii="Times New Roman" w:hAnsi="Times New Roman"/>
          <w:b/>
          <w:i w:val="0"/>
        </w:rPr>
        <w:t>Interações</w:t>
      </w:r>
      <w:r w:rsidRPr="008A4DCF">
        <w:rPr>
          <w:rStyle w:val="nfase"/>
          <w:rFonts w:ascii="Times New Roman" w:hAnsi="Times New Roman"/>
          <w:i w:val="0"/>
        </w:rPr>
        <w:t xml:space="preserve">: onde está a arte na infância? São Paulo: </w:t>
      </w:r>
      <w:proofErr w:type="spellStart"/>
      <w:r w:rsidRPr="008A4DCF">
        <w:rPr>
          <w:rStyle w:val="nfase"/>
          <w:rFonts w:ascii="Times New Roman" w:hAnsi="Times New Roman"/>
          <w:i w:val="0"/>
        </w:rPr>
        <w:t>Blucher</w:t>
      </w:r>
      <w:proofErr w:type="spellEnd"/>
      <w:r w:rsidRPr="008A4DCF">
        <w:rPr>
          <w:rStyle w:val="nfase"/>
          <w:rFonts w:ascii="Times New Roman" w:hAnsi="Times New Roman"/>
          <w:i w:val="0"/>
        </w:rPr>
        <w:t>, 2012.</w:t>
      </w:r>
      <w:r w:rsidRPr="008A4DCF">
        <w:rPr>
          <w:rStyle w:val="nfase"/>
          <w:rFonts w:ascii="Times New Roman" w:hAnsi="Times New Roman"/>
          <w:i w:val="0"/>
        </w:rPr>
        <w:br/>
      </w:r>
      <w:r w:rsidRPr="008A4DCF">
        <w:rPr>
          <w:rStyle w:val="nfase"/>
          <w:rFonts w:ascii="Times New Roman" w:hAnsi="Times New Roman"/>
          <w:i w:val="0"/>
        </w:rPr>
        <w:br/>
        <w:t xml:space="preserve">BARBOSA, A. M. </w:t>
      </w:r>
      <w:r w:rsidRPr="008A4DCF">
        <w:rPr>
          <w:rStyle w:val="nfase"/>
          <w:rFonts w:ascii="Times New Roman" w:hAnsi="Times New Roman"/>
          <w:b/>
          <w:i w:val="0"/>
        </w:rPr>
        <w:t>O Ensino da Arte e sua História</w:t>
      </w:r>
      <w:r w:rsidRPr="008A4DCF">
        <w:rPr>
          <w:rStyle w:val="nfase"/>
          <w:rFonts w:ascii="Times New Roman" w:hAnsi="Times New Roman"/>
          <w:i w:val="0"/>
        </w:rPr>
        <w:t>. São Paulo: MAC/USP, 1990.</w:t>
      </w:r>
      <w:r w:rsidRPr="008A4DCF">
        <w:rPr>
          <w:rStyle w:val="nfase"/>
          <w:rFonts w:ascii="Times New Roman" w:hAnsi="Times New Roman"/>
          <w:i w:val="0"/>
        </w:rPr>
        <w:br/>
      </w:r>
      <w:r w:rsidRPr="008A4DCF">
        <w:rPr>
          <w:rStyle w:val="nfase"/>
          <w:rFonts w:ascii="Times New Roman" w:hAnsi="Times New Roman"/>
          <w:i w:val="0"/>
        </w:rPr>
        <w:br/>
        <w:t>_______________ (</w:t>
      </w:r>
      <w:proofErr w:type="spellStart"/>
      <w:r w:rsidRPr="008A4DCF">
        <w:rPr>
          <w:rStyle w:val="nfase"/>
          <w:rFonts w:ascii="Times New Roman" w:hAnsi="Times New Roman"/>
          <w:i w:val="0"/>
        </w:rPr>
        <w:t>org</w:t>
      </w:r>
      <w:proofErr w:type="spellEnd"/>
      <w:r w:rsidRPr="008A4DCF">
        <w:rPr>
          <w:rStyle w:val="nfase"/>
          <w:rFonts w:ascii="Times New Roman" w:hAnsi="Times New Roman"/>
          <w:i w:val="0"/>
        </w:rPr>
        <w:t xml:space="preserve">). </w:t>
      </w:r>
      <w:r w:rsidRPr="008A4DCF">
        <w:rPr>
          <w:rStyle w:val="nfase"/>
          <w:rFonts w:ascii="Times New Roman" w:hAnsi="Times New Roman"/>
          <w:b/>
          <w:i w:val="0"/>
        </w:rPr>
        <w:t>Inquietações e mudanças no ensino da arte</w:t>
      </w:r>
      <w:r w:rsidRPr="008A4DCF">
        <w:rPr>
          <w:rStyle w:val="nfase"/>
          <w:rFonts w:ascii="Times New Roman" w:hAnsi="Times New Roman"/>
          <w:i w:val="0"/>
        </w:rPr>
        <w:t xml:space="preserve">. </w:t>
      </w:r>
      <w:proofErr w:type="gramStart"/>
      <w:r w:rsidRPr="008A4DCF">
        <w:rPr>
          <w:rStyle w:val="nfase"/>
          <w:rFonts w:ascii="Times New Roman" w:hAnsi="Times New Roman"/>
          <w:i w:val="0"/>
        </w:rPr>
        <w:t>7</w:t>
      </w:r>
      <w:proofErr w:type="gramEnd"/>
      <w:r w:rsidRPr="008A4DCF">
        <w:rPr>
          <w:rStyle w:val="nfase"/>
          <w:rFonts w:ascii="Times New Roman" w:hAnsi="Times New Roman"/>
          <w:i w:val="0"/>
        </w:rPr>
        <w:t xml:space="preserve"> ed. São Paulo: Cortez, 2012.</w:t>
      </w:r>
      <w:r w:rsidRPr="008A4DCF">
        <w:rPr>
          <w:rStyle w:val="nfase"/>
          <w:rFonts w:ascii="Times New Roman" w:hAnsi="Times New Roman"/>
          <w:i w:val="0"/>
        </w:rPr>
        <w:br/>
      </w:r>
      <w:r w:rsidRPr="008A4DCF">
        <w:rPr>
          <w:rStyle w:val="nfase"/>
          <w:rFonts w:ascii="Times New Roman" w:hAnsi="Times New Roman"/>
          <w:i w:val="0"/>
        </w:rPr>
        <w:br/>
        <w:t xml:space="preserve">BRASIL. </w:t>
      </w:r>
      <w:r w:rsidRPr="008A4DCF">
        <w:rPr>
          <w:rStyle w:val="nfase"/>
          <w:rFonts w:ascii="Times New Roman" w:hAnsi="Times New Roman"/>
          <w:b/>
          <w:i w:val="0"/>
        </w:rPr>
        <w:t>Lei de Diretrizes e Bases da Educação Nacional</w:t>
      </w:r>
      <w:r w:rsidRPr="008A4DCF">
        <w:rPr>
          <w:rStyle w:val="nfase"/>
          <w:rFonts w:ascii="Times New Roman" w:hAnsi="Times New Roman"/>
          <w:i w:val="0"/>
        </w:rPr>
        <w:t>. Lei n. 9394, de 20 de dezembro</w:t>
      </w:r>
      <w:r>
        <w:rPr>
          <w:rStyle w:val="nfase"/>
          <w:rFonts w:ascii="Times New Roman" w:hAnsi="Times New Roman"/>
          <w:i w:val="0"/>
        </w:rPr>
        <w:t xml:space="preserve"> de 1996. </w:t>
      </w:r>
      <w:r>
        <w:rPr>
          <w:rStyle w:val="nfase"/>
          <w:rFonts w:ascii="Times New Roman" w:hAnsi="Times New Roman"/>
          <w:i w:val="0"/>
        </w:rPr>
        <w:br/>
      </w:r>
      <w:r>
        <w:rPr>
          <w:rStyle w:val="nfase"/>
          <w:rFonts w:ascii="Times New Roman" w:hAnsi="Times New Roman"/>
          <w:i w:val="0"/>
        </w:rPr>
        <w:br/>
        <w:t xml:space="preserve">CUNHA, S. </w:t>
      </w:r>
      <w:proofErr w:type="gramStart"/>
      <w:r>
        <w:rPr>
          <w:rStyle w:val="nfase"/>
          <w:rFonts w:ascii="Times New Roman" w:hAnsi="Times New Roman"/>
          <w:i w:val="0"/>
        </w:rPr>
        <w:t>R.</w:t>
      </w:r>
      <w:proofErr w:type="gramEnd"/>
      <w:r w:rsidRPr="008A4DCF">
        <w:rPr>
          <w:rStyle w:val="nfase"/>
          <w:rFonts w:ascii="Times New Roman" w:hAnsi="Times New Roman"/>
          <w:i w:val="0"/>
        </w:rPr>
        <w:t xml:space="preserve"> A importância das artes na educação infantil. In: CUNHA, Susana Rangel (org.). </w:t>
      </w:r>
      <w:r w:rsidRPr="008A4DCF">
        <w:rPr>
          <w:rStyle w:val="nfase"/>
          <w:rFonts w:ascii="Times New Roman" w:hAnsi="Times New Roman"/>
          <w:b/>
          <w:i w:val="0"/>
        </w:rPr>
        <w:t>As artes no universo infantil</w:t>
      </w:r>
      <w:r w:rsidRPr="008A4DCF">
        <w:rPr>
          <w:rStyle w:val="nfase"/>
          <w:rFonts w:ascii="Times New Roman" w:hAnsi="Times New Roman"/>
          <w:i w:val="0"/>
        </w:rPr>
        <w:t>. Porto Alegre: Mediação.</w:t>
      </w:r>
    </w:p>
    <w:p w:rsidR="00985C72" w:rsidRDefault="00985C72" w:rsidP="00985C72">
      <w:pPr>
        <w:spacing w:after="0" w:line="240" w:lineRule="auto"/>
        <w:jc w:val="left"/>
        <w:rPr>
          <w:rStyle w:val="nfase"/>
          <w:rFonts w:ascii="Times New Roman" w:hAnsi="Times New Roman"/>
          <w:i w:val="0"/>
        </w:rPr>
      </w:pPr>
      <w:r w:rsidRPr="008A4DCF">
        <w:rPr>
          <w:rStyle w:val="nfase"/>
          <w:rFonts w:ascii="Times New Roman" w:hAnsi="Times New Roman"/>
          <w:i w:val="0"/>
        </w:rPr>
        <w:br/>
        <w:t>DERDYK, Edith</w:t>
      </w:r>
      <w:r w:rsidRPr="008A4DCF">
        <w:rPr>
          <w:rStyle w:val="nfase"/>
          <w:rFonts w:ascii="Times New Roman" w:hAnsi="Times New Roman"/>
          <w:b/>
          <w:i w:val="0"/>
        </w:rPr>
        <w:t>. Formas de pensar o desenho</w:t>
      </w:r>
      <w:r w:rsidRPr="008A4DCF">
        <w:rPr>
          <w:rStyle w:val="nfase"/>
          <w:rFonts w:ascii="Times New Roman" w:hAnsi="Times New Roman"/>
          <w:i w:val="0"/>
        </w:rPr>
        <w:t xml:space="preserve">: desenvolvimento do grafismo infantil. Porto </w:t>
      </w:r>
      <w:r w:rsidRPr="008A4DCF">
        <w:rPr>
          <w:rStyle w:val="nfase"/>
          <w:rFonts w:ascii="Times New Roman" w:hAnsi="Times New Roman"/>
          <w:i w:val="0"/>
        </w:rPr>
        <w:lastRenderedPageBreak/>
        <w:t xml:space="preserve">Alegre, RS: </w:t>
      </w:r>
      <w:proofErr w:type="spellStart"/>
      <w:r w:rsidRPr="008A4DCF">
        <w:rPr>
          <w:rStyle w:val="nfase"/>
          <w:rFonts w:ascii="Times New Roman" w:hAnsi="Times New Roman"/>
          <w:i w:val="0"/>
        </w:rPr>
        <w:t>Zouk</w:t>
      </w:r>
      <w:proofErr w:type="spellEnd"/>
      <w:r w:rsidRPr="008A4DCF">
        <w:rPr>
          <w:rStyle w:val="nfase"/>
          <w:rFonts w:ascii="Times New Roman" w:hAnsi="Times New Roman"/>
          <w:i w:val="0"/>
        </w:rPr>
        <w:t xml:space="preserve">, </w:t>
      </w:r>
      <w:r>
        <w:rPr>
          <w:rStyle w:val="nfase"/>
          <w:rFonts w:ascii="Times New Roman" w:hAnsi="Times New Roman"/>
          <w:i w:val="0"/>
        </w:rPr>
        <w:t>2015.</w:t>
      </w:r>
      <w:r>
        <w:rPr>
          <w:rStyle w:val="nfase"/>
          <w:rFonts w:ascii="Times New Roman" w:hAnsi="Times New Roman"/>
          <w:i w:val="0"/>
        </w:rPr>
        <w:br/>
      </w:r>
      <w:r>
        <w:rPr>
          <w:rStyle w:val="nfase"/>
          <w:rFonts w:ascii="Times New Roman" w:hAnsi="Times New Roman"/>
          <w:i w:val="0"/>
        </w:rPr>
        <w:br/>
        <w:t>GOMES, M. O</w:t>
      </w:r>
      <w:r w:rsidRPr="008A4DCF">
        <w:rPr>
          <w:rStyle w:val="nfase"/>
          <w:rFonts w:ascii="Times New Roman" w:hAnsi="Times New Roman"/>
          <w:i w:val="0"/>
        </w:rPr>
        <w:t xml:space="preserve">. </w:t>
      </w:r>
      <w:r w:rsidRPr="008A4DCF">
        <w:rPr>
          <w:rStyle w:val="nfase"/>
          <w:rFonts w:ascii="Times New Roman" w:hAnsi="Times New Roman"/>
          <w:b/>
          <w:i w:val="0"/>
        </w:rPr>
        <w:t>Formação de professores na educação infantil.</w:t>
      </w:r>
      <w:r w:rsidRPr="008A4DCF">
        <w:rPr>
          <w:rStyle w:val="nfase"/>
          <w:rFonts w:ascii="Times New Roman" w:hAnsi="Times New Roman"/>
          <w:i w:val="0"/>
        </w:rPr>
        <w:t xml:space="preserve"> São Paulo: Cortez, 2009.</w:t>
      </w:r>
      <w:r w:rsidRPr="008A4DCF">
        <w:rPr>
          <w:rStyle w:val="nfase"/>
          <w:rFonts w:ascii="Times New Roman" w:hAnsi="Times New Roman"/>
          <w:i w:val="0"/>
        </w:rPr>
        <w:br/>
      </w:r>
      <w:r w:rsidRPr="008A4DCF">
        <w:rPr>
          <w:rStyle w:val="nfase"/>
          <w:rFonts w:ascii="Times New Roman" w:hAnsi="Times New Roman"/>
          <w:i w:val="0"/>
        </w:rPr>
        <w:br/>
        <w:t>LEITE, M. I. Desenho infantil: questões e práticas polêmicas. In: KAMER, S.; LEITE, M. I. (</w:t>
      </w:r>
      <w:proofErr w:type="spellStart"/>
      <w:r w:rsidRPr="008A4DCF">
        <w:rPr>
          <w:rStyle w:val="nfase"/>
          <w:rFonts w:ascii="Times New Roman" w:hAnsi="Times New Roman"/>
          <w:i w:val="0"/>
        </w:rPr>
        <w:t>orgs</w:t>
      </w:r>
      <w:proofErr w:type="spellEnd"/>
      <w:r w:rsidRPr="008A4DCF">
        <w:rPr>
          <w:rStyle w:val="nfase"/>
          <w:rFonts w:ascii="Times New Roman" w:hAnsi="Times New Roman"/>
          <w:i w:val="0"/>
        </w:rPr>
        <w:t xml:space="preserve">.) </w:t>
      </w:r>
      <w:r w:rsidRPr="008A4DCF">
        <w:rPr>
          <w:rStyle w:val="nfase"/>
          <w:rFonts w:ascii="Times New Roman" w:hAnsi="Times New Roman"/>
          <w:b/>
          <w:i w:val="0"/>
        </w:rPr>
        <w:t>Infância e produção cultural</w:t>
      </w:r>
      <w:r w:rsidRPr="008A4DCF">
        <w:rPr>
          <w:rStyle w:val="nfase"/>
          <w:rFonts w:ascii="Times New Roman" w:hAnsi="Times New Roman"/>
          <w:i w:val="0"/>
        </w:rPr>
        <w:t xml:space="preserve">. Campinas, SP. Papirus, 1998. </w:t>
      </w:r>
      <w:proofErr w:type="gramStart"/>
      <w:r w:rsidRPr="008A4DCF">
        <w:rPr>
          <w:rStyle w:val="nfase"/>
          <w:rFonts w:ascii="Times New Roman" w:hAnsi="Times New Roman"/>
          <w:i w:val="0"/>
        </w:rPr>
        <w:t>p.</w:t>
      </w:r>
      <w:proofErr w:type="gramEnd"/>
      <w:r>
        <w:rPr>
          <w:rStyle w:val="nfase"/>
          <w:rFonts w:ascii="Times New Roman" w:hAnsi="Times New Roman"/>
          <w:i w:val="0"/>
        </w:rPr>
        <w:t>131 – 150. </w:t>
      </w:r>
      <w:r>
        <w:rPr>
          <w:rStyle w:val="nfase"/>
          <w:rFonts w:ascii="Times New Roman" w:hAnsi="Times New Roman"/>
          <w:i w:val="0"/>
        </w:rPr>
        <w:br/>
      </w:r>
      <w:r>
        <w:rPr>
          <w:rStyle w:val="nfase"/>
          <w:rFonts w:ascii="Times New Roman" w:hAnsi="Times New Roman"/>
          <w:i w:val="0"/>
        </w:rPr>
        <w:br/>
        <w:t>MÈREDIEU, F.</w:t>
      </w:r>
      <w:r w:rsidRPr="008A4DCF">
        <w:rPr>
          <w:rStyle w:val="nfase"/>
          <w:rFonts w:ascii="Times New Roman" w:hAnsi="Times New Roman"/>
          <w:b/>
          <w:i w:val="0"/>
        </w:rPr>
        <w:t>O desenho Infantil</w:t>
      </w:r>
      <w:r w:rsidRPr="008A4DCF">
        <w:rPr>
          <w:rStyle w:val="nfase"/>
          <w:rFonts w:ascii="Times New Roman" w:hAnsi="Times New Roman"/>
          <w:i w:val="0"/>
        </w:rPr>
        <w:t>. São Pa</w:t>
      </w:r>
      <w:r>
        <w:rPr>
          <w:rStyle w:val="nfase"/>
          <w:rFonts w:ascii="Times New Roman" w:hAnsi="Times New Roman"/>
          <w:i w:val="0"/>
        </w:rPr>
        <w:t xml:space="preserve">ulo: </w:t>
      </w:r>
      <w:proofErr w:type="spellStart"/>
      <w:r>
        <w:rPr>
          <w:rStyle w:val="nfase"/>
          <w:rFonts w:ascii="Times New Roman" w:hAnsi="Times New Roman"/>
          <w:i w:val="0"/>
        </w:rPr>
        <w:t>Cultrix</w:t>
      </w:r>
      <w:proofErr w:type="spellEnd"/>
      <w:r>
        <w:rPr>
          <w:rStyle w:val="nfase"/>
          <w:rFonts w:ascii="Times New Roman" w:hAnsi="Times New Roman"/>
          <w:i w:val="0"/>
        </w:rPr>
        <w:t>, 2006.</w:t>
      </w:r>
      <w:r>
        <w:rPr>
          <w:rStyle w:val="nfase"/>
          <w:rFonts w:ascii="Times New Roman" w:hAnsi="Times New Roman"/>
          <w:i w:val="0"/>
        </w:rPr>
        <w:br/>
      </w:r>
      <w:r w:rsidRPr="008A4DCF">
        <w:rPr>
          <w:rStyle w:val="nfase"/>
          <w:rFonts w:ascii="Times New Roman" w:hAnsi="Times New Roman"/>
          <w:i w:val="0"/>
        </w:rPr>
        <w:br/>
        <w:t xml:space="preserve">YOLANDA, R. Artes visuais na escola. In. GARCIA, R. L. (Org.). </w:t>
      </w:r>
      <w:r w:rsidRPr="008A4DCF">
        <w:rPr>
          <w:rStyle w:val="nfase"/>
          <w:rFonts w:ascii="Times New Roman" w:hAnsi="Times New Roman"/>
          <w:b/>
          <w:i w:val="0"/>
        </w:rPr>
        <w:t>Múltiplas linguagens na escola. Rio de Janeiro</w:t>
      </w:r>
      <w:r w:rsidRPr="008A4DCF">
        <w:rPr>
          <w:rStyle w:val="nfase"/>
          <w:rFonts w:ascii="Times New Roman" w:hAnsi="Times New Roman"/>
          <w:i w:val="0"/>
        </w:rPr>
        <w:t xml:space="preserve">, DP&amp;A Editora, 2000. </w:t>
      </w:r>
      <w:proofErr w:type="gramStart"/>
      <w:r w:rsidRPr="008A4DCF">
        <w:rPr>
          <w:rStyle w:val="nfase"/>
          <w:rFonts w:ascii="Times New Roman" w:hAnsi="Times New Roman"/>
          <w:i w:val="0"/>
        </w:rPr>
        <w:t>p.</w:t>
      </w:r>
      <w:proofErr w:type="gramEnd"/>
      <w:r w:rsidRPr="008A4DCF">
        <w:rPr>
          <w:rStyle w:val="nfase"/>
          <w:rFonts w:ascii="Times New Roman" w:hAnsi="Times New Roman"/>
          <w:i w:val="0"/>
        </w:rPr>
        <w:t xml:space="preserve"> 77 – 90. </w:t>
      </w:r>
    </w:p>
    <w:p w:rsidR="00985C72" w:rsidRDefault="00985C72" w:rsidP="00985C72">
      <w:pPr>
        <w:spacing w:after="0" w:line="240" w:lineRule="auto"/>
        <w:jc w:val="left"/>
        <w:rPr>
          <w:rStyle w:val="nfase"/>
          <w:rFonts w:ascii="Times New Roman" w:hAnsi="Times New Roman"/>
          <w:i w:val="0"/>
        </w:rPr>
      </w:pPr>
    </w:p>
    <w:p w:rsidR="00985C72" w:rsidRPr="008A4DCF" w:rsidRDefault="00985C72" w:rsidP="00985C72">
      <w:pPr>
        <w:spacing w:after="0" w:line="240" w:lineRule="auto"/>
        <w:jc w:val="left"/>
        <w:rPr>
          <w:rStyle w:val="nfase"/>
          <w:rFonts w:ascii="Times New Roman" w:hAnsi="Times New Roman"/>
          <w:i w:val="0"/>
        </w:rPr>
      </w:pPr>
      <w:r>
        <w:rPr>
          <w:rStyle w:val="nfase"/>
          <w:rFonts w:ascii="Times New Roman" w:hAnsi="Times New Roman"/>
          <w:i w:val="0"/>
        </w:rPr>
        <w:t xml:space="preserve">KOLB-BERNARDES, R; OSTETTO, L. E. Arte na educação infantil: pesquisa, experimentação e ampliação de repertórios. In: </w:t>
      </w:r>
      <w:r w:rsidRPr="00E578E7">
        <w:rPr>
          <w:rStyle w:val="nfase"/>
          <w:rFonts w:ascii="Times New Roman" w:hAnsi="Times New Roman"/>
          <w:b/>
          <w:i w:val="0"/>
        </w:rPr>
        <w:t>Trama disciplinar</w:t>
      </w:r>
      <w:r>
        <w:rPr>
          <w:rStyle w:val="nfase"/>
          <w:rFonts w:ascii="Times New Roman" w:hAnsi="Times New Roman"/>
          <w:i w:val="0"/>
        </w:rPr>
        <w:t xml:space="preserve">. São Paulo, v.7, n.2, p. 40 – </w:t>
      </w:r>
      <w:proofErr w:type="gramStart"/>
      <w:r>
        <w:rPr>
          <w:rStyle w:val="nfase"/>
          <w:rFonts w:ascii="Times New Roman" w:hAnsi="Times New Roman"/>
          <w:i w:val="0"/>
        </w:rPr>
        <w:t>52, maio</w:t>
      </w:r>
      <w:proofErr w:type="gramEnd"/>
      <w:r>
        <w:rPr>
          <w:rStyle w:val="nfase"/>
          <w:rFonts w:ascii="Times New Roman" w:hAnsi="Times New Roman"/>
          <w:i w:val="0"/>
        </w:rPr>
        <w:t>/agos2016.</w:t>
      </w:r>
    </w:p>
    <w:p w:rsidR="00985C72" w:rsidRDefault="00985C72" w:rsidP="00DD0A70">
      <w:pPr>
        <w:pStyle w:val="msonospacing0"/>
        <w:spacing w:after="288"/>
        <w:jc w:val="both"/>
        <w:rPr>
          <w:rFonts w:ascii="Times New Roman" w:hAnsi="Times New Roman"/>
          <w:b/>
          <w:sz w:val="24"/>
          <w:szCs w:val="24"/>
        </w:rPr>
      </w:pPr>
    </w:p>
    <w:sectPr w:rsidR="00985C72">
      <w:headerReference w:type="default" r:id="rId8"/>
      <w:footerReference w:type="default" r:id="rId9"/>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5E7" w:rsidRDefault="00AC25E7">
      <w:pPr>
        <w:spacing w:before="0" w:after="0" w:line="240" w:lineRule="auto"/>
      </w:pPr>
      <w:r>
        <w:separator/>
      </w:r>
    </w:p>
  </w:endnote>
  <w:endnote w:type="continuationSeparator" w:id="0">
    <w:p w:rsidR="00AC25E7" w:rsidRDefault="00AC25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633" w:rsidRDefault="005C1AFB">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1A12A3">
      <w:rPr>
        <w:rFonts w:ascii="Times New Roman" w:eastAsia="Times New Roman" w:hAnsi="Times New Roman" w:cs="Times New Roman"/>
        <w:noProof/>
        <w:sz w:val="22"/>
        <w:szCs w:val="22"/>
      </w:rPr>
      <w:t>1</w:t>
    </w:r>
    <w:r>
      <w:rPr>
        <w:rFonts w:ascii="Times New Roman" w:eastAsia="Times New Roman" w:hAnsi="Times New Roman" w:cs="Times New Roman"/>
        <w:sz w:val="22"/>
        <w:szCs w:val="22"/>
      </w:rPr>
      <w:fldChar w:fldCharType="end"/>
    </w:r>
  </w:p>
  <w:p w:rsidR="00594633" w:rsidRDefault="00594633">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5E7" w:rsidRDefault="00AC25E7">
      <w:pPr>
        <w:spacing w:before="0" w:after="0" w:line="240" w:lineRule="auto"/>
      </w:pPr>
      <w:r>
        <w:separator/>
      </w:r>
    </w:p>
  </w:footnote>
  <w:footnote w:type="continuationSeparator" w:id="0">
    <w:p w:rsidR="00AC25E7" w:rsidRDefault="00AC25E7">
      <w:pPr>
        <w:spacing w:before="0" w:after="0" w:line="240" w:lineRule="auto"/>
      </w:pPr>
      <w:r>
        <w:continuationSeparator/>
      </w:r>
    </w:p>
  </w:footnote>
  <w:footnote w:id="1">
    <w:p w:rsidR="00DD0A70" w:rsidRDefault="00DD0A70" w:rsidP="00DD0A70">
      <w:pPr>
        <w:pBdr>
          <w:top w:val="nil"/>
          <w:left w:val="nil"/>
          <w:bottom w:val="nil"/>
          <w:right w:val="nil"/>
          <w:between w:val="nil"/>
        </w:pBdr>
        <w:spacing w:after="288" w:line="240" w:lineRule="auto"/>
        <w:rPr>
          <w:rFonts w:ascii="Times New Roman" w:eastAsia="Times New Roman" w:hAnsi="Times New Roman"/>
        </w:rPr>
      </w:pPr>
      <w:r>
        <w:rPr>
          <w:vertAlign w:val="superscript"/>
        </w:rPr>
        <w:footnoteRef/>
      </w:r>
      <w:r>
        <w:rPr>
          <w:rFonts w:ascii="Times New Roman" w:eastAsia="Times New Roman" w:hAnsi="Times New Roman"/>
        </w:rPr>
        <w:t>Professora Associada (Universidade Federal do Pará – UFPA), Doutorado em Educação (PUC/SP), Coordenadora do Grupo de Estudos e Pesquisas sobre Infância e Educação (INFANCE). Contato: celtps@hotmail.com.</w:t>
      </w:r>
    </w:p>
  </w:footnote>
  <w:footnote w:id="2">
    <w:p w:rsidR="00DD0A70" w:rsidRPr="00016D7E" w:rsidRDefault="00DD0A70" w:rsidP="00DD0A70">
      <w:pPr>
        <w:pStyle w:val="Textodenotaderodap"/>
        <w:jc w:val="both"/>
        <w:rPr>
          <w:rFonts w:ascii="Times New Roman" w:hAnsi="Times New Roman"/>
        </w:rPr>
      </w:pPr>
      <w:r w:rsidRPr="00016D7E">
        <w:rPr>
          <w:rStyle w:val="Refdenotaderodap"/>
          <w:rFonts w:ascii="Times New Roman" w:hAnsi="Times New Roman"/>
        </w:rPr>
        <w:footnoteRef/>
      </w:r>
      <w:r w:rsidRPr="00016D7E">
        <w:rPr>
          <w:rFonts w:ascii="Times New Roman" w:hAnsi="Times New Roman"/>
        </w:rPr>
        <w:t xml:space="preserve"> </w:t>
      </w:r>
      <w:r w:rsidRPr="00016D7E">
        <w:rPr>
          <w:rFonts w:ascii="Times New Roman" w:hAnsi="Times New Roman"/>
          <w:sz w:val="22"/>
        </w:rPr>
        <w:t>Professora Associada (Universidade Federal do Estado do Rio de Janeiro – UNIRIO), Doutorado em Educação (UFF/Niterói), Coordenadora do Grupo de Pesquisa e Extensão Formação e Ressignificação do Educador: saberes, troca, arte e sentidos (FRESTAS). Contato: adrianne.ogeda@gmail.com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633" w:rsidRDefault="005C1AFB">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14:anchorId="665BFDA3" wp14:editId="721E4BED">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rsidR="00594633" w:rsidRDefault="00594633">
    <w:pPr>
      <w:pBdr>
        <w:top w:val="nil"/>
        <w:left w:val="nil"/>
        <w:bottom w:val="nil"/>
        <w:right w:val="nil"/>
        <w:between w:val="nil"/>
      </w:pBdr>
      <w:tabs>
        <w:tab w:val="center" w:pos="4252"/>
        <w:tab w:val="right" w:pos="8504"/>
      </w:tabs>
      <w:spacing w:before="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79F3"/>
    <w:multiLevelType w:val="hybridMultilevel"/>
    <w:tmpl w:val="80A841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94633"/>
    <w:rsid w:val="0002044C"/>
    <w:rsid w:val="001A12A3"/>
    <w:rsid w:val="001F6F8E"/>
    <w:rsid w:val="00594633"/>
    <w:rsid w:val="005C1AFB"/>
    <w:rsid w:val="0094194D"/>
    <w:rsid w:val="00985C72"/>
    <w:rsid w:val="00AC25E7"/>
    <w:rsid w:val="00B003C0"/>
    <w:rsid w:val="00C11353"/>
    <w:rsid w:val="00C4115E"/>
    <w:rsid w:val="00DD0A70"/>
    <w:rsid w:val="00E152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paragraph" w:customStyle="1" w:styleId="msonospacing0">
    <w:name w:val="msonospacing"/>
    <w:rsid w:val="00DD0A70"/>
    <w:pPr>
      <w:spacing w:before="0" w:after="0" w:line="240" w:lineRule="auto"/>
      <w:jc w:val="left"/>
    </w:pPr>
    <w:rPr>
      <w:rFonts w:cs="Times New Roman"/>
      <w:color w:val="auto"/>
      <w:sz w:val="22"/>
      <w:szCs w:val="22"/>
      <w:lang w:eastAsia="en-US"/>
    </w:rPr>
  </w:style>
  <w:style w:type="paragraph" w:styleId="Textodenotaderodap">
    <w:name w:val="footnote text"/>
    <w:basedOn w:val="Normal"/>
    <w:link w:val="TextodenotaderodapChar"/>
    <w:uiPriority w:val="99"/>
    <w:semiHidden/>
    <w:unhideWhenUsed/>
    <w:rsid w:val="00DD0A70"/>
    <w:pPr>
      <w:spacing w:before="0" w:after="160" w:line="259" w:lineRule="auto"/>
      <w:jc w:val="left"/>
    </w:pPr>
    <w:rPr>
      <w:rFonts w:cs="Times New Roman"/>
      <w:color w:val="auto"/>
      <w:sz w:val="20"/>
      <w:szCs w:val="20"/>
      <w:lang w:eastAsia="en-US"/>
    </w:rPr>
  </w:style>
  <w:style w:type="character" w:customStyle="1" w:styleId="TextodenotaderodapChar">
    <w:name w:val="Texto de nota de rodapé Char"/>
    <w:basedOn w:val="Fontepargpadro"/>
    <w:link w:val="Textodenotaderodap"/>
    <w:uiPriority w:val="99"/>
    <w:semiHidden/>
    <w:rsid w:val="00DD0A70"/>
    <w:rPr>
      <w:rFonts w:cs="Times New Roman"/>
      <w:color w:val="auto"/>
      <w:sz w:val="20"/>
      <w:szCs w:val="20"/>
      <w:lang w:eastAsia="en-US"/>
    </w:rPr>
  </w:style>
  <w:style w:type="character" w:styleId="Refdenotaderodap">
    <w:name w:val="footnote reference"/>
    <w:uiPriority w:val="99"/>
    <w:semiHidden/>
    <w:unhideWhenUsed/>
    <w:rsid w:val="00DD0A70"/>
    <w:rPr>
      <w:vertAlign w:val="superscript"/>
    </w:rPr>
  </w:style>
  <w:style w:type="paragraph" w:styleId="PargrafodaLista">
    <w:name w:val="List Paragraph"/>
    <w:basedOn w:val="Normal"/>
    <w:uiPriority w:val="34"/>
    <w:qFormat/>
    <w:rsid w:val="00DD0A70"/>
    <w:pPr>
      <w:spacing w:before="0" w:after="160" w:line="259" w:lineRule="auto"/>
      <w:ind w:left="720"/>
      <w:contextualSpacing/>
      <w:jc w:val="left"/>
    </w:pPr>
    <w:rPr>
      <w:rFonts w:cs="Times New Roman"/>
      <w:color w:val="auto"/>
      <w:sz w:val="22"/>
      <w:szCs w:val="22"/>
      <w:lang w:eastAsia="en-US"/>
    </w:rPr>
  </w:style>
  <w:style w:type="character" w:styleId="nfase">
    <w:name w:val="Emphasis"/>
    <w:qFormat/>
    <w:rsid w:val="00DD0A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paragraph" w:customStyle="1" w:styleId="msonospacing0">
    <w:name w:val="msonospacing"/>
    <w:rsid w:val="00DD0A70"/>
    <w:pPr>
      <w:spacing w:before="0" w:after="0" w:line="240" w:lineRule="auto"/>
      <w:jc w:val="left"/>
    </w:pPr>
    <w:rPr>
      <w:rFonts w:cs="Times New Roman"/>
      <w:color w:val="auto"/>
      <w:sz w:val="22"/>
      <w:szCs w:val="22"/>
      <w:lang w:eastAsia="en-US"/>
    </w:rPr>
  </w:style>
  <w:style w:type="paragraph" w:styleId="Textodenotaderodap">
    <w:name w:val="footnote text"/>
    <w:basedOn w:val="Normal"/>
    <w:link w:val="TextodenotaderodapChar"/>
    <w:uiPriority w:val="99"/>
    <w:semiHidden/>
    <w:unhideWhenUsed/>
    <w:rsid w:val="00DD0A70"/>
    <w:pPr>
      <w:spacing w:before="0" w:after="160" w:line="259" w:lineRule="auto"/>
      <w:jc w:val="left"/>
    </w:pPr>
    <w:rPr>
      <w:rFonts w:cs="Times New Roman"/>
      <w:color w:val="auto"/>
      <w:sz w:val="20"/>
      <w:szCs w:val="20"/>
      <w:lang w:eastAsia="en-US"/>
    </w:rPr>
  </w:style>
  <w:style w:type="character" w:customStyle="1" w:styleId="TextodenotaderodapChar">
    <w:name w:val="Texto de nota de rodapé Char"/>
    <w:basedOn w:val="Fontepargpadro"/>
    <w:link w:val="Textodenotaderodap"/>
    <w:uiPriority w:val="99"/>
    <w:semiHidden/>
    <w:rsid w:val="00DD0A70"/>
    <w:rPr>
      <w:rFonts w:cs="Times New Roman"/>
      <w:color w:val="auto"/>
      <w:sz w:val="20"/>
      <w:szCs w:val="20"/>
      <w:lang w:eastAsia="en-US"/>
    </w:rPr>
  </w:style>
  <w:style w:type="character" w:styleId="Refdenotaderodap">
    <w:name w:val="footnote reference"/>
    <w:uiPriority w:val="99"/>
    <w:semiHidden/>
    <w:unhideWhenUsed/>
    <w:rsid w:val="00DD0A70"/>
    <w:rPr>
      <w:vertAlign w:val="superscript"/>
    </w:rPr>
  </w:style>
  <w:style w:type="paragraph" w:styleId="PargrafodaLista">
    <w:name w:val="List Paragraph"/>
    <w:basedOn w:val="Normal"/>
    <w:uiPriority w:val="34"/>
    <w:qFormat/>
    <w:rsid w:val="00DD0A70"/>
    <w:pPr>
      <w:spacing w:before="0" w:after="160" w:line="259" w:lineRule="auto"/>
      <w:ind w:left="720"/>
      <w:contextualSpacing/>
      <w:jc w:val="left"/>
    </w:pPr>
    <w:rPr>
      <w:rFonts w:cs="Times New Roman"/>
      <w:color w:val="auto"/>
      <w:sz w:val="22"/>
      <w:szCs w:val="22"/>
      <w:lang w:eastAsia="en-US"/>
    </w:rPr>
  </w:style>
  <w:style w:type="character" w:styleId="nfase">
    <w:name w:val="Emphasis"/>
    <w:qFormat/>
    <w:rsid w:val="00DD0A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700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2488</Words>
  <Characters>13439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Celita</dc:creator>
  <cp:lastModifiedBy>Celita</cp:lastModifiedBy>
  <cp:revision>7</cp:revision>
  <dcterms:created xsi:type="dcterms:W3CDTF">2019-10-09T15:44:00Z</dcterms:created>
  <dcterms:modified xsi:type="dcterms:W3CDTF">2019-11-15T19:12:00Z</dcterms:modified>
</cp:coreProperties>
</file>