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8D" w:rsidRPr="00F50A8D" w:rsidRDefault="00F50A8D" w:rsidP="00F5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0A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Título: </w:t>
      </w:r>
      <w:bookmarkStart w:id="0" w:name="_GoBack"/>
      <w:r w:rsidR="00771F2F" w:rsidRPr="00F50A8D">
        <w:rPr>
          <w:rFonts w:ascii="Times New Roman" w:eastAsia="Times New Roman" w:hAnsi="Times New Roman" w:cs="Times New Roman"/>
          <w:b/>
          <w:bCs/>
          <w:color w:val="3C4043"/>
          <w:sz w:val="20"/>
          <w:szCs w:val="20"/>
          <w:shd w:val="clear" w:color="auto" w:fill="FFFFFF"/>
          <w:lang w:eastAsia="pt-BR"/>
        </w:rPr>
        <w:t>PROMOÇÃO DA SAÚDE CARDIOVASCULAR NA COMUNIDADE: UM RELATO DE EXPERIÊNCIA DE ACADÊMICOS DE ENFERMAGEM</w:t>
      </w:r>
      <w:bookmarkEnd w:id="0"/>
    </w:p>
    <w:p w:rsidR="00F50A8D" w:rsidRPr="00F50A8D" w:rsidRDefault="00F50A8D" w:rsidP="00F50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50A8D" w:rsidRPr="00F50A8D" w:rsidRDefault="00F50A8D" w:rsidP="00F5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0A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Autores: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Larissa Evelyn de Arruda </w:t>
      </w:r>
      <w:proofErr w:type="gram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Klara</w:t>
      </w:r>
      <w:proofErr w:type="spell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Gabriella</w:t>
      </w:r>
      <w:proofErr w:type="spell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Nascimento Marques da Silva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Marcos Soares de Lima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Marcella</w:t>
      </w:r>
      <w:proofErr w:type="spell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Di Fátima Ferreira </w:t>
      </w:r>
      <w:proofErr w:type="spell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Noya</w:t>
      </w:r>
      <w:proofErr w:type="spell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Barros 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Karyne</w:t>
      </w:r>
      <w:proofErr w:type="spell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Kirley</w:t>
      </w:r>
      <w:proofErr w:type="spell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Negromonte</w:t>
      </w:r>
      <w:proofErr w:type="spell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Gonçalves 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3</w:t>
      </w:r>
    </w:p>
    <w:p w:rsidR="00F50A8D" w:rsidRPr="00F50A8D" w:rsidRDefault="00F50A8D" w:rsidP="00F50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50A8D" w:rsidRPr="00F50A8D" w:rsidRDefault="00F50A8D" w:rsidP="00F5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0A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Instituições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</w:t>
      </w:r>
      <w:proofErr w:type="gram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</w:t>
      </w:r>
      <w:proofErr w:type="gram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Acadêmica do curso de Enfermagem da Universidade de Pernambuco.  Recife, Pernambuco. Brasil.</w:t>
      </w:r>
      <w:proofErr w:type="gram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Apresentador. </w:t>
      </w:r>
    </w:p>
    <w:p w:rsidR="00F50A8D" w:rsidRPr="00F50A8D" w:rsidRDefault="00F50A8D" w:rsidP="00F5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2. Acadêmicos do curso de Enfermagem da Universidade de Pernambuco. Recife, Pernambuco. Brasil.</w:t>
      </w:r>
    </w:p>
    <w:p w:rsidR="00F50A8D" w:rsidRDefault="00F50A8D" w:rsidP="0077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3. Enfermeira. Mestranda do programa de pós-graduação associado UPE/UEPB. Recife, Pernambuco. Brasil. Orientadora</w:t>
      </w:r>
    </w:p>
    <w:p w:rsidR="00771F2F" w:rsidRPr="00F50A8D" w:rsidRDefault="00771F2F" w:rsidP="0077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50A8D" w:rsidRPr="00F50A8D" w:rsidRDefault="00F50A8D" w:rsidP="00F5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 Hipertensão Arterial Sistêmica (HAS) é uma condição clínica multifatorial que compromete a saúde, autonomia e qualidade de vida do indivíduo </w:t>
      </w:r>
      <w:proofErr w:type="gram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Segundo a 7ª Diretriz Brasileira de Hipertensão Arterial (2016)  a prevalência de HAS está atrelada diretamente ao envelhecimento, acúmulo de gordura visceral e aumento de peso. Reduções de peso e de circunferência abdominal (CA) correlacionam-se com reduções da PA e melhora metabólica </w:t>
      </w:r>
      <w:proofErr w:type="gram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Torna-se necessário desenvolver ações de promoção à saúde e orientação da população, acerca dos fatores de risco e condicionantes para prevenção e diagnóstico precoce das doenças cardiovasculares. O objetivo do estudo foi relatar a vivência de acadêmicos de enfermagem em uma ação de educação em saúde em uma comunidade. A ação foi realizada através do projeto de extensão “</w:t>
      </w:r>
      <w:proofErr w:type="spellStart"/>
      <w:proofErr w:type="gram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ComPressão</w:t>
      </w:r>
      <w:proofErr w:type="spellEnd"/>
      <w:proofErr w:type="gram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não se brinca”, em agosto de 2019 na 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Escola Municipal José </w:t>
      </w:r>
      <w:proofErr w:type="spell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Collier</w:t>
      </w:r>
      <w:proofErr w:type="spell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localizada na cidade de Camaragibe, Recife-PE.  Foram realizadas ações de educação em saúde, com ênfase nas doenças cardiovasculares e seus condicionantes de risco, tendo como foco a hipertensão arterial e diabetes. Além de orientações e esclarecimentos quanto à necessidade de mudanças de estilo de vida, com adoção de hábitos saudáveis. Por último, 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houve verificação e avaliação da pressão arterial, glicemia capilar casual e medidas antropométricas, tais como peso, altura, circunferência abdominal e pélvica.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Para a mensuração e tabulação dos dados obtidos foi utilizada a plataforma Google </w:t>
      </w:r>
      <w:proofErr w:type="spell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Forms</w:t>
      </w:r>
      <w:proofErr w:type="spell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A amostra contou com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93 indivíduos, com idades entre 17 a 69 anos.</w:t>
      </w: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Conforme análise dos dados mensurados, houve predomínio do público feminino (74,2%), evidenciando a maior participação dessa parcela da população em atividades voltadas para a saúde. Em relação aos fatores de risco cardiovasculares, com ênfase ao índice de massa corporal (IMC), foi possível observar que (32,55%) apresentavam sobrepeso e (30,69%) obesidade. Com relação à avaliação dos níveis PA, houve prevalência de </w:t>
      </w:r>
      <w:proofErr w:type="spellStart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pré</w:t>
      </w:r>
      <w:proofErr w:type="spellEnd"/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-hipertensos (22,32%) e (18,6%) de hipertensos. A ação proporcionou aos alunos a prática dos conhecimentos adquiridos durante o processo de formação e a associação com os fatores de risco cardiovascular. A partir de relatos dos usuários, acredita-se que a ação foi relevante, tendo em vista o incentivo da prática de bons hábitos de saúde e compreensão dos valores obtidos individualmente.</w:t>
      </w:r>
    </w:p>
    <w:p w:rsidR="00F50A8D" w:rsidRPr="00F50A8D" w:rsidRDefault="00F50A8D" w:rsidP="00F50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0A8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Descritores: Hipertensão Arterial, Promoção da Saúde, Educação em Saúde. </w:t>
      </w:r>
    </w:p>
    <w:p w:rsidR="002B7C10" w:rsidRPr="00F50A8D" w:rsidRDefault="002B7C10" w:rsidP="00F50A8D">
      <w:pPr>
        <w:rPr>
          <w:rFonts w:ascii="Times New Roman" w:hAnsi="Times New Roman" w:cs="Times New Roman"/>
          <w:sz w:val="20"/>
          <w:szCs w:val="20"/>
        </w:rPr>
      </w:pPr>
    </w:p>
    <w:sectPr w:rsidR="002B7C10" w:rsidRPr="00F50A8D" w:rsidSect="00F50A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6D"/>
    <w:rsid w:val="002B7C10"/>
    <w:rsid w:val="00771F2F"/>
    <w:rsid w:val="00AC476D"/>
    <w:rsid w:val="00E75585"/>
    <w:rsid w:val="00F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FENSG N16</dc:creator>
  <cp:lastModifiedBy>FENSG N16</cp:lastModifiedBy>
  <cp:revision>2</cp:revision>
  <dcterms:created xsi:type="dcterms:W3CDTF">2019-09-26T16:31:00Z</dcterms:created>
  <dcterms:modified xsi:type="dcterms:W3CDTF">2019-09-26T16:57:00Z</dcterms:modified>
</cp:coreProperties>
</file>