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7421B" w:rsidRDefault="00B82E6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TREINAMENTO SOBRE HIGIENIZAÇÃO DAS MÃOS COM PROFISSIONAIS DE ENFERMAGEM: RELATO DE EXPERIÊNCIA  </w:t>
      </w:r>
    </w:p>
    <w:p w14:paraId="00000002" w14:textId="77777777" w:rsidR="0067421B" w:rsidRDefault="0067421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3" w14:textId="77777777" w:rsidR="0067421B" w:rsidRDefault="0067421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4" w14:textId="77777777" w:rsidR="0067421B" w:rsidRPr="005C360B" w:rsidRDefault="00B82E6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5C360B">
        <w:rPr>
          <w:rFonts w:ascii="Times New Roman" w:eastAsia="Times New Roman" w:hAnsi="Times New Roman" w:cs="Times New Roman"/>
          <w:sz w:val="20"/>
          <w:szCs w:val="20"/>
        </w:rPr>
        <w:t>Ingrid Caroline Uchôa Alexandre</w:t>
      </w:r>
      <w:bookmarkEnd w:id="0"/>
      <w:r w:rsidRPr="005C360B">
        <w:rPr>
          <w:rFonts w:ascii="Times New Roman" w:eastAsia="Times New Roman" w:hAnsi="Times New Roman" w:cs="Times New Roman"/>
          <w:sz w:val="20"/>
          <w:szCs w:val="20"/>
        </w:rPr>
        <w:t>¹</w:t>
      </w:r>
    </w:p>
    <w:p w14:paraId="00000005" w14:textId="77777777" w:rsidR="0067421B" w:rsidRPr="005C360B" w:rsidRDefault="00B82E6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C360B">
        <w:rPr>
          <w:rFonts w:ascii="Times New Roman" w:eastAsia="Times New Roman" w:hAnsi="Times New Roman" w:cs="Times New Roman"/>
          <w:sz w:val="20"/>
          <w:szCs w:val="20"/>
        </w:rPr>
        <w:t>Helaine</w:t>
      </w:r>
      <w:proofErr w:type="spellEnd"/>
      <w:r w:rsidRPr="005C360B">
        <w:rPr>
          <w:rFonts w:ascii="Times New Roman" w:eastAsia="Times New Roman" w:hAnsi="Times New Roman" w:cs="Times New Roman"/>
          <w:sz w:val="20"/>
          <w:szCs w:val="20"/>
        </w:rPr>
        <w:t xml:space="preserve"> Coelho de Sousa Guerin²</w:t>
      </w:r>
    </w:p>
    <w:p w14:paraId="00000006" w14:textId="77777777" w:rsidR="0067421B" w:rsidRPr="005C360B" w:rsidRDefault="00B82E6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360B">
        <w:rPr>
          <w:rFonts w:ascii="Times New Roman" w:eastAsia="Times New Roman" w:hAnsi="Times New Roman" w:cs="Times New Roman"/>
          <w:sz w:val="20"/>
          <w:szCs w:val="20"/>
        </w:rPr>
        <w:t>Maria do Carmo Bezerra Martins³</w:t>
      </w:r>
    </w:p>
    <w:p w14:paraId="00000007" w14:textId="77777777" w:rsidR="0067421B" w:rsidRPr="005C360B" w:rsidRDefault="00B82E6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C360B">
        <w:rPr>
          <w:rFonts w:ascii="Times New Roman" w:eastAsia="Times New Roman" w:hAnsi="Times New Roman" w:cs="Times New Roman"/>
          <w:sz w:val="20"/>
          <w:szCs w:val="20"/>
        </w:rPr>
        <w:t>Sâmea</w:t>
      </w:r>
      <w:proofErr w:type="spellEnd"/>
      <w:r w:rsidRPr="005C360B">
        <w:rPr>
          <w:rFonts w:ascii="Times New Roman" w:eastAsia="Times New Roman" w:hAnsi="Times New Roman" w:cs="Times New Roman"/>
          <w:sz w:val="20"/>
          <w:szCs w:val="20"/>
        </w:rPr>
        <w:t xml:space="preserve"> de Souza Matos e Silva³</w:t>
      </w:r>
    </w:p>
    <w:p w14:paraId="00000008" w14:textId="77777777" w:rsidR="0067421B" w:rsidRPr="005C360B" w:rsidRDefault="00B82E6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360B">
        <w:rPr>
          <w:rFonts w:ascii="Times New Roman" w:eastAsia="Times New Roman" w:hAnsi="Times New Roman" w:cs="Times New Roman"/>
          <w:sz w:val="20"/>
          <w:szCs w:val="20"/>
        </w:rPr>
        <w:t>Francisca Elisângela Teixeira Lima⁴</w:t>
      </w:r>
    </w:p>
    <w:p w14:paraId="00000009" w14:textId="77777777" w:rsidR="0067421B" w:rsidRPr="005C360B" w:rsidRDefault="0067421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77777777" w:rsidR="0067421B" w:rsidRPr="005C360B" w:rsidRDefault="006742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67421B" w:rsidRPr="005C360B" w:rsidRDefault="00B82E6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60B">
        <w:rPr>
          <w:rFonts w:ascii="Times New Roman" w:eastAsia="Times New Roman" w:hAnsi="Times New Roman" w:cs="Times New Roman"/>
          <w:sz w:val="20"/>
          <w:szCs w:val="20"/>
        </w:rPr>
        <w:t>A Organização Mundial da Saúde estima que, anualmente, dezenas de milhares de pessoas sofrem danos desnecessários causados por serviços de saúde inseguros. Dessa forma, existem Protocolos de Segurança do Paciente que v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>isam uma melhora da assistência de Saúde. Entende-se por Segurança do Paciente a redução, a um mínimo aceitável, do risco de dano desnecessário associado ao cuidado prestado. Dentre os protocolos existentes, há o de Higiene das mãos em serviços de saúde, o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 xml:space="preserve"> qual busca instituir e promover a higiene das mãos para prevenir e controlar as infecções relacionadas à assistência à saúde tanto para os pacientes quanto para os profissionais. Tem-se como objetivo relatar uma estratégia de treinamento para promoção da 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>higienização das mãos dos profissionais de saúde. Trata-se de um relato de experiência de uma acadêmica de Enfermagem que realizou, como atividade de Extensão, um treinamento sobre higienização das mãos, em um hospital público pediátrico de Fortaleza, no m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>ês de julho de 2019, com duração de 3 horas. Houve quatro treinamentos, totalizando 16 profissionais de enfermagem. O treinamento foi realizado em quatro momentos, descritos a seguir: 1) Preenchimento de instrumento sobre higiene das mãos no ambiente de tr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 xml:space="preserve">abalho, o qual foi adaptado do Guia de </w:t>
      </w:r>
      <w:proofErr w:type="spellStart"/>
      <w:r w:rsidRPr="005C360B">
        <w:rPr>
          <w:rFonts w:ascii="Times New Roman" w:eastAsia="Times New Roman" w:hAnsi="Times New Roman" w:cs="Times New Roman"/>
          <w:sz w:val="20"/>
          <w:szCs w:val="20"/>
        </w:rPr>
        <w:t>autoavaliação</w:t>
      </w:r>
      <w:proofErr w:type="spellEnd"/>
      <w:r w:rsidRPr="005C360B">
        <w:rPr>
          <w:rFonts w:ascii="Times New Roman" w:eastAsia="Times New Roman" w:hAnsi="Times New Roman" w:cs="Times New Roman"/>
          <w:sz w:val="20"/>
          <w:szCs w:val="20"/>
        </w:rPr>
        <w:t xml:space="preserve"> para higiene das mãos. O instrumento trazia perguntas sobre a prática da higienização das mãos dos profissionais, buscando a identificação dos recursos para uma boa prática e também permitia que os profi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 xml:space="preserve">ssionais fizessem uma </w:t>
      </w:r>
      <w:proofErr w:type="spellStart"/>
      <w:r w:rsidRPr="005C360B">
        <w:rPr>
          <w:rFonts w:ascii="Times New Roman" w:eastAsia="Times New Roman" w:hAnsi="Times New Roman" w:cs="Times New Roman"/>
          <w:sz w:val="20"/>
          <w:szCs w:val="20"/>
        </w:rPr>
        <w:t>autoavaliação</w:t>
      </w:r>
      <w:proofErr w:type="spellEnd"/>
      <w:r w:rsidRPr="005C360B">
        <w:rPr>
          <w:rFonts w:ascii="Times New Roman" w:eastAsia="Times New Roman" w:hAnsi="Times New Roman" w:cs="Times New Roman"/>
          <w:sz w:val="20"/>
          <w:szCs w:val="20"/>
        </w:rPr>
        <w:t xml:space="preserve"> em relação à higiene das mãos; 2) Apresentação expositiva-dialogada, na qual foram apresentados os cinco momentos de higienização das mãos, os passos de higienização das mãos e realizadas orientações sobre retirada de ac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>essórios (relógios, anéis, pulseiras); 3) Demonstração da higienização das mãos, na qual a acadêmica de Enfermagem explicava e realizava o passo-a-passo de higienização das mãos com água e sabão; 4) Prática individual de higienização das mãos com avaliação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 xml:space="preserve"> da técnica em uma caixa com luz negra fluorescente. Para tanto, nessa prática utilizou-se álcool em gel, no qual foi adicionado marca texto, com a finalidade de observar as partes das mãos que foram limpas e as que ainda precisavam de atenção. Após, a hig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 xml:space="preserve">iene, cada profissional inseria suas mãos na caixa com luz negra, cujas partes higienizadas ficavam de cor verde (cor </w:t>
      </w:r>
      <w:proofErr w:type="gramStart"/>
      <w:r w:rsidRPr="005C360B">
        <w:rPr>
          <w:rFonts w:ascii="Times New Roman" w:eastAsia="Times New Roman" w:hAnsi="Times New Roman" w:cs="Times New Roman"/>
          <w:sz w:val="20"/>
          <w:szCs w:val="20"/>
        </w:rPr>
        <w:t>do marca</w:t>
      </w:r>
      <w:proofErr w:type="gramEnd"/>
      <w:r w:rsidRPr="005C360B">
        <w:rPr>
          <w:rFonts w:ascii="Times New Roman" w:eastAsia="Times New Roman" w:hAnsi="Times New Roman" w:cs="Times New Roman"/>
          <w:sz w:val="20"/>
          <w:szCs w:val="20"/>
        </w:rPr>
        <w:t xml:space="preserve"> texto) e as partes não higienizadas ficavam de cor roxa (cor da luz), indicando que o álcool não atingiu essas partes.  Conclui-s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>e que a estratégia de treinamento permitiu sensibilizar os profissionais quanto à necessidade de higienizar adequadamente as mãos, visto que na prática os profissionais visualizaram os resultados de uma higiene das mãos mal realizada. Portanto, sugere-se q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>ue os serviços de saúde promovam ações de treinamento com os profissionais para orientá-los sobre a higienização das mãos adequadamente, visando promover a segurança do paciente no ambiente hospitalar.</w:t>
      </w:r>
    </w:p>
    <w:p w14:paraId="0000000C" w14:textId="77777777" w:rsidR="0067421B" w:rsidRPr="005C360B" w:rsidRDefault="006742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67421B" w:rsidRPr="005C360B" w:rsidRDefault="00B82E6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60B">
        <w:rPr>
          <w:rFonts w:ascii="Times New Roman" w:eastAsia="Times New Roman" w:hAnsi="Times New Roman" w:cs="Times New Roman"/>
          <w:sz w:val="20"/>
          <w:szCs w:val="20"/>
        </w:rPr>
        <w:t>Descritores: Educação em saúde, Higiene das mãos, Seg</w:t>
      </w:r>
      <w:r w:rsidRPr="005C360B">
        <w:rPr>
          <w:rFonts w:ascii="Times New Roman" w:eastAsia="Times New Roman" w:hAnsi="Times New Roman" w:cs="Times New Roman"/>
          <w:sz w:val="20"/>
          <w:szCs w:val="20"/>
        </w:rPr>
        <w:t>urança do Paciente.</w:t>
      </w:r>
    </w:p>
    <w:p w14:paraId="0000000E" w14:textId="77777777" w:rsidR="0067421B" w:rsidRPr="005C360B" w:rsidRDefault="006742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67421B" w:rsidRPr="005C360B" w:rsidRDefault="00B82E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36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Acadêmica do curso de Enfermagem da Universidade Federal do Ceará. Fortaleza, Ceará. Brasil. Apresentadora.</w:t>
      </w:r>
    </w:p>
    <w:p w14:paraId="00000010" w14:textId="77777777" w:rsidR="0067421B" w:rsidRPr="005C360B" w:rsidRDefault="00B82E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360B">
        <w:rPr>
          <w:rFonts w:ascii="Times New Roman" w:eastAsia="Times New Roman" w:hAnsi="Times New Roman" w:cs="Times New Roman"/>
          <w:color w:val="000000"/>
          <w:sz w:val="20"/>
          <w:szCs w:val="20"/>
        </w:rPr>
        <w:t>Fisioterapeuta no Núcleo de Educação Permanente do Hospital Infantil de Fortaleza. Fortaleza, Ceará. Brasil.</w:t>
      </w:r>
    </w:p>
    <w:p w14:paraId="00000011" w14:textId="77777777" w:rsidR="0067421B" w:rsidRPr="005C360B" w:rsidRDefault="00B82E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360B">
        <w:rPr>
          <w:rFonts w:ascii="Times New Roman" w:eastAsia="Times New Roman" w:hAnsi="Times New Roman" w:cs="Times New Roman"/>
          <w:color w:val="000000"/>
          <w:sz w:val="20"/>
          <w:szCs w:val="20"/>
        </w:rPr>
        <w:t>Enfermeiras do Hos</w:t>
      </w:r>
      <w:r w:rsidRPr="005C360B">
        <w:rPr>
          <w:rFonts w:ascii="Times New Roman" w:eastAsia="Times New Roman" w:hAnsi="Times New Roman" w:cs="Times New Roman"/>
          <w:color w:val="000000"/>
          <w:sz w:val="20"/>
          <w:szCs w:val="20"/>
        </w:rPr>
        <w:t>pital Infantil de Fortaleza. Fortaleza, Ceará. Brasil.</w:t>
      </w:r>
    </w:p>
    <w:p w14:paraId="00000012" w14:textId="77777777" w:rsidR="0067421B" w:rsidRPr="005C360B" w:rsidRDefault="00B82E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 w:rsidRPr="005C360B">
        <w:rPr>
          <w:rFonts w:ascii="Times New Roman" w:eastAsia="Times New Roman" w:hAnsi="Times New Roman" w:cs="Times New Roman"/>
          <w:color w:val="000000"/>
          <w:sz w:val="20"/>
          <w:szCs w:val="20"/>
        </w:rPr>
        <w:t>Enfermeira Docente da Universidade Federal do Ceará. Fortaleza, Ceará. Brasil. Orientadora.</w:t>
      </w:r>
    </w:p>
    <w:sectPr w:rsidR="0067421B" w:rsidRPr="005C360B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3A4B"/>
    <w:multiLevelType w:val="multilevel"/>
    <w:tmpl w:val="420C1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1B"/>
    <w:rsid w:val="005C360B"/>
    <w:rsid w:val="0067421B"/>
    <w:rsid w:val="00A40CC8"/>
    <w:rsid w:val="00B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5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322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22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22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2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20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2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6F9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578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3</cp:revision>
  <dcterms:created xsi:type="dcterms:W3CDTF">2019-09-28T21:17:00Z</dcterms:created>
  <dcterms:modified xsi:type="dcterms:W3CDTF">2019-10-14T20:28:00Z</dcterms:modified>
</cp:coreProperties>
</file>