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B2" w:rsidRDefault="009D4E2E" w:rsidP="00936CD0">
      <w:pPr>
        <w:tabs>
          <w:tab w:val="left" w:pos="6804"/>
        </w:tabs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6CD0">
        <w:rPr>
          <w:rFonts w:ascii="Times New Roman" w:hAnsi="Times New Roman" w:cs="Times New Roman"/>
          <w:b/>
          <w:sz w:val="20"/>
          <w:szCs w:val="20"/>
        </w:rPr>
        <w:t>CUIDADOS DE ENFERMAGEM</w:t>
      </w:r>
      <w:r w:rsidR="0002018C" w:rsidRPr="00936C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15A5" w:rsidRPr="00936CD0">
        <w:rPr>
          <w:rFonts w:ascii="Times New Roman" w:hAnsi="Times New Roman" w:cs="Times New Roman"/>
          <w:b/>
          <w:sz w:val="20"/>
          <w:szCs w:val="20"/>
        </w:rPr>
        <w:t>A</w:t>
      </w:r>
      <w:r w:rsidR="003A5C4F" w:rsidRPr="00936CD0">
        <w:rPr>
          <w:rFonts w:ascii="Times New Roman" w:hAnsi="Times New Roman" w:cs="Times New Roman"/>
          <w:b/>
          <w:sz w:val="20"/>
          <w:szCs w:val="20"/>
        </w:rPr>
        <w:t>CERCA DOS CUIDADOS PALIATIVOS</w:t>
      </w:r>
    </w:p>
    <w:p w:rsidR="00720DC0" w:rsidRPr="00D44DFC" w:rsidRDefault="00720DC0" w:rsidP="00720D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DF0">
        <w:rPr>
          <w:rFonts w:ascii="Times New Roman" w:hAnsi="Times New Roman" w:cs="Times New Roman"/>
          <w:b/>
          <w:sz w:val="20"/>
          <w:szCs w:val="20"/>
        </w:rPr>
        <w:t>Autores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Geisa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Gomes de </w:t>
      </w:r>
      <w:proofErr w:type="spellStart"/>
      <w:r>
        <w:rPr>
          <w:rFonts w:ascii="Times New Roman" w:hAnsi="Times New Roman" w:cs="Times New Roman"/>
          <w:sz w:val="20"/>
          <w:szCs w:val="20"/>
        </w:rPr>
        <w:t>Castro¹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Francisco Jefferson </w:t>
      </w:r>
      <w:proofErr w:type="spellStart"/>
      <w:r>
        <w:rPr>
          <w:rFonts w:ascii="Times New Roman" w:hAnsi="Times New Roman" w:cs="Times New Roman"/>
          <w:sz w:val="20"/>
          <w:szCs w:val="20"/>
        </w:rPr>
        <w:t>Souza²</w:t>
      </w:r>
      <w:proofErr w:type="spellEnd"/>
      <w:r w:rsidRPr="00D44DFC">
        <w:rPr>
          <w:rFonts w:ascii="Times New Roman" w:hAnsi="Times New Roman" w:cs="Times New Roman"/>
          <w:sz w:val="20"/>
          <w:szCs w:val="20"/>
        </w:rPr>
        <w:t xml:space="preserve">, Gislene Holanda de </w:t>
      </w:r>
      <w:proofErr w:type="spellStart"/>
      <w:r w:rsidRPr="00D44DFC">
        <w:rPr>
          <w:rFonts w:ascii="Times New Roman" w:hAnsi="Times New Roman" w:cs="Times New Roman"/>
          <w:sz w:val="20"/>
          <w:szCs w:val="20"/>
        </w:rPr>
        <w:t>Freitas</w:t>
      </w:r>
      <w:r>
        <w:rPr>
          <w:rFonts w:ascii="Times New Roman" w:hAnsi="Times New Roman" w:cs="Times New Roman"/>
          <w:sz w:val="20"/>
          <w:szCs w:val="20"/>
        </w:rPr>
        <w:t>³</w:t>
      </w:r>
      <w:proofErr w:type="spellEnd"/>
      <w:r w:rsidRPr="00D44DF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44DFC">
        <w:rPr>
          <w:rFonts w:ascii="Times New Roman" w:hAnsi="Times New Roman" w:cs="Times New Roman"/>
          <w:sz w:val="20"/>
          <w:szCs w:val="20"/>
        </w:rPr>
        <w:t>Nardyla</w:t>
      </w:r>
      <w:proofErr w:type="spellEnd"/>
      <w:r w:rsidRPr="00D44DFC">
        <w:rPr>
          <w:rFonts w:ascii="Times New Roman" w:hAnsi="Times New Roman" w:cs="Times New Roman"/>
          <w:sz w:val="20"/>
          <w:szCs w:val="20"/>
        </w:rPr>
        <w:t xml:space="preserve"> Maria da Silva Peixoto</w:t>
      </w:r>
      <w:r w:rsidR="00361C1B" w:rsidRPr="00D44DFC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361C1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61C1B">
        <w:rPr>
          <w:rFonts w:ascii="Times New Roman" w:hAnsi="Times New Roman" w:cs="Times New Roman"/>
          <w:sz w:val="20"/>
          <w:szCs w:val="20"/>
        </w:rPr>
        <w:t>Maisa</w:t>
      </w:r>
      <w:proofErr w:type="spellEnd"/>
      <w:r w:rsidR="00361C1B">
        <w:rPr>
          <w:rFonts w:ascii="Times New Roman" w:hAnsi="Times New Roman" w:cs="Times New Roman"/>
          <w:sz w:val="20"/>
          <w:szCs w:val="20"/>
        </w:rPr>
        <w:t xml:space="preserve"> Leitão Queiroz</w:t>
      </w:r>
      <w:r w:rsidR="00361C1B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D44DF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61C1B" w:rsidRPr="00D44DFC">
        <w:rPr>
          <w:rFonts w:ascii="Times New Roman" w:hAnsi="Times New Roman" w:cs="Times New Roman"/>
          <w:sz w:val="20"/>
          <w:szCs w:val="20"/>
        </w:rPr>
        <w:t>Renna</w:t>
      </w:r>
      <w:proofErr w:type="spellEnd"/>
      <w:r w:rsidR="00361C1B" w:rsidRPr="00D44D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61C1B" w:rsidRPr="00D44DFC">
        <w:rPr>
          <w:rFonts w:ascii="Times New Roman" w:hAnsi="Times New Roman" w:cs="Times New Roman"/>
          <w:sz w:val="20"/>
          <w:szCs w:val="20"/>
        </w:rPr>
        <w:t>Nathercia</w:t>
      </w:r>
      <w:proofErr w:type="spellEnd"/>
      <w:r w:rsidR="00361C1B" w:rsidRPr="00D44DFC">
        <w:rPr>
          <w:rFonts w:ascii="Times New Roman" w:hAnsi="Times New Roman" w:cs="Times New Roman"/>
          <w:sz w:val="20"/>
          <w:szCs w:val="20"/>
        </w:rPr>
        <w:t xml:space="preserve"> Rabelo Saraiva</w:t>
      </w:r>
      <w:r w:rsidR="00361C1B">
        <w:rPr>
          <w:rFonts w:ascii="Times New Roman" w:hAnsi="Times New Roman" w:cs="Times New Roman"/>
          <w:sz w:val="20"/>
          <w:szCs w:val="20"/>
          <w:vertAlign w:val="superscript"/>
        </w:rPr>
        <w:t>6</w:t>
      </w:r>
    </w:p>
    <w:p w:rsidR="00720DC0" w:rsidRPr="00936CD0" w:rsidRDefault="00720DC0" w:rsidP="00720DC0">
      <w:pPr>
        <w:tabs>
          <w:tab w:val="left" w:pos="6804"/>
        </w:tabs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B637F5" w:rsidRDefault="00247BC1" w:rsidP="00E333E2">
      <w:pPr>
        <w:pStyle w:val="NormalWeb"/>
        <w:shd w:val="clear" w:color="auto" w:fill="FFFFFF"/>
        <w:spacing w:before="0" w:beforeAutospacing="0" w:after="200" w:afterAutospacing="0" w:line="360" w:lineRule="auto"/>
        <w:ind w:left="-425"/>
        <w:jc w:val="both"/>
        <w:rPr>
          <w:sz w:val="20"/>
          <w:szCs w:val="20"/>
        </w:rPr>
      </w:pPr>
      <w:r w:rsidRPr="007516D3">
        <w:rPr>
          <w:b/>
          <w:color w:val="000000" w:themeColor="text1"/>
          <w:sz w:val="20"/>
          <w:szCs w:val="20"/>
          <w:shd w:val="clear" w:color="auto" w:fill="FFFFFF"/>
        </w:rPr>
        <w:t>INTRODUÇÃO</w:t>
      </w:r>
      <w:r w:rsidRPr="007516D3">
        <w:rPr>
          <w:color w:val="000000" w:themeColor="text1"/>
          <w:sz w:val="20"/>
          <w:szCs w:val="20"/>
          <w:shd w:val="clear" w:color="auto" w:fill="FFFFFF"/>
        </w:rPr>
        <w:t xml:space="preserve">: </w:t>
      </w:r>
      <w:r w:rsidR="0059099F" w:rsidRPr="007516D3">
        <w:rPr>
          <w:color w:val="000000" w:themeColor="text1"/>
          <w:sz w:val="20"/>
          <w:szCs w:val="20"/>
          <w:shd w:val="clear" w:color="auto" w:fill="FFFFFF"/>
        </w:rPr>
        <w:t>O</w:t>
      </w:r>
      <w:r w:rsidR="00BD5654" w:rsidRPr="007516D3">
        <w:rPr>
          <w:color w:val="000000" w:themeColor="text1"/>
          <w:sz w:val="20"/>
          <w:szCs w:val="20"/>
          <w:shd w:val="clear" w:color="auto" w:fill="FFFFFF"/>
        </w:rPr>
        <w:t>s cuidados paliativos (CP) são</w:t>
      </w:r>
      <w:r w:rsidR="0029692C" w:rsidRPr="007516D3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BD5654" w:rsidRPr="007516D3">
        <w:rPr>
          <w:color w:val="000000" w:themeColor="text1"/>
          <w:sz w:val="20"/>
          <w:szCs w:val="20"/>
          <w:shd w:val="clear" w:color="auto" w:fill="FFFFFF"/>
        </w:rPr>
        <w:t>cuidados de</w:t>
      </w:r>
      <w:r w:rsidR="00D5256A" w:rsidRPr="007516D3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BD5654" w:rsidRPr="007516D3">
        <w:rPr>
          <w:color w:val="000000" w:themeColor="text1"/>
          <w:sz w:val="20"/>
          <w:szCs w:val="20"/>
          <w:shd w:val="clear" w:color="auto" w:fill="FFFFFF"/>
        </w:rPr>
        <w:t xml:space="preserve">saúde ativos e integrais proporcionados à pessoa com doença grave, progressiva e que ameaça a continuidade de sua vida. </w:t>
      </w:r>
      <w:r w:rsidR="009D4E2E" w:rsidRPr="007516D3">
        <w:rPr>
          <w:color w:val="000000" w:themeColor="text1"/>
          <w:sz w:val="20"/>
          <w:szCs w:val="20"/>
          <w:shd w:val="clear" w:color="auto" w:fill="FFFFFF"/>
        </w:rPr>
        <w:t>P</w:t>
      </w:r>
      <w:r w:rsidR="009D4E2E" w:rsidRPr="007516D3">
        <w:rPr>
          <w:rStyle w:val="nfase"/>
          <w:i w:val="0"/>
          <w:color w:val="000000" w:themeColor="text1"/>
          <w:spacing w:val="2"/>
          <w:sz w:val="20"/>
          <w:szCs w:val="20"/>
          <w:shd w:val="clear" w:color="auto" w:fill="FFFFFF"/>
        </w:rPr>
        <w:t>romovendo a</w:t>
      </w:r>
      <w:r w:rsidR="00D5256A" w:rsidRPr="007516D3">
        <w:rPr>
          <w:rStyle w:val="nfase"/>
          <w:i w:val="0"/>
          <w:color w:val="000000" w:themeColor="text1"/>
          <w:spacing w:val="2"/>
          <w:sz w:val="20"/>
          <w:szCs w:val="20"/>
          <w:shd w:val="clear" w:color="auto" w:fill="FFFFFF"/>
        </w:rPr>
        <w:t xml:space="preserve"> qualidade de vida aos pacientes e seus familiares através</w:t>
      </w:r>
      <w:r w:rsidR="009D4E2E" w:rsidRPr="007516D3">
        <w:rPr>
          <w:rStyle w:val="nfase"/>
          <w:i w:val="0"/>
          <w:color w:val="000000" w:themeColor="text1"/>
          <w:spacing w:val="2"/>
          <w:sz w:val="20"/>
          <w:szCs w:val="20"/>
          <w:shd w:val="clear" w:color="auto" w:fill="FFFFFF"/>
        </w:rPr>
        <w:t xml:space="preserve"> da</w:t>
      </w:r>
      <w:r w:rsidR="00D5256A" w:rsidRPr="007516D3">
        <w:rPr>
          <w:rStyle w:val="nfase"/>
          <w:i w:val="0"/>
          <w:color w:val="000000" w:themeColor="text1"/>
          <w:spacing w:val="2"/>
          <w:sz w:val="20"/>
          <w:szCs w:val="20"/>
          <w:shd w:val="clear" w:color="auto" w:fill="FFFFFF"/>
        </w:rPr>
        <w:t xml:space="preserve"> prevenção</w:t>
      </w:r>
      <w:r w:rsidR="00D5256A" w:rsidRPr="007516D3">
        <w:rPr>
          <w:rStyle w:val="nfase"/>
          <w:color w:val="000000" w:themeColor="text1"/>
          <w:spacing w:val="2"/>
          <w:sz w:val="20"/>
          <w:szCs w:val="20"/>
          <w:shd w:val="clear" w:color="auto" w:fill="FFFFFF"/>
        </w:rPr>
        <w:t xml:space="preserve"> </w:t>
      </w:r>
      <w:r w:rsidR="00D5256A" w:rsidRPr="007516D3">
        <w:rPr>
          <w:rStyle w:val="nfase"/>
          <w:i w:val="0"/>
          <w:color w:val="000000" w:themeColor="text1"/>
          <w:spacing w:val="2"/>
          <w:sz w:val="20"/>
          <w:szCs w:val="20"/>
          <w:shd w:val="clear" w:color="auto" w:fill="FFFFFF"/>
        </w:rPr>
        <w:t>e</w:t>
      </w:r>
      <w:r w:rsidR="00D5256A" w:rsidRPr="007516D3">
        <w:rPr>
          <w:rStyle w:val="nfase"/>
          <w:color w:val="000000" w:themeColor="text1"/>
          <w:spacing w:val="2"/>
          <w:sz w:val="20"/>
          <w:szCs w:val="20"/>
          <w:shd w:val="clear" w:color="auto" w:fill="FFFFFF"/>
        </w:rPr>
        <w:t xml:space="preserve"> </w:t>
      </w:r>
      <w:r w:rsidR="00D5256A" w:rsidRPr="007516D3">
        <w:rPr>
          <w:rStyle w:val="nfase"/>
          <w:i w:val="0"/>
          <w:color w:val="000000" w:themeColor="text1"/>
          <w:spacing w:val="2"/>
          <w:sz w:val="20"/>
          <w:szCs w:val="20"/>
          <w:shd w:val="clear" w:color="auto" w:fill="FFFFFF"/>
        </w:rPr>
        <w:t xml:space="preserve">do alivio do </w:t>
      </w:r>
      <w:r w:rsidR="009D4E2E" w:rsidRPr="007516D3">
        <w:rPr>
          <w:rStyle w:val="nfase"/>
          <w:i w:val="0"/>
          <w:color w:val="000000" w:themeColor="text1"/>
          <w:spacing w:val="2"/>
          <w:sz w:val="20"/>
          <w:szCs w:val="20"/>
          <w:shd w:val="clear" w:color="auto" w:fill="FFFFFF"/>
        </w:rPr>
        <w:t>sofrimento.</w:t>
      </w:r>
      <w:r w:rsidR="009D4E2E" w:rsidRPr="007516D3">
        <w:rPr>
          <w:color w:val="000000" w:themeColor="text1"/>
          <w:sz w:val="20"/>
          <w:szCs w:val="20"/>
          <w:shd w:val="clear" w:color="auto" w:fill="FFFFFF"/>
        </w:rPr>
        <w:t xml:space="preserve"> O enfermeiro que atua em cuidados paliativos deve nortear o paciente e família nos cuidados a serem realizados, esclarecendo a medicação, e os procedimentos a serem realizados. </w:t>
      </w:r>
      <w:r w:rsidR="00F76711" w:rsidRPr="007516D3">
        <w:rPr>
          <w:color w:val="000000" w:themeColor="text1"/>
          <w:sz w:val="20"/>
          <w:szCs w:val="20"/>
          <w:shd w:val="clear" w:color="auto" w:fill="FFFFFF"/>
        </w:rPr>
        <w:t>Identificar os cuidados de enfermagem acerca dos cuidados paliativos.</w:t>
      </w:r>
      <w:r w:rsidR="00AF2A0C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F76711" w:rsidRPr="007516D3">
        <w:rPr>
          <w:color w:val="000000" w:themeColor="text1"/>
          <w:sz w:val="20"/>
          <w:szCs w:val="20"/>
        </w:rPr>
        <w:t xml:space="preserve">Estudo descritivo, do tipo revisão de literatura, onde as informações foram coletadas nas bases de dados </w:t>
      </w:r>
      <w:proofErr w:type="spellStart"/>
      <w:proofErr w:type="gramStart"/>
      <w:r w:rsidR="00F76711" w:rsidRPr="007516D3">
        <w:rPr>
          <w:color w:val="000000" w:themeColor="text1"/>
          <w:sz w:val="20"/>
          <w:szCs w:val="20"/>
        </w:rPr>
        <w:t>SciELO</w:t>
      </w:r>
      <w:proofErr w:type="spellEnd"/>
      <w:proofErr w:type="gramEnd"/>
      <w:r w:rsidR="00F76711" w:rsidRPr="007516D3">
        <w:rPr>
          <w:color w:val="000000" w:themeColor="text1"/>
          <w:sz w:val="20"/>
          <w:szCs w:val="20"/>
        </w:rPr>
        <w:t xml:space="preserve"> (</w:t>
      </w:r>
      <w:proofErr w:type="spellStart"/>
      <w:r w:rsidR="00F76711" w:rsidRPr="007516D3">
        <w:rPr>
          <w:i/>
          <w:color w:val="000000" w:themeColor="text1"/>
          <w:sz w:val="20"/>
          <w:szCs w:val="20"/>
        </w:rPr>
        <w:t>Scientific</w:t>
      </w:r>
      <w:proofErr w:type="spellEnd"/>
      <w:r w:rsidR="00F76711" w:rsidRPr="007516D3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="00F76711" w:rsidRPr="007516D3">
        <w:rPr>
          <w:i/>
          <w:color w:val="000000" w:themeColor="text1"/>
          <w:sz w:val="20"/>
          <w:szCs w:val="20"/>
        </w:rPr>
        <w:t>Electronic</w:t>
      </w:r>
      <w:proofErr w:type="spellEnd"/>
      <w:r w:rsidR="00F76711" w:rsidRPr="007516D3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="00F76711" w:rsidRPr="007516D3">
        <w:rPr>
          <w:i/>
          <w:color w:val="000000" w:themeColor="text1"/>
          <w:sz w:val="20"/>
          <w:szCs w:val="20"/>
        </w:rPr>
        <w:t>Library</w:t>
      </w:r>
      <w:proofErr w:type="spellEnd"/>
      <w:r w:rsidR="00F76711" w:rsidRPr="007516D3">
        <w:rPr>
          <w:i/>
          <w:color w:val="000000" w:themeColor="text1"/>
          <w:sz w:val="20"/>
          <w:szCs w:val="20"/>
        </w:rPr>
        <w:t xml:space="preserve"> Online</w:t>
      </w:r>
      <w:r w:rsidR="00F76711" w:rsidRPr="007516D3">
        <w:rPr>
          <w:color w:val="000000" w:themeColor="text1"/>
          <w:sz w:val="20"/>
          <w:szCs w:val="20"/>
        </w:rPr>
        <w:t xml:space="preserve">), LILACS vinculado a Biblioteca Virtual em Saúde, Estudo realizado em outubro de 2019. Foram utilizados os descritores: cuidados paliativos; enfermagem; assistência </w:t>
      </w:r>
      <w:r w:rsidR="00D228CA" w:rsidRPr="007516D3">
        <w:rPr>
          <w:color w:val="000000" w:themeColor="text1"/>
          <w:sz w:val="20"/>
          <w:szCs w:val="20"/>
        </w:rPr>
        <w:t xml:space="preserve">hospitalar, </w:t>
      </w:r>
      <w:r w:rsidR="00F76711" w:rsidRPr="007516D3">
        <w:rPr>
          <w:color w:val="000000" w:themeColor="text1"/>
          <w:sz w:val="20"/>
          <w:szCs w:val="20"/>
        </w:rPr>
        <w:t xml:space="preserve">amostra final de </w:t>
      </w:r>
      <w:proofErr w:type="gramStart"/>
      <w:r w:rsidR="00F76711" w:rsidRPr="007516D3">
        <w:rPr>
          <w:color w:val="000000" w:themeColor="text1"/>
          <w:sz w:val="20"/>
          <w:szCs w:val="20"/>
        </w:rPr>
        <w:t>7</w:t>
      </w:r>
      <w:proofErr w:type="gramEnd"/>
      <w:r w:rsidR="00F76711" w:rsidRPr="007516D3">
        <w:rPr>
          <w:color w:val="000000" w:themeColor="text1"/>
          <w:sz w:val="20"/>
          <w:szCs w:val="20"/>
        </w:rPr>
        <w:t xml:space="preserve"> artigos. </w:t>
      </w:r>
      <w:r w:rsidR="008F7C66" w:rsidRPr="007516D3">
        <w:rPr>
          <w:b/>
          <w:sz w:val="20"/>
          <w:szCs w:val="20"/>
        </w:rPr>
        <w:t>RESULTADOS</w:t>
      </w:r>
      <w:r w:rsidR="009B04C8" w:rsidRPr="007516D3">
        <w:rPr>
          <w:b/>
          <w:sz w:val="20"/>
          <w:szCs w:val="20"/>
        </w:rPr>
        <w:t xml:space="preserve"> E DISCURSSÃO</w:t>
      </w:r>
      <w:r w:rsidR="008F7C66" w:rsidRPr="007516D3">
        <w:rPr>
          <w:b/>
          <w:sz w:val="20"/>
          <w:szCs w:val="20"/>
        </w:rPr>
        <w:t>:</w:t>
      </w:r>
      <w:r w:rsidR="009B04C8" w:rsidRPr="007516D3">
        <w:rPr>
          <w:b/>
          <w:sz w:val="20"/>
          <w:szCs w:val="20"/>
        </w:rPr>
        <w:t xml:space="preserve"> </w:t>
      </w:r>
      <w:r w:rsidR="009B04C8" w:rsidRPr="007516D3">
        <w:rPr>
          <w:sz w:val="20"/>
          <w:szCs w:val="20"/>
        </w:rPr>
        <w:t>De</w:t>
      </w:r>
      <w:r w:rsidR="009B04C8" w:rsidRPr="007516D3">
        <w:rPr>
          <w:b/>
          <w:sz w:val="20"/>
          <w:szCs w:val="20"/>
        </w:rPr>
        <w:t xml:space="preserve"> </w:t>
      </w:r>
      <w:r w:rsidR="009B04C8" w:rsidRPr="007516D3">
        <w:rPr>
          <w:sz w:val="20"/>
          <w:szCs w:val="20"/>
        </w:rPr>
        <w:t>acordo com a</w:t>
      </w:r>
      <w:r w:rsidR="009B04C8" w:rsidRPr="007516D3">
        <w:rPr>
          <w:b/>
          <w:sz w:val="20"/>
          <w:szCs w:val="20"/>
        </w:rPr>
        <w:t xml:space="preserve"> </w:t>
      </w:r>
      <w:r w:rsidR="009B04C8" w:rsidRPr="007516D3">
        <w:rPr>
          <w:sz w:val="20"/>
          <w:szCs w:val="20"/>
        </w:rPr>
        <w:t>literatura</w:t>
      </w:r>
      <w:r w:rsidR="001E4796" w:rsidRPr="007516D3">
        <w:rPr>
          <w:sz w:val="20"/>
          <w:szCs w:val="20"/>
        </w:rPr>
        <w:t xml:space="preserve"> </w:t>
      </w:r>
      <w:r w:rsidR="009B04C8" w:rsidRPr="007516D3">
        <w:rPr>
          <w:sz w:val="20"/>
          <w:szCs w:val="20"/>
        </w:rPr>
        <w:t>f</w:t>
      </w:r>
      <w:r w:rsidR="001E4796" w:rsidRPr="007516D3">
        <w:rPr>
          <w:sz w:val="20"/>
          <w:szCs w:val="20"/>
        </w:rPr>
        <w:t xml:space="preserve">alar em </w:t>
      </w:r>
      <w:proofErr w:type="spellStart"/>
      <w:r w:rsidR="009B04C8" w:rsidRPr="007516D3">
        <w:rPr>
          <w:sz w:val="20"/>
          <w:szCs w:val="20"/>
        </w:rPr>
        <w:t>terminalidade</w:t>
      </w:r>
      <w:proofErr w:type="spellEnd"/>
      <w:r w:rsidR="009B04C8" w:rsidRPr="007516D3">
        <w:rPr>
          <w:sz w:val="20"/>
          <w:szCs w:val="20"/>
        </w:rPr>
        <w:t xml:space="preserve"> da vida </w:t>
      </w:r>
      <w:r w:rsidR="001E4796" w:rsidRPr="007516D3">
        <w:rPr>
          <w:sz w:val="20"/>
          <w:szCs w:val="20"/>
        </w:rPr>
        <w:t>é algo doloroso para o ser humano e acarreta sentimentos d</w:t>
      </w:r>
      <w:r w:rsidR="009B04C8" w:rsidRPr="007516D3">
        <w:rPr>
          <w:sz w:val="20"/>
          <w:szCs w:val="20"/>
        </w:rPr>
        <w:t xml:space="preserve">e perdas, dor, luto e </w:t>
      </w:r>
      <w:proofErr w:type="spellStart"/>
      <w:r w:rsidR="009B04C8" w:rsidRPr="007516D3">
        <w:rPr>
          <w:sz w:val="20"/>
          <w:szCs w:val="20"/>
        </w:rPr>
        <w:t>finitude</w:t>
      </w:r>
      <w:proofErr w:type="spellEnd"/>
      <w:r w:rsidR="009B04C8" w:rsidRPr="007516D3">
        <w:rPr>
          <w:sz w:val="20"/>
          <w:szCs w:val="20"/>
        </w:rPr>
        <w:t xml:space="preserve">. </w:t>
      </w:r>
      <w:r w:rsidR="000D6658" w:rsidRPr="007516D3">
        <w:rPr>
          <w:sz w:val="20"/>
          <w:szCs w:val="20"/>
        </w:rPr>
        <w:t>Os cuidados paliativos é um tratamento que visa à qualidade de vida do paciente e seus familiares frente à terminalidade da vida por meio da prevenção e alivio do sofrimento, detectando, avaliando e tratando a dor e outros problemas físicos, psicossociais e espirituais</w:t>
      </w:r>
      <w:r w:rsidR="00B867A9" w:rsidRPr="007516D3">
        <w:rPr>
          <w:sz w:val="20"/>
          <w:szCs w:val="20"/>
        </w:rPr>
        <w:t>.</w:t>
      </w:r>
      <w:r w:rsidR="00E333E2" w:rsidRPr="007516D3">
        <w:rPr>
          <w:sz w:val="20"/>
          <w:szCs w:val="20"/>
        </w:rPr>
        <w:t xml:space="preserve"> </w:t>
      </w:r>
      <w:r w:rsidR="008D0794" w:rsidRPr="007516D3">
        <w:rPr>
          <w:sz w:val="20"/>
          <w:szCs w:val="20"/>
        </w:rPr>
        <w:t>Os cuidados paliativos</w:t>
      </w:r>
      <w:r w:rsidR="00E333E2" w:rsidRPr="007516D3">
        <w:rPr>
          <w:sz w:val="20"/>
          <w:szCs w:val="20"/>
        </w:rPr>
        <w:t xml:space="preserve"> estão voltados</w:t>
      </w:r>
      <w:r w:rsidR="008D0794" w:rsidRPr="007516D3">
        <w:rPr>
          <w:sz w:val="20"/>
          <w:szCs w:val="20"/>
        </w:rPr>
        <w:t xml:space="preserve"> </w:t>
      </w:r>
      <w:proofErr w:type="gramStart"/>
      <w:r w:rsidR="008D0794" w:rsidRPr="007516D3">
        <w:rPr>
          <w:sz w:val="20"/>
          <w:szCs w:val="20"/>
        </w:rPr>
        <w:t>a</w:t>
      </w:r>
      <w:proofErr w:type="gramEnd"/>
      <w:r w:rsidR="008D0794" w:rsidRPr="007516D3">
        <w:rPr>
          <w:sz w:val="20"/>
          <w:szCs w:val="20"/>
        </w:rPr>
        <w:t xml:space="preserve"> valorização da vida, buscando</w:t>
      </w:r>
      <w:r w:rsidR="00E333E2" w:rsidRPr="007516D3">
        <w:rPr>
          <w:sz w:val="20"/>
          <w:szCs w:val="20"/>
        </w:rPr>
        <w:t xml:space="preserve"> lidar com a doença mediante a</w:t>
      </w:r>
      <w:r w:rsidR="008D0794" w:rsidRPr="007516D3">
        <w:rPr>
          <w:sz w:val="20"/>
          <w:szCs w:val="20"/>
        </w:rPr>
        <w:t>o</w:t>
      </w:r>
      <w:r w:rsidR="00E333E2" w:rsidRPr="007516D3">
        <w:rPr>
          <w:sz w:val="20"/>
          <w:szCs w:val="20"/>
        </w:rPr>
        <w:t xml:space="preserve"> </w:t>
      </w:r>
      <w:r w:rsidR="008D0794" w:rsidRPr="007516D3">
        <w:rPr>
          <w:sz w:val="20"/>
          <w:szCs w:val="20"/>
        </w:rPr>
        <w:t>cuidado</w:t>
      </w:r>
      <w:r w:rsidR="00E333E2" w:rsidRPr="007516D3">
        <w:rPr>
          <w:sz w:val="20"/>
          <w:szCs w:val="20"/>
        </w:rPr>
        <w:t xml:space="preserve"> e alivio do sofrimento, o foco principal é </w:t>
      </w:r>
      <w:r w:rsidR="008D0794" w:rsidRPr="007516D3">
        <w:rPr>
          <w:sz w:val="20"/>
          <w:szCs w:val="20"/>
        </w:rPr>
        <w:t>desempenhar</w:t>
      </w:r>
      <w:r w:rsidR="00E333E2" w:rsidRPr="007516D3">
        <w:rPr>
          <w:sz w:val="20"/>
          <w:szCs w:val="20"/>
        </w:rPr>
        <w:t xml:space="preserve"> os cuidados com </w:t>
      </w:r>
      <w:r w:rsidR="008D0794" w:rsidRPr="007516D3">
        <w:rPr>
          <w:sz w:val="20"/>
          <w:szCs w:val="20"/>
        </w:rPr>
        <w:t>dedicação</w:t>
      </w:r>
      <w:r w:rsidR="00E333E2" w:rsidRPr="007516D3">
        <w:rPr>
          <w:sz w:val="20"/>
          <w:szCs w:val="20"/>
        </w:rPr>
        <w:t xml:space="preserve"> e conhecimento na área, estar </w:t>
      </w:r>
      <w:r w:rsidR="008D0794" w:rsidRPr="007516D3">
        <w:rPr>
          <w:sz w:val="20"/>
          <w:szCs w:val="20"/>
        </w:rPr>
        <w:t>habilitado</w:t>
      </w:r>
      <w:r w:rsidR="00E333E2" w:rsidRPr="007516D3">
        <w:rPr>
          <w:sz w:val="20"/>
          <w:szCs w:val="20"/>
        </w:rPr>
        <w:t xml:space="preserve"> para identi</w:t>
      </w:r>
      <w:r w:rsidR="008D0794" w:rsidRPr="007516D3">
        <w:rPr>
          <w:sz w:val="20"/>
          <w:szCs w:val="20"/>
        </w:rPr>
        <w:t>ficar as necessidades do paciente</w:t>
      </w:r>
      <w:r w:rsidR="00E333E2" w:rsidRPr="007516D3">
        <w:rPr>
          <w:sz w:val="20"/>
          <w:szCs w:val="20"/>
        </w:rPr>
        <w:t>.</w:t>
      </w:r>
      <w:r w:rsidR="00B867A9" w:rsidRPr="007516D3">
        <w:rPr>
          <w:sz w:val="20"/>
          <w:szCs w:val="20"/>
        </w:rPr>
        <w:t xml:space="preserve"> Para enfermagem proporcionar cuidados paliativos é presenciar e compartilhar, terapeuticamente, momentos de afeto e compaixão, compreender que é possível contornar a morte de uma maneira digna e certificar ao paciente cuidado humanizado.</w:t>
      </w:r>
      <w:r w:rsidR="00E519C1" w:rsidRPr="007516D3">
        <w:rPr>
          <w:sz w:val="20"/>
          <w:szCs w:val="20"/>
        </w:rPr>
        <w:t xml:space="preserve"> É necessário que a enfermagem ampare a família buscando encontrar soluções para seus problemas, por meio de uma comunicação sincera entre os profissionais, familiares e o usuário. </w:t>
      </w:r>
      <w:r w:rsidR="008F7C66" w:rsidRPr="007516D3">
        <w:rPr>
          <w:b/>
          <w:sz w:val="20"/>
          <w:szCs w:val="20"/>
        </w:rPr>
        <w:t xml:space="preserve"> </w:t>
      </w:r>
      <w:r w:rsidR="004674D3" w:rsidRPr="007516D3">
        <w:rPr>
          <w:b/>
          <w:sz w:val="20"/>
          <w:szCs w:val="20"/>
        </w:rPr>
        <w:t>CONCLUSÃO:</w:t>
      </w:r>
      <w:r w:rsidR="002C4A71" w:rsidRPr="007516D3">
        <w:rPr>
          <w:sz w:val="20"/>
          <w:szCs w:val="20"/>
        </w:rPr>
        <w:t xml:space="preserve"> </w:t>
      </w:r>
      <w:r w:rsidR="00E40DA4" w:rsidRPr="007516D3">
        <w:rPr>
          <w:sz w:val="20"/>
          <w:szCs w:val="20"/>
          <w:shd w:val="clear" w:color="auto" w:fill="FFFFFF"/>
        </w:rPr>
        <w:t xml:space="preserve">Os </w:t>
      </w:r>
      <w:r w:rsidR="00613AA8" w:rsidRPr="007516D3">
        <w:rPr>
          <w:sz w:val="20"/>
          <w:szCs w:val="20"/>
          <w:shd w:val="clear" w:color="auto" w:fill="FFFFFF"/>
        </w:rPr>
        <w:t>profissionais deve</w:t>
      </w:r>
      <w:r w:rsidR="00BD4C5A" w:rsidRPr="007516D3">
        <w:rPr>
          <w:sz w:val="20"/>
          <w:szCs w:val="20"/>
          <w:shd w:val="clear" w:color="auto" w:fill="FFFFFF"/>
        </w:rPr>
        <w:t>m</w:t>
      </w:r>
      <w:r w:rsidR="00613AA8" w:rsidRPr="007516D3">
        <w:rPr>
          <w:sz w:val="20"/>
          <w:szCs w:val="20"/>
          <w:shd w:val="clear" w:color="auto" w:fill="FFFFFF"/>
        </w:rPr>
        <w:t xml:space="preserve"> </w:t>
      </w:r>
      <w:r w:rsidR="00E40DA4" w:rsidRPr="007516D3">
        <w:rPr>
          <w:sz w:val="20"/>
          <w:szCs w:val="20"/>
          <w:shd w:val="clear" w:color="auto" w:fill="FFFFFF"/>
        </w:rPr>
        <w:t xml:space="preserve">se </w:t>
      </w:r>
      <w:proofErr w:type="gramStart"/>
      <w:r w:rsidR="00613AA8" w:rsidRPr="007516D3">
        <w:rPr>
          <w:sz w:val="20"/>
          <w:szCs w:val="20"/>
          <w:shd w:val="clear" w:color="auto" w:fill="FFFFFF"/>
        </w:rPr>
        <w:t>fazer</w:t>
      </w:r>
      <w:proofErr w:type="gramEnd"/>
      <w:r w:rsidR="00E40DA4" w:rsidRPr="007516D3">
        <w:rPr>
          <w:sz w:val="20"/>
          <w:szCs w:val="20"/>
          <w:shd w:val="clear" w:color="auto" w:fill="FFFFFF"/>
        </w:rPr>
        <w:t xml:space="preserve"> presente no contexto dos cuidados paliativos, seja nas unidades de cuidados paliativos, nos serviços de ambulatório e/ou atendimento domiciliar, s</w:t>
      </w:r>
      <w:r w:rsidR="00BD4C5A" w:rsidRPr="007516D3">
        <w:rPr>
          <w:sz w:val="20"/>
          <w:szCs w:val="20"/>
          <w:shd w:val="clear" w:color="auto" w:fill="FFFFFF"/>
        </w:rPr>
        <w:t>eja na atenção primária à saúde.</w:t>
      </w:r>
      <w:r w:rsidR="00E40DA4" w:rsidRPr="007516D3">
        <w:rPr>
          <w:sz w:val="20"/>
          <w:szCs w:val="20"/>
          <w:shd w:val="clear" w:color="auto" w:fill="FFFFFF"/>
        </w:rPr>
        <w:t xml:space="preserve"> </w:t>
      </w:r>
      <w:r w:rsidR="00BD4C5A" w:rsidRPr="007516D3">
        <w:rPr>
          <w:sz w:val="20"/>
          <w:szCs w:val="20"/>
        </w:rPr>
        <w:t xml:space="preserve">O enfermeiro por meio da comunicação atua ajudando os pacientes a lidar com as preocupações e suas dificuldades emocionais. Destaca-se a importância da comunicação para a saúde e bem-estar dos pacientes e da família/cuidadores. </w:t>
      </w:r>
      <w:r w:rsidR="00F52105" w:rsidRPr="007516D3">
        <w:rPr>
          <w:sz w:val="20"/>
          <w:szCs w:val="20"/>
        </w:rPr>
        <w:t xml:space="preserve">A enfermagem está efetivamente envolvida nos cuidados paliativos, </w:t>
      </w:r>
      <w:r w:rsidR="007516D3" w:rsidRPr="007516D3">
        <w:rPr>
          <w:sz w:val="20"/>
          <w:szCs w:val="20"/>
        </w:rPr>
        <w:t>ter em vista</w:t>
      </w:r>
      <w:r w:rsidR="00F52105" w:rsidRPr="007516D3">
        <w:rPr>
          <w:sz w:val="20"/>
          <w:szCs w:val="20"/>
        </w:rPr>
        <w:t xml:space="preserve"> </w:t>
      </w:r>
      <w:r w:rsidR="007516D3" w:rsidRPr="007516D3">
        <w:rPr>
          <w:sz w:val="20"/>
          <w:szCs w:val="20"/>
        </w:rPr>
        <w:t>amparar</w:t>
      </w:r>
      <w:r w:rsidR="00F52105" w:rsidRPr="007516D3">
        <w:rPr>
          <w:sz w:val="20"/>
          <w:szCs w:val="20"/>
        </w:rPr>
        <w:t xml:space="preserve"> a família/</w:t>
      </w:r>
      <w:proofErr w:type="spellStart"/>
      <w:r w:rsidR="00F52105" w:rsidRPr="007516D3">
        <w:rPr>
          <w:sz w:val="20"/>
          <w:szCs w:val="20"/>
        </w:rPr>
        <w:t>cuidador</w:t>
      </w:r>
      <w:proofErr w:type="spellEnd"/>
      <w:r w:rsidR="00F52105" w:rsidRPr="007516D3">
        <w:rPr>
          <w:sz w:val="20"/>
          <w:szCs w:val="20"/>
        </w:rPr>
        <w:t xml:space="preserve"> a lidar com a situação e </w:t>
      </w:r>
      <w:r w:rsidR="007516D3" w:rsidRPr="007516D3">
        <w:rPr>
          <w:sz w:val="20"/>
          <w:szCs w:val="20"/>
        </w:rPr>
        <w:t>aprimorar</w:t>
      </w:r>
      <w:r w:rsidR="00F52105" w:rsidRPr="007516D3">
        <w:rPr>
          <w:sz w:val="20"/>
          <w:szCs w:val="20"/>
        </w:rPr>
        <w:t xml:space="preserve"> a sua qualidade de vida.</w:t>
      </w:r>
    </w:p>
    <w:p w:rsidR="00384743" w:rsidRPr="00384743" w:rsidRDefault="00384743" w:rsidP="00E333E2">
      <w:pPr>
        <w:pStyle w:val="NormalWeb"/>
        <w:shd w:val="clear" w:color="auto" w:fill="FFFFFF"/>
        <w:spacing w:before="0" w:beforeAutospacing="0" w:after="200" w:afterAutospacing="0" w:line="360" w:lineRule="auto"/>
        <w:ind w:left="-425"/>
        <w:jc w:val="both"/>
        <w:rPr>
          <w:sz w:val="20"/>
          <w:szCs w:val="20"/>
          <w:shd w:val="clear" w:color="auto" w:fill="FFFFFF"/>
        </w:rPr>
      </w:pPr>
      <w:r>
        <w:rPr>
          <w:b/>
          <w:color w:val="000000" w:themeColor="text1"/>
          <w:sz w:val="20"/>
          <w:szCs w:val="20"/>
          <w:shd w:val="clear" w:color="auto" w:fill="FFFFFF"/>
        </w:rPr>
        <w:t xml:space="preserve">Descritores: </w:t>
      </w:r>
      <w:r>
        <w:rPr>
          <w:color w:val="000000" w:themeColor="text1"/>
          <w:sz w:val="20"/>
          <w:szCs w:val="20"/>
          <w:shd w:val="clear" w:color="auto" w:fill="FFFFFF"/>
        </w:rPr>
        <w:t>Cuidados Paliativos; Enfermagem; Assistência Hospitalar.</w:t>
      </w:r>
    </w:p>
    <w:p w:rsidR="00F873DD" w:rsidRPr="007516D3" w:rsidRDefault="00F873DD" w:rsidP="00E333E2">
      <w:pPr>
        <w:pStyle w:val="NormalWeb"/>
        <w:shd w:val="clear" w:color="auto" w:fill="FFFFFF"/>
        <w:spacing w:before="0" w:beforeAutospacing="0" w:after="200" w:afterAutospacing="0" w:line="360" w:lineRule="auto"/>
        <w:ind w:left="-426" w:firstLine="709"/>
        <w:jc w:val="both"/>
        <w:rPr>
          <w:sz w:val="20"/>
          <w:szCs w:val="20"/>
        </w:rPr>
      </w:pPr>
    </w:p>
    <w:p w:rsidR="00A007E0" w:rsidRPr="00936CD0" w:rsidRDefault="00A007E0" w:rsidP="00E333E2">
      <w:pPr>
        <w:pStyle w:val="NormalWeb"/>
        <w:shd w:val="clear" w:color="auto" w:fill="FFFFFF"/>
        <w:spacing w:before="0" w:beforeAutospacing="0" w:after="200" w:afterAutospacing="0" w:line="360" w:lineRule="auto"/>
        <w:jc w:val="both"/>
        <w:rPr>
          <w:sz w:val="20"/>
          <w:szCs w:val="20"/>
        </w:rPr>
      </w:pPr>
    </w:p>
    <w:p w:rsidR="00F411FC" w:rsidRDefault="00F411FC" w:rsidP="00F66279">
      <w:pPr>
        <w:pStyle w:val="NormalWeb"/>
        <w:shd w:val="clear" w:color="auto" w:fill="FFFFFF"/>
        <w:spacing w:before="0" w:beforeAutospacing="0" w:after="167" w:afterAutospacing="0" w:line="360" w:lineRule="auto"/>
        <w:jc w:val="both"/>
      </w:pPr>
    </w:p>
    <w:p w:rsidR="00936CD0" w:rsidRDefault="00936CD0" w:rsidP="00F66279">
      <w:pPr>
        <w:pStyle w:val="NormalWeb"/>
        <w:shd w:val="clear" w:color="auto" w:fill="FFFFFF"/>
        <w:spacing w:before="0" w:beforeAutospacing="0" w:after="167" w:afterAutospacing="0" w:line="360" w:lineRule="auto"/>
        <w:jc w:val="both"/>
      </w:pPr>
    </w:p>
    <w:p w:rsidR="00936CD0" w:rsidRDefault="00936CD0" w:rsidP="00F66279">
      <w:pPr>
        <w:pStyle w:val="NormalWeb"/>
        <w:shd w:val="clear" w:color="auto" w:fill="FFFFFF"/>
        <w:spacing w:before="0" w:beforeAutospacing="0" w:after="167" w:afterAutospacing="0" w:line="360" w:lineRule="auto"/>
        <w:jc w:val="both"/>
      </w:pPr>
    </w:p>
    <w:p w:rsidR="00936CD0" w:rsidRDefault="00936CD0" w:rsidP="00F66279">
      <w:pPr>
        <w:pStyle w:val="NormalWeb"/>
        <w:shd w:val="clear" w:color="auto" w:fill="FFFFFF"/>
        <w:spacing w:before="0" w:beforeAutospacing="0" w:after="167" w:afterAutospacing="0" w:line="360" w:lineRule="auto"/>
        <w:jc w:val="both"/>
      </w:pPr>
    </w:p>
    <w:p w:rsidR="00936CD0" w:rsidRDefault="00936CD0" w:rsidP="00F66279">
      <w:pPr>
        <w:pStyle w:val="NormalWeb"/>
        <w:shd w:val="clear" w:color="auto" w:fill="FFFFFF"/>
        <w:spacing w:before="0" w:beforeAutospacing="0" w:after="167" w:afterAutospacing="0" w:line="360" w:lineRule="auto"/>
        <w:jc w:val="both"/>
      </w:pPr>
    </w:p>
    <w:p w:rsidR="00936CD0" w:rsidRDefault="00936CD0" w:rsidP="00F66279">
      <w:pPr>
        <w:pStyle w:val="NormalWeb"/>
        <w:shd w:val="clear" w:color="auto" w:fill="FFFFFF"/>
        <w:spacing w:before="0" w:beforeAutospacing="0" w:after="167" w:afterAutospacing="0" w:line="360" w:lineRule="auto"/>
        <w:jc w:val="both"/>
      </w:pPr>
    </w:p>
    <w:p w:rsidR="00936CD0" w:rsidRDefault="00936CD0" w:rsidP="00F66279">
      <w:pPr>
        <w:pStyle w:val="NormalWeb"/>
        <w:shd w:val="clear" w:color="auto" w:fill="FFFFFF"/>
        <w:spacing w:before="0" w:beforeAutospacing="0" w:after="167" w:afterAutospacing="0" w:line="360" w:lineRule="auto"/>
        <w:jc w:val="both"/>
      </w:pPr>
    </w:p>
    <w:p w:rsidR="00936CD0" w:rsidRDefault="00936CD0" w:rsidP="00F66279">
      <w:pPr>
        <w:pStyle w:val="NormalWeb"/>
        <w:shd w:val="clear" w:color="auto" w:fill="FFFFFF"/>
        <w:spacing w:before="0" w:beforeAutospacing="0" w:after="167" w:afterAutospacing="0" w:line="360" w:lineRule="auto"/>
        <w:jc w:val="both"/>
      </w:pPr>
    </w:p>
    <w:p w:rsidR="00936CD0" w:rsidRPr="003474EF" w:rsidRDefault="00936CD0" w:rsidP="00F66279">
      <w:pPr>
        <w:pStyle w:val="NormalWeb"/>
        <w:shd w:val="clear" w:color="auto" w:fill="FFFFFF"/>
        <w:spacing w:before="0" w:beforeAutospacing="0" w:after="167" w:afterAutospacing="0" w:line="360" w:lineRule="auto"/>
        <w:jc w:val="both"/>
      </w:pPr>
    </w:p>
    <w:p w:rsidR="00F411FC" w:rsidRPr="009576F1" w:rsidRDefault="009576F1" w:rsidP="009576F1">
      <w:pPr>
        <w:pStyle w:val="NormalWeb"/>
        <w:shd w:val="clear" w:color="auto" w:fill="FFFFFF"/>
        <w:spacing w:before="0" w:beforeAutospacing="0" w:after="167" w:afterAutospacing="0" w:line="360" w:lineRule="auto"/>
        <w:ind w:left="-426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 w:rsidRPr="009576F1">
        <w:rPr>
          <w:rFonts w:ascii="Arial" w:hAnsi="Arial" w:cs="Arial"/>
          <w:b/>
          <w:color w:val="000000" w:themeColor="text1"/>
          <w:sz w:val="32"/>
          <w:szCs w:val="32"/>
        </w:rPr>
        <w:t>Referências</w:t>
      </w:r>
    </w:p>
    <w:p w:rsidR="00F66279" w:rsidRPr="00996435" w:rsidRDefault="00F66279" w:rsidP="009576F1">
      <w:pPr>
        <w:pStyle w:val="NormalWeb"/>
        <w:shd w:val="clear" w:color="auto" w:fill="FFFFFF"/>
        <w:spacing w:before="0" w:beforeAutospacing="0" w:after="167" w:afterAutospacing="0"/>
        <w:ind w:left="-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  <w:sz w:val="20"/>
          <w:szCs w:val="20"/>
        </w:rPr>
        <w:t xml:space="preserve">ARRIEIRA, I. C.O </w:t>
      </w:r>
      <w:proofErr w:type="spellStart"/>
      <w:proofErr w:type="gramStart"/>
      <w:r w:rsidRPr="00486C0F">
        <w:rPr>
          <w:rFonts w:ascii="Arial" w:hAnsi="Arial" w:cs="Arial"/>
          <w:i/>
          <w:color w:val="000000"/>
          <w:sz w:val="20"/>
          <w:szCs w:val="20"/>
        </w:rPr>
        <w:t>et</w:t>
      </w:r>
      <w:proofErr w:type="spellEnd"/>
      <w:proofErr w:type="gramEnd"/>
      <w:r w:rsidRPr="00486C0F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486C0F">
        <w:rPr>
          <w:rFonts w:ascii="Arial" w:hAnsi="Arial" w:cs="Arial"/>
          <w:i/>
          <w:color w:val="000000"/>
          <w:sz w:val="20"/>
          <w:szCs w:val="20"/>
        </w:rPr>
        <w:t>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. Espiritualidade nos cuidados paliativos: experiência vivida de uma equipe interdisciplinar.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 Rev. esc.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enferm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. USP</w:t>
      </w:r>
      <w:r>
        <w:rPr>
          <w:rFonts w:ascii="Arial" w:hAnsi="Arial" w:cs="Arial"/>
          <w:color w:val="000000"/>
          <w:sz w:val="20"/>
          <w:szCs w:val="20"/>
        </w:rPr>
        <w:t>,  São Paulo,  v. 52,  e03312,    2018.  </w:t>
      </w:r>
    </w:p>
    <w:p w:rsidR="00C73D3B" w:rsidRDefault="00F66279" w:rsidP="009576F1">
      <w:pPr>
        <w:tabs>
          <w:tab w:val="left" w:pos="6804"/>
        </w:tabs>
        <w:spacing w:line="240" w:lineRule="auto"/>
        <w:ind w:left="-426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COSTA, Á. P.; POLES, K.; SILVA, A. E. Formação em cuidados paliativos: experiência de alunos de medicina e enfermagem.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Interface-Comunicação, Saúde, Educação</w:t>
      </w:r>
      <w:r>
        <w:rPr>
          <w:rFonts w:ascii="Arial" w:hAnsi="Arial" w:cs="Arial"/>
          <w:color w:val="222222"/>
          <w:shd w:val="clear" w:color="auto" w:fill="FFFFFF"/>
        </w:rPr>
        <w:t>, v. 20, p. 1041-1052, 2</w:t>
      </w:r>
      <w:r w:rsidR="00C73D3B">
        <w:rPr>
          <w:rFonts w:ascii="Arial" w:hAnsi="Arial" w:cs="Arial"/>
          <w:color w:val="222222"/>
          <w:shd w:val="clear" w:color="auto" w:fill="FFFFFF"/>
        </w:rPr>
        <w:t>016.</w:t>
      </w:r>
    </w:p>
    <w:p w:rsidR="00F66279" w:rsidRDefault="00F66279" w:rsidP="009576F1">
      <w:pPr>
        <w:tabs>
          <w:tab w:val="left" w:pos="6804"/>
        </w:tabs>
        <w:spacing w:line="240" w:lineRule="auto"/>
        <w:ind w:left="-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FURTADO, M. E. M. F.; LEITE, D. M. C. Cuidados paliativos sob a ótica de familiares de pacientes com neoplasia de pulmão.</w:t>
      </w:r>
      <w:r>
        <w:rPr>
          <w:rFonts w:ascii="Arial" w:hAnsi="Arial" w:cs="Arial"/>
          <w:b/>
          <w:bCs/>
          <w:color w:val="000000"/>
          <w:sz w:val="20"/>
          <w:szCs w:val="20"/>
        </w:rPr>
        <w:t> Interface (Botucatu)</w:t>
      </w:r>
      <w:r>
        <w:rPr>
          <w:rFonts w:ascii="Arial" w:hAnsi="Arial" w:cs="Arial"/>
          <w:color w:val="000000"/>
          <w:sz w:val="20"/>
          <w:szCs w:val="20"/>
        </w:rPr>
        <w:t xml:space="preserve">,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Botucatu ,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 v. 21, n. 63, p. 969-980,  Dec.  2017.</w:t>
      </w:r>
    </w:p>
    <w:p w:rsidR="00F66279" w:rsidRDefault="00F66279" w:rsidP="009576F1">
      <w:pPr>
        <w:tabs>
          <w:tab w:val="left" w:pos="6804"/>
        </w:tabs>
        <w:spacing w:line="240" w:lineRule="auto"/>
        <w:ind w:left="-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GUIMARAES,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Tuani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Magalhães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et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. Cuidados paliativos em oncologia pediátrica na percepção dos acadêmicos de enfermagem.</w:t>
      </w:r>
      <w:r>
        <w:rPr>
          <w:rFonts w:ascii="Arial" w:hAnsi="Arial" w:cs="Arial"/>
          <w:b/>
          <w:bCs/>
          <w:color w:val="000000"/>
          <w:sz w:val="20"/>
          <w:szCs w:val="20"/>
        </w:rPr>
        <w:t> Esc. Anna Nery</w:t>
      </w:r>
      <w:r>
        <w:rPr>
          <w:rFonts w:ascii="Arial" w:hAnsi="Arial" w:cs="Arial"/>
          <w:color w:val="000000"/>
          <w:sz w:val="20"/>
          <w:szCs w:val="20"/>
        </w:rPr>
        <w:t xml:space="preserve">,  Rio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Janeiro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  v. 20, n. 2, p. 261-267,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June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 2016 . </w:t>
      </w:r>
    </w:p>
    <w:p w:rsidR="008F6F64" w:rsidRDefault="008F6F64" w:rsidP="009576F1">
      <w:pPr>
        <w:tabs>
          <w:tab w:val="left" w:pos="6804"/>
        </w:tabs>
        <w:spacing w:line="240" w:lineRule="auto"/>
        <w:ind w:left="-426"/>
        <w:rPr>
          <w:rFonts w:ascii="Arial" w:hAnsi="Arial" w:cs="Arial"/>
          <w:color w:val="000000"/>
          <w:sz w:val="20"/>
          <w:szCs w:val="20"/>
        </w:rPr>
      </w:pPr>
      <w:r>
        <w:t xml:space="preserve">ÁVILA, F. B. P., Cardoso, L. S., Vasquez, M. E. </w:t>
      </w:r>
      <w:proofErr w:type="gramStart"/>
      <w:r>
        <w:t>D.</w:t>
      </w:r>
      <w:proofErr w:type="gramEnd"/>
      <w:r>
        <w:t>, dos Santos Nunes, A., de Souza, N. E. J</w:t>
      </w:r>
      <w:proofErr w:type="gramStart"/>
      <w:r>
        <w:t>.,</w:t>
      </w:r>
      <w:proofErr w:type="gramEnd"/>
      <w:r>
        <w:t xml:space="preserve"> &amp; Schmidt, A. (2017). CUIDADOS PALIATIVOS: REFLETINDO AS INFLUÊNCIAS E CONTRASSENSOS DA FILOSOFIA DE SAUNDERS NA FORMAÇÃO DO ENFERMEIRO. Anais do Salão Internacional de Ensino, Pesquisa e Extensão, 8(1)</w:t>
      </w:r>
    </w:p>
    <w:p w:rsidR="00F66279" w:rsidRDefault="00F66279" w:rsidP="009576F1">
      <w:pPr>
        <w:tabs>
          <w:tab w:val="left" w:pos="6804"/>
        </w:tabs>
        <w:spacing w:line="240" w:lineRule="auto"/>
        <w:ind w:left="-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MORAIS, E. N.</w:t>
      </w:r>
      <w:r w:rsidRPr="003A6BD4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proofErr w:type="gramStart"/>
      <w:r w:rsidRPr="003A6BD4">
        <w:rPr>
          <w:rFonts w:ascii="Arial" w:hAnsi="Arial" w:cs="Arial"/>
          <w:color w:val="000000"/>
          <w:sz w:val="20"/>
          <w:szCs w:val="20"/>
        </w:rPr>
        <w:t>et</w:t>
      </w:r>
      <w:proofErr w:type="spellEnd"/>
      <w:proofErr w:type="gramEnd"/>
      <w:r w:rsidRPr="003A6BD4">
        <w:rPr>
          <w:rFonts w:ascii="Arial" w:hAnsi="Arial" w:cs="Arial"/>
          <w:color w:val="000000"/>
          <w:sz w:val="20"/>
          <w:szCs w:val="20"/>
        </w:rPr>
        <w:t xml:space="preserve"> al. Cuidados paliativos: enfrentamento dos enfermeiros de um hospital privado na cidade do Rio de Janeiro – RJ / </w:t>
      </w:r>
      <w:proofErr w:type="spellStart"/>
      <w:r w:rsidRPr="003A6BD4">
        <w:rPr>
          <w:rFonts w:ascii="Arial" w:hAnsi="Arial" w:cs="Arial"/>
          <w:color w:val="000000"/>
          <w:sz w:val="20"/>
          <w:szCs w:val="20"/>
        </w:rPr>
        <w:t>Palliative</w:t>
      </w:r>
      <w:proofErr w:type="spellEnd"/>
      <w:r w:rsidRPr="003A6BD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A6BD4">
        <w:rPr>
          <w:rFonts w:ascii="Arial" w:hAnsi="Arial" w:cs="Arial"/>
          <w:color w:val="000000"/>
          <w:sz w:val="20"/>
          <w:szCs w:val="20"/>
        </w:rPr>
        <w:t>care</w:t>
      </w:r>
      <w:proofErr w:type="spellEnd"/>
      <w:r w:rsidRPr="003A6BD4"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Pr="003A6BD4">
        <w:rPr>
          <w:rFonts w:ascii="Arial" w:hAnsi="Arial" w:cs="Arial"/>
          <w:color w:val="000000"/>
          <w:sz w:val="20"/>
          <w:szCs w:val="20"/>
        </w:rPr>
        <w:t>coping</w:t>
      </w:r>
      <w:proofErr w:type="spellEnd"/>
      <w:r w:rsidRPr="003A6BD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A6BD4">
        <w:rPr>
          <w:rFonts w:ascii="Arial" w:hAnsi="Arial" w:cs="Arial"/>
          <w:color w:val="000000"/>
          <w:sz w:val="20"/>
          <w:szCs w:val="20"/>
        </w:rPr>
        <w:t>nurses</w:t>
      </w:r>
      <w:proofErr w:type="spellEnd"/>
      <w:r w:rsidRPr="003A6BD4">
        <w:rPr>
          <w:rFonts w:ascii="Arial" w:hAnsi="Arial" w:cs="Arial"/>
          <w:color w:val="000000"/>
          <w:sz w:val="20"/>
          <w:szCs w:val="20"/>
        </w:rPr>
        <w:t xml:space="preserve"> in a </w:t>
      </w:r>
      <w:proofErr w:type="spellStart"/>
      <w:r w:rsidRPr="003A6BD4">
        <w:rPr>
          <w:rFonts w:ascii="Arial" w:hAnsi="Arial" w:cs="Arial"/>
          <w:color w:val="000000"/>
          <w:sz w:val="20"/>
          <w:szCs w:val="20"/>
        </w:rPr>
        <w:t>private</w:t>
      </w:r>
      <w:proofErr w:type="spellEnd"/>
      <w:r w:rsidRPr="003A6BD4">
        <w:rPr>
          <w:rFonts w:ascii="Arial" w:hAnsi="Arial" w:cs="Arial"/>
          <w:color w:val="000000"/>
          <w:sz w:val="20"/>
          <w:szCs w:val="20"/>
        </w:rPr>
        <w:t xml:space="preserve"> hospital in </w:t>
      </w:r>
      <w:proofErr w:type="spellStart"/>
      <w:r w:rsidRPr="003A6BD4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3A6BD4">
        <w:rPr>
          <w:rFonts w:ascii="Arial" w:hAnsi="Arial" w:cs="Arial"/>
          <w:color w:val="000000"/>
          <w:sz w:val="20"/>
          <w:szCs w:val="20"/>
        </w:rPr>
        <w:t xml:space="preserve"> city </w:t>
      </w:r>
      <w:proofErr w:type="spellStart"/>
      <w:r w:rsidRPr="003A6BD4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3A6BD4">
        <w:rPr>
          <w:rFonts w:ascii="Arial" w:hAnsi="Arial" w:cs="Arial"/>
          <w:color w:val="000000"/>
          <w:sz w:val="20"/>
          <w:szCs w:val="20"/>
        </w:rPr>
        <w:t xml:space="preserve"> Rio de Janeiro - RJ. </w:t>
      </w:r>
      <w:r w:rsidRPr="003A6BD4">
        <w:rPr>
          <w:rFonts w:ascii="Arial" w:hAnsi="Arial" w:cs="Arial"/>
          <w:b/>
          <w:bCs/>
          <w:color w:val="000000"/>
          <w:sz w:val="20"/>
          <w:szCs w:val="20"/>
        </w:rPr>
        <w:t>Revista de Pesquisa: Cuidado é Fundamental Online</w:t>
      </w:r>
      <w:r w:rsidRPr="003A6BD4">
        <w:rPr>
          <w:rFonts w:ascii="Arial" w:hAnsi="Arial" w:cs="Arial"/>
          <w:color w:val="000000"/>
          <w:sz w:val="20"/>
          <w:szCs w:val="20"/>
        </w:rPr>
        <w:t>, [</w:t>
      </w:r>
      <w:proofErr w:type="spellStart"/>
      <w:r w:rsidRPr="003A6BD4">
        <w:rPr>
          <w:rFonts w:ascii="Arial" w:hAnsi="Arial" w:cs="Arial"/>
          <w:color w:val="000000"/>
          <w:sz w:val="20"/>
          <w:szCs w:val="20"/>
        </w:rPr>
        <w:t>S.l.</w:t>
      </w:r>
      <w:proofErr w:type="spellEnd"/>
      <w:r w:rsidRPr="003A6BD4">
        <w:rPr>
          <w:rFonts w:ascii="Arial" w:hAnsi="Arial" w:cs="Arial"/>
          <w:color w:val="000000"/>
          <w:sz w:val="20"/>
          <w:szCs w:val="20"/>
        </w:rPr>
        <w:t>], v. 10, n. 2, p. 318-</w:t>
      </w:r>
      <w:r>
        <w:rPr>
          <w:rFonts w:ascii="Arial" w:hAnsi="Arial" w:cs="Arial"/>
          <w:color w:val="000000"/>
          <w:sz w:val="20"/>
          <w:szCs w:val="20"/>
        </w:rPr>
        <w:t xml:space="preserve">325,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apr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2018. </w:t>
      </w:r>
    </w:p>
    <w:p w:rsidR="008F6F64" w:rsidRPr="008F6F64" w:rsidRDefault="008F6F64" w:rsidP="008F6F64">
      <w:pPr>
        <w:tabs>
          <w:tab w:val="left" w:pos="6804"/>
        </w:tabs>
        <w:spacing w:line="240" w:lineRule="auto"/>
        <w:ind w:left="-426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</w:rPr>
        <w:t xml:space="preserve">ALPIZAR HERRERA, Juan Pablo. Cuidados paliativos </w:t>
      </w:r>
      <w:proofErr w:type="spellStart"/>
      <w:proofErr w:type="gramStart"/>
      <w:r>
        <w:rPr>
          <w:rFonts w:ascii="Arial" w:hAnsi="Arial" w:cs="Arial"/>
          <w:color w:val="000000"/>
          <w:sz w:val="15"/>
          <w:szCs w:val="15"/>
        </w:rPr>
        <w:t>al</w:t>
      </w:r>
      <w:proofErr w:type="spellEnd"/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final de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la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vida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en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pacientes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con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demencia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terminal.</w:t>
      </w:r>
      <w:r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Pr="008F6F64">
        <w:rPr>
          <w:rFonts w:ascii="Arial" w:hAnsi="Arial" w:cs="Arial"/>
          <w:b/>
          <w:bCs/>
          <w:color w:val="000000"/>
          <w:sz w:val="15"/>
          <w:szCs w:val="15"/>
        </w:rPr>
        <w:t xml:space="preserve">Rev. </w:t>
      </w:r>
      <w:proofErr w:type="spellStart"/>
      <w:r w:rsidRPr="008F6F64">
        <w:rPr>
          <w:rFonts w:ascii="Arial" w:hAnsi="Arial" w:cs="Arial"/>
          <w:b/>
          <w:bCs/>
          <w:color w:val="000000"/>
          <w:sz w:val="15"/>
          <w:szCs w:val="15"/>
        </w:rPr>
        <w:t>costarric</w:t>
      </w:r>
      <w:proofErr w:type="spellEnd"/>
      <w:r w:rsidRPr="008F6F64">
        <w:rPr>
          <w:rFonts w:ascii="Arial" w:hAnsi="Arial" w:cs="Arial"/>
          <w:b/>
          <w:bCs/>
          <w:color w:val="000000"/>
          <w:sz w:val="15"/>
          <w:szCs w:val="15"/>
        </w:rPr>
        <w:t xml:space="preserve">. </w:t>
      </w:r>
      <w:proofErr w:type="spellStart"/>
      <w:proofErr w:type="gramStart"/>
      <w:r w:rsidRPr="008F6F64">
        <w:rPr>
          <w:rFonts w:ascii="Arial" w:hAnsi="Arial" w:cs="Arial"/>
          <w:b/>
          <w:bCs/>
          <w:color w:val="000000"/>
          <w:sz w:val="15"/>
          <w:szCs w:val="15"/>
        </w:rPr>
        <w:t>salud</w:t>
      </w:r>
      <w:proofErr w:type="spellEnd"/>
      <w:proofErr w:type="gramEnd"/>
      <w:r w:rsidRPr="008F6F64">
        <w:rPr>
          <w:rFonts w:ascii="Arial" w:hAnsi="Arial" w:cs="Arial"/>
          <w:b/>
          <w:bCs/>
          <w:color w:val="000000"/>
          <w:sz w:val="15"/>
          <w:szCs w:val="15"/>
        </w:rPr>
        <w:t xml:space="preserve"> pública</w:t>
      </w:r>
      <w:r w:rsidRPr="008F6F64">
        <w:rPr>
          <w:rFonts w:ascii="Arial" w:hAnsi="Arial" w:cs="Arial"/>
          <w:color w:val="000000"/>
          <w:sz w:val="15"/>
          <w:szCs w:val="15"/>
        </w:rPr>
        <w:t xml:space="preserve">,  </w:t>
      </w:r>
      <w:proofErr w:type="spellStart"/>
      <w:r w:rsidRPr="008F6F64">
        <w:rPr>
          <w:rFonts w:ascii="Arial" w:hAnsi="Arial" w:cs="Arial"/>
          <w:color w:val="000000"/>
          <w:sz w:val="15"/>
          <w:szCs w:val="15"/>
        </w:rPr>
        <w:t>San</w:t>
      </w:r>
      <w:proofErr w:type="spellEnd"/>
      <w:r w:rsidRPr="008F6F64">
        <w:rPr>
          <w:rFonts w:ascii="Arial" w:hAnsi="Arial" w:cs="Arial"/>
          <w:color w:val="000000"/>
          <w:sz w:val="15"/>
          <w:szCs w:val="15"/>
        </w:rPr>
        <w:t xml:space="preserve"> José ,  v. 28, n. 1, p. 117-125,  </w:t>
      </w:r>
      <w:proofErr w:type="spellStart"/>
      <w:r w:rsidRPr="008F6F64">
        <w:rPr>
          <w:rFonts w:ascii="Arial" w:hAnsi="Arial" w:cs="Arial"/>
          <w:color w:val="000000"/>
          <w:sz w:val="15"/>
          <w:szCs w:val="15"/>
        </w:rPr>
        <w:t>June</w:t>
      </w:r>
      <w:proofErr w:type="spellEnd"/>
      <w:r w:rsidRPr="008F6F64">
        <w:rPr>
          <w:rFonts w:ascii="Arial" w:hAnsi="Arial" w:cs="Arial"/>
          <w:color w:val="000000"/>
          <w:sz w:val="15"/>
          <w:szCs w:val="15"/>
        </w:rPr>
        <w:t xml:space="preserve">  2019 </w:t>
      </w:r>
    </w:p>
    <w:p w:rsidR="008F6F64" w:rsidRDefault="008F6F64" w:rsidP="009576F1">
      <w:pPr>
        <w:tabs>
          <w:tab w:val="left" w:pos="6804"/>
        </w:tabs>
        <w:spacing w:line="240" w:lineRule="auto"/>
        <w:ind w:left="-426"/>
        <w:rPr>
          <w:rFonts w:ascii="Arial" w:hAnsi="Arial" w:cs="Arial"/>
          <w:color w:val="000000"/>
          <w:sz w:val="20"/>
          <w:szCs w:val="20"/>
        </w:rPr>
      </w:pPr>
    </w:p>
    <w:p w:rsidR="00F66279" w:rsidRDefault="00F66279" w:rsidP="009576F1">
      <w:pPr>
        <w:tabs>
          <w:tab w:val="left" w:pos="6804"/>
        </w:tabs>
        <w:spacing w:line="240" w:lineRule="auto"/>
        <w:ind w:left="-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SILVA, R. S.; PERREIRA, A.; MUSSI, F. C. Conforto para uma boa morte: perspectiva de equipe de enfermagem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intensivista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confort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for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death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perspective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nursing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staff’s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intensive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nursing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385F39">
        <w:rPr>
          <w:rFonts w:ascii="Arial" w:hAnsi="Arial" w:cs="Arial"/>
          <w:b/>
          <w:color w:val="000000"/>
          <w:sz w:val="20"/>
          <w:szCs w:val="20"/>
        </w:rPr>
        <w:t xml:space="preserve">Esc. Anna Nery Rev. </w:t>
      </w:r>
      <w:proofErr w:type="spellStart"/>
      <w:r w:rsidRPr="00385F39">
        <w:rPr>
          <w:rFonts w:ascii="Arial" w:hAnsi="Arial" w:cs="Arial"/>
          <w:b/>
          <w:color w:val="000000"/>
          <w:sz w:val="20"/>
          <w:szCs w:val="20"/>
        </w:rPr>
        <w:t>Enferm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v.19, n.1,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jan-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t>2015.</w:t>
      </w:r>
    </w:p>
    <w:p w:rsidR="00AC1D00" w:rsidRPr="00996435" w:rsidRDefault="00AC1D00" w:rsidP="009576F1">
      <w:pPr>
        <w:tabs>
          <w:tab w:val="left" w:pos="6804"/>
        </w:tabs>
        <w:spacing w:line="240" w:lineRule="auto"/>
        <w:ind w:left="-42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AC1D00" w:rsidRPr="00996435" w:rsidSect="003A5C4F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E3349"/>
    <w:rsid w:val="000122B5"/>
    <w:rsid w:val="0002018C"/>
    <w:rsid w:val="0004540A"/>
    <w:rsid w:val="00067CE5"/>
    <w:rsid w:val="000C358C"/>
    <w:rsid w:val="000D55EA"/>
    <w:rsid w:val="000D6658"/>
    <w:rsid w:val="00180B82"/>
    <w:rsid w:val="00180D56"/>
    <w:rsid w:val="00194FB5"/>
    <w:rsid w:val="001E3349"/>
    <w:rsid w:val="001E4796"/>
    <w:rsid w:val="001E5BE9"/>
    <w:rsid w:val="00247BC1"/>
    <w:rsid w:val="002639D7"/>
    <w:rsid w:val="00273895"/>
    <w:rsid w:val="0029692C"/>
    <w:rsid w:val="002A66E7"/>
    <w:rsid w:val="002B2B52"/>
    <w:rsid w:val="002C4A71"/>
    <w:rsid w:val="002E2EDB"/>
    <w:rsid w:val="002E4B62"/>
    <w:rsid w:val="003254C8"/>
    <w:rsid w:val="00326D3F"/>
    <w:rsid w:val="00332C97"/>
    <w:rsid w:val="003474EF"/>
    <w:rsid w:val="00350311"/>
    <w:rsid w:val="003515A5"/>
    <w:rsid w:val="00361C1B"/>
    <w:rsid w:val="00384743"/>
    <w:rsid w:val="00385F39"/>
    <w:rsid w:val="00387AB5"/>
    <w:rsid w:val="003A5C4F"/>
    <w:rsid w:val="003A6BD4"/>
    <w:rsid w:val="003B04C7"/>
    <w:rsid w:val="003E6BCE"/>
    <w:rsid w:val="004674D3"/>
    <w:rsid w:val="00475E80"/>
    <w:rsid w:val="00486C0F"/>
    <w:rsid w:val="004A38A6"/>
    <w:rsid w:val="004C2E49"/>
    <w:rsid w:val="004E3852"/>
    <w:rsid w:val="005076B2"/>
    <w:rsid w:val="0059099F"/>
    <w:rsid w:val="00590FF1"/>
    <w:rsid w:val="005D5E01"/>
    <w:rsid w:val="0060031E"/>
    <w:rsid w:val="00613AA8"/>
    <w:rsid w:val="00671A26"/>
    <w:rsid w:val="00683AFE"/>
    <w:rsid w:val="00720DC0"/>
    <w:rsid w:val="00741EB2"/>
    <w:rsid w:val="00742504"/>
    <w:rsid w:val="007516D3"/>
    <w:rsid w:val="00756118"/>
    <w:rsid w:val="00795F85"/>
    <w:rsid w:val="007B34D9"/>
    <w:rsid w:val="00855432"/>
    <w:rsid w:val="008749C8"/>
    <w:rsid w:val="00882F1B"/>
    <w:rsid w:val="0089699D"/>
    <w:rsid w:val="008D0794"/>
    <w:rsid w:val="008F6F64"/>
    <w:rsid w:val="008F7C66"/>
    <w:rsid w:val="00936CD0"/>
    <w:rsid w:val="009576F1"/>
    <w:rsid w:val="00993C01"/>
    <w:rsid w:val="00996435"/>
    <w:rsid w:val="009B04C8"/>
    <w:rsid w:val="009D4E2E"/>
    <w:rsid w:val="009F0584"/>
    <w:rsid w:val="00A007E0"/>
    <w:rsid w:val="00AC1D00"/>
    <w:rsid w:val="00AF2A0C"/>
    <w:rsid w:val="00AF2ECC"/>
    <w:rsid w:val="00AF379F"/>
    <w:rsid w:val="00AF6F2E"/>
    <w:rsid w:val="00B15591"/>
    <w:rsid w:val="00B36A4D"/>
    <w:rsid w:val="00B56FE8"/>
    <w:rsid w:val="00B6272D"/>
    <w:rsid w:val="00B637F5"/>
    <w:rsid w:val="00B867A9"/>
    <w:rsid w:val="00B94324"/>
    <w:rsid w:val="00BD4C5A"/>
    <w:rsid w:val="00BD5654"/>
    <w:rsid w:val="00C73D3B"/>
    <w:rsid w:val="00C92F45"/>
    <w:rsid w:val="00CA700D"/>
    <w:rsid w:val="00D228CA"/>
    <w:rsid w:val="00D245DF"/>
    <w:rsid w:val="00D3094E"/>
    <w:rsid w:val="00D30DB5"/>
    <w:rsid w:val="00D5256A"/>
    <w:rsid w:val="00D567D5"/>
    <w:rsid w:val="00DC1D52"/>
    <w:rsid w:val="00DE05C1"/>
    <w:rsid w:val="00DE0E5B"/>
    <w:rsid w:val="00DF2EA9"/>
    <w:rsid w:val="00E333E2"/>
    <w:rsid w:val="00E366E6"/>
    <w:rsid w:val="00E40DA4"/>
    <w:rsid w:val="00E519C1"/>
    <w:rsid w:val="00EC1290"/>
    <w:rsid w:val="00F411FC"/>
    <w:rsid w:val="00F47071"/>
    <w:rsid w:val="00F52105"/>
    <w:rsid w:val="00F60124"/>
    <w:rsid w:val="00F66279"/>
    <w:rsid w:val="00F66573"/>
    <w:rsid w:val="00F72364"/>
    <w:rsid w:val="00F76711"/>
    <w:rsid w:val="00F873DD"/>
    <w:rsid w:val="00FF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D5256A"/>
    <w:rPr>
      <w:i/>
      <w:iCs/>
    </w:rPr>
  </w:style>
  <w:style w:type="paragraph" w:styleId="NormalWeb">
    <w:name w:val="Normal (Web)"/>
    <w:basedOn w:val="Normal"/>
    <w:uiPriority w:val="99"/>
    <w:unhideWhenUsed/>
    <w:rsid w:val="0032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26D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727</Words>
  <Characters>4061</Characters>
  <Application>Microsoft Office Word</Application>
  <DocSecurity>0</DocSecurity>
  <Lines>60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Filho</dc:creator>
  <cp:lastModifiedBy>Roberto Filho</cp:lastModifiedBy>
  <cp:revision>4</cp:revision>
  <dcterms:created xsi:type="dcterms:W3CDTF">2019-10-30T18:54:00Z</dcterms:created>
  <dcterms:modified xsi:type="dcterms:W3CDTF">2019-10-30T18:58:00Z</dcterms:modified>
</cp:coreProperties>
</file>