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CB2" w14:textId="77777777" w:rsidR="00660D40" w:rsidRDefault="00660D40" w:rsidP="00660D40">
      <w:pPr>
        <w:spacing w:line="360" w:lineRule="auto"/>
        <w:ind w:firstLine="708"/>
        <w:jc w:val="center"/>
        <w:rPr>
          <w:rFonts w:cs="Arial"/>
          <w:b/>
          <w:bCs/>
          <w:sz w:val="28"/>
          <w:szCs w:val="28"/>
        </w:rPr>
      </w:pPr>
      <w:bookmarkStart w:id="0" w:name="_Toc3626291"/>
      <w:r w:rsidRPr="00FF44AD">
        <w:rPr>
          <w:rFonts w:cs="Arial"/>
          <w:b/>
          <w:bCs/>
          <w:sz w:val="28"/>
          <w:szCs w:val="28"/>
        </w:rPr>
        <w:t>O PAPEL DO ENFERMEIRO FRENTE A PROMOÇÃO E PREVENÇÃO DO CÂNCER DE PRÓSTATA: UMA REVISÃO INTEGRATIVA</w:t>
      </w:r>
    </w:p>
    <w:p w14:paraId="5F1ADBCF" w14:textId="77777777" w:rsidR="00686B79" w:rsidRPr="00696317" w:rsidRDefault="00686B79" w:rsidP="00686B79"/>
    <w:p w14:paraId="246F7037"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6230A38D" w14:textId="77777777" w:rsidR="00686B79" w:rsidRDefault="00686B79" w:rsidP="000B3611">
      <w:pPr>
        <w:spacing w:before="26"/>
        <w:rPr>
          <w:rStyle w:val="Forte"/>
        </w:rPr>
      </w:pPr>
      <w:r w:rsidRPr="007669DE">
        <w:rPr>
          <w:rStyle w:val="Forte"/>
        </w:rPr>
        <w:t xml:space="preserve">Resumo </w:t>
      </w:r>
    </w:p>
    <w:p w14:paraId="17DECAAE" w14:textId="7B91B03D" w:rsidR="00660D40" w:rsidRDefault="00660D40" w:rsidP="000B3611">
      <w:pPr>
        <w:spacing w:before="26"/>
        <w:rPr>
          <w:rFonts w:cs="Arial"/>
        </w:rPr>
      </w:pPr>
      <w:r w:rsidRPr="00FF44AD">
        <w:rPr>
          <w:rFonts w:cs="Arial"/>
        </w:rPr>
        <w:t>O papel do enfermeiro frente a promoção e prevenção do câncer de próstata (CP), constitui diversa contribuições como a manutenção e qualidade da vida dos homens. Tem como objetivo analisar abordagens descritas pela literatura acerca do papel do enfermeiro frente a promoção e prevenção do câncer de próstata. Trata-se de uma revisão integrativa. As bases de dados eletrônicas utilizadas para a coleta foram em periódicos na área de concentração da Enfermagem, por meio das bases de dados da a Base de Dados Bibliográficos Especializada na Área de Enfermagem (BDENF) e do Google acadêmico (Google Sch</w:t>
      </w:r>
      <w:r>
        <w:rPr>
          <w:rFonts w:cs="Arial"/>
        </w:rPr>
        <w:t>olar</w:t>
      </w:r>
      <w:r w:rsidRPr="00FF44AD">
        <w:rPr>
          <w:rFonts w:cs="Arial"/>
        </w:rPr>
        <w:t>). Do total de publicações encontradas, entre os anos de 2008 a 2015, foram selecionados 10 estudos para constituir a pesquisa. Os resultados evidenciaram que o papel do enfermeiro é estimular o acesso dos homens á APS, elaborando projetos que visam informá-los sobre o câncer de próstata e sua prevenção, desmistificando todos os mitos.</w:t>
      </w:r>
    </w:p>
    <w:p w14:paraId="1F2304C8" w14:textId="77777777" w:rsidR="00EF4886" w:rsidRDefault="00EF4886" w:rsidP="000B3611">
      <w:pPr>
        <w:spacing w:before="26"/>
        <w:rPr>
          <w:rFonts w:cs="Arial"/>
        </w:rPr>
      </w:pPr>
    </w:p>
    <w:p w14:paraId="4A6EA824" w14:textId="77777777" w:rsidR="00660D40" w:rsidRDefault="00686B79" w:rsidP="000B3611">
      <w:pPr>
        <w:spacing w:before="26"/>
        <w:rPr>
          <w:rFonts w:cs="Arial"/>
        </w:rPr>
      </w:pPr>
      <w:r w:rsidRPr="00277A49">
        <w:rPr>
          <w:b/>
          <w:lang w:val="pt-PT" w:eastAsia="ja-JP"/>
        </w:rPr>
        <w:t xml:space="preserve">Palavras-chave: </w:t>
      </w:r>
      <w:r w:rsidR="00660D40">
        <w:rPr>
          <w:rFonts w:cs="Arial"/>
        </w:rPr>
        <w:t>enfermeiro, homens, câncer de próstata, promoção.</w:t>
      </w:r>
    </w:p>
    <w:p w14:paraId="2B0B90A4" w14:textId="2693964F" w:rsidR="00686B79" w:rsidRDefault="00686B79" w:rsidP="000B3611">
      <w:pPr>
        <w:spacing w:before="26"/>
        <w:rPr>
          <w:lang w:val="pt-PT" w:eastAsia="ja-JP"/>
        </w:rPr>
      </w:pPr>
    </w:p>
    <w:p w14:paraId="1CDE23D1" w14:textId="77777777" w:rsidR="00660D40" w:rsidRDefault="00660D40" w:rsidP="000B3611">
      <w:pPr>
        <w:spacing w:before="26"/>
        <w:rPr>
          <w:b/>
        </w:rPr>
      </w:pPr>
      <w:r w:rsidRPr="007669DE">
        <w:rPr>
          <w:b/>
        </w:rPr>
        <w:t>ABSTRACT</w:t>
      </w:r>
      <w:r>
        <w:rPr>
          <w:b/>
        </w:rPr>
        <w:t xml:space="preserve"> </w:t>
      </w:r>
      <w:bookmarkStart w:id="1" w:name="_Toc519335634"/>
      <w:bookmarkEnd w:id="0"/>
    </w:p>
    <w:p w14:paraId="40FAB474" w14:textId="2EAA166B" w:rsidR="00660D40" w:rsidRDefault="00660D40" w:rsidP="000B3611">
      <w:pPr>
        <w:spacing w:before="26"/>
        <w:rPr>
          <w:rFonts w:cs="Arial"/>
        </w:rPr>
      </w:pPr>
      <w:r w:rsidRPr="00FF44AD">
        <w:rPr>
          <w:rFonts w:cs="Arial"/>
        </w:rPr>
        <w:t xml:space="preserve">The role </w:t>
      </w:r>
      <w:proofErr w:type="spellStart"/>
      <w:r w:rsidRPr="00FF44AD">
        <w:rPr>
          <w:rFonts w:cs="Arial"/>
        </w:rPr>
        <w:t>of</w:t>
      </w:r>
      <w:proofErr w:type="spellEnd"/>
      <w:r w:rsidRPr="00FF44AD">
        <w:rPr>
          <w:rFonts w:cs="Arial"/>
        </w:rPr>
        <w:t xml:space="preserve"> nurses </w:t>
      </w:r>
      <w:proofErr w:type="spellStart"/>
      <w:r w:rsidRPr="00FF44AD">
        <w:rPr>
          <w:rFonts w:cs="Arial"/>
        </w:rPr>
        <w:t>regarding</w:t>
      </w:r>
      <w:proofErr w:type="spellEnd"/>
      <w:r w:rsidRPr="00FF44AD">
        <w:rPr>
          <w:rFonts w:cs="Arial"/>
        </w:rPr>
        <w:t xml:space="preserve"> </w:t>
      </w:r>
      <w:proofErr w:type="spellStart"/>
      <w:r w:rsidRPr="00FF44AD">
        <w:rPr>
          <w:rFonts w:cs="Arial"/>
        </w:rPr>
        <w:t>the</w:t>
      </w:r>
      <w:proofErr w:type="spellEnd"/>
      <w:r w:rsidRPr="00FF44AD">
        <w:rPr>
          <w:rFonts w:cs="Arial"/>
        </w:rPr>
        <w:t xml:space="preserve"> </w:t>
      </w:r>
      <w:proofErr w:type="spellStart"/>
      <w:r w:rsidRPr="00FF44AD">
        <w:rPr>
          <w:rFonts w:cs="Arial"/>
        </w:rPr>
        <w:t>promotion</w:t>
      </w:r>
      <w:proofErr w:type="spellEnd"/>
      <w:r w:rsidRPr="00FF44AD">
        <w:rPr>
          <w:rFonts w:cs="Arial"/>
        </w:rPr>
        <w:t xml:space="preserve"> </w:t>
      </w:r>
      <w:proofErr w:type="spellStart"/>
      <w:r w:rsidRPr="00FF44AD">
        <w:rPr>
          <w:rFonts w:cs="Arial"/>
        </w:rPr>
        <w:t>and</w:t>
      </w:r>
      <w:proofErr w:type="spellEnd"/>
      <w:r w:rsidRPr="00FF44AD">
        <w:rPr>
          <w:rFonts w:cs="Arial"/>
        </w:rPr>
        <w:t xml:space="preserve"> </w:t>
      </w:r>
      <w:proofErr w:type="spellStart"/>
      <w:r w:rsidRPr="00FF44AD">
        <w:rPr>
          <w:rFonts w:cs="Arial"/>
        </w:rPr>
        <w:t>prevention</w:t>
      </w:r>
      <w:proofErr w:type="spellEnd"/>
      <w:r w:rsidRPr="00FF44AD">
        <w:rPr>
          <w:rFonts w:cs="Arial"/>
        </w:rPr>
        <w:t xml:space="preserve"> </w:t>
      </w:r>
      <w:proofErr w:type="spellStart"/>
      <w:r w:rsidRPr="00FF44AD">
        <w:rPr>
          <w:rFonts w:cs="Arial"/>
        </w:rPr>
        <w:t>of</w:t>
      </w:r>
      <w:proofErr w:type="spellEnd"/>
      <w:r w:rsidRPr="00FF44AD">
        <w:rPr>
          <w:rFonts w:cs="Arial"/>
        </w:rPr>
        <w:t xml:space="preserve"> </w:t>
      </w:r>
      <w:proofErr w:type="spellStart"/>
      <w:r w:rsidRPr="00FF44AD">
        <w:rPr>
          <w:rFonts w:cs="Arial"/>
        </w:rPr>
        <w:t>prostate</w:t>
      </w:r>
      <w:proofErr w:type="spellEnd"/>
      <w:r w:rsidRPr="00FF44AD">
        <w:rPr>
          <w:rFonts w:cs="Arial"/>
        </w:rPr>
        <w:t xml:space="preserve"> </w:t>
      </w:r>
      <w:proofErr w:type="spellStart"/>
      <w:r w:rsidRPr="00FF44AD">
        <w:rPr>
          <w:rFonts w:cs="Arial"/>
        </w:rPr>
        <w:t>cancer</w:t>
      </w:r>
      <w:proofErr w:type="spellEnd"/>
      <w:r w:rsidRPr="00FF44AD">
        <w:rPr>
          <w:rFonts w:cs="Arial"/>
        </w:rPr>
        <w:t xml:space="preserve"> (PC) </w:t>
      </w:r>
      <w:proofErr w:type="spellStart"/>
      <w:r w:rsidRPr="00FF44AD">
        <w:rPr>
          <w:rFonts w:cs="Arial"/>
        </w:rPr>
        <w:t>constitutes</w:t>
      </w:r>
      <w:proofErr w:type="spellEnd"/>
      <w:r w:rsidRPr="00FF44AD">
        <w:rPr>
          <w:rFonts w:cs="Arial"/>
        </w:rPr>
        <w:t xml:space="preserve"> </w:t>
      </w:r>
      <w:proofErr w:type="spellStart"/>
      <w:r w:rsidRPr="00FF44AD">
        <w:rPr>
          <w:rFonts w:cs="Arial"/>
        </w:rPr>
        <w:t>several</w:t>
      </w:r>
      <w:proofErr w:type="spellEnd"/>
      <w:r w:rsidRPr="00FF44AD">
        <w:rPr>
          <w:rFonts w:cs="Arial"/>
        </w:rPr>
        <w:t xml:space="preserve"> </w:t>
      </w:r>
      <w:proofErr w:type="spellStart"/>
      <w:r w:rsidRPr="00FF44AD">
        <w:rPr>
          <w:rFonts w:cs="Arial"/>
        </w:rPr>
        <w:t>contributions</w:t>
      </w:r>
      <w:proofErr w:type="spellEnd"/>
      <w:r w:rsidRPr="00FF44AD">
        <w:rPr>
          <w:rFonts w:cs="Arial"/>
        </w:rPr>
        <w:t xml:space="preserve"> </w:t>
      </w:r>
      <w:proofErr w:type="spellStart"/>
      <w:r w:rsidRPr="00FF44AD">
        <w:rPr>
          <w:rFonts w:cs="Arial"/>
        </w:rPr>
        <w:t>such</w:t>
      </w:r>
      <w:proofErr w:type="spellEnd"/>
      <w:r w:rsidRPr="00FF44AD">
        <w:rPr>
          <w:rFonts w:cs="Arial"/>
        </w:rPr>
        <w:t xml:space="preserve"> as </w:t>
      </w:r>
      <w:proofErr w:type="spellStart"/>
      <w:r w:rsidRPr="00FF44AD">
        <w:rPr>
          <w:rFonts w:cs="Arial"/>
        </w:rPr>
        <w:t>the</w:t>
      </w:r>
      <w:proofErr w:type="spellEnd"/>
      <w:r w:rsidRPr="00FF44AD">
        <w:rPr>
          <w:rFonts w:cs="Arial"/>
        </w:rPr>
        <w:t xml:space="preserve"> </w:t>
      </w:r>
      <w:proofErr w:type="spellStart"/>
      <w:r w:rsidRPr="00FF44AD">
        <w:rPr>
          <w:rFonts w:cs="Arial"/>
        </w:rPr>
        <w:t>maintenance</w:t>
      </w:r>
      <w:proofErr w:type="spellEnd"/>
      <w:r w:rsidRPr="00FF44AD">
        <w:rPr>
          <w:rFonts w:cs="Arial"/>
        </w:rPr>
        <w:t xml:space="preserve"> </w:t>
      </w:r>
      <w:proofErr w:type="spellStart"/>
      <w:r w:rsidRPr="00FF44AD">
        <w:rPr>
          <w:rFonts w:cs="Arial"/>
        </w:rPr>
        <w:t>and</w:t>
      </w:r>
      <w:proofErr w:type="spellEnd"/>
      <w:r w:rsidRPr="00FF44AD">
        <w:rPr>
          <w:rFonts w:cs="Arial"/>
        </w:rPr>
        <w:t xml:space="preserve"> </w:t>
      </w:r>
      <w:proofErr w:type="spellStart"/>
      <w:r w:rsidRPr="00FF44AD">
        <w:rPr>
          <w:rFonts w:cs="Arial"/>
        </w:rPr>
        <w:t>quality</w:t>
      </w:r>
      <w:proofErr w:type="spellEnd"/>
      <w:r w:rsidRPr="00FF44AD">
        <w:rPr>
          <w:rFonts w:cs="Arial"/>
        </w:rPr>
        <w:t xml:space="preserve"> </w:t>
      </w:r>
      <w:proofErr w:type="spellStart"/>
      <w:r w:rsidRPr="00FF44AD">
        <w:rPr>
          <w:rFonts w:cs="Arial"/>
        </w:rPr>
        <w:t>of</w:t>
      </w:r>
      <w:proofErr w:type="spellEnd"/>
      <w:r w:rsidRPr="00FF44AD">
        <w:rPr>
          <w:rFonts w:cs="Arial"/>
        </w:rPr>
        <w:t xml:space="preserve"> </w:t>
      </w:r>
      <w:proofErr w:type="spellStart"/>
      <w:r w:rsidRPr="00FF44AD">
        <w:rPr>
          <w:rFonts w:cs="Arial"/>
        </w:rPr>
        <w:t>life</w:t>
      </w:r>
      <w:proofErr w:type="spellEnd"/>
      <w:r w:rsidRPr="00FF44AD">
        <w:rPr>
          <w:rFonts w:cs="Arial"/>
        </w:rPr>
        <w:t xml:space="preserve"> </w:t>
      </w:r>
      <w:proofErr w:type="spellStart"/>
      <w:r w:rsidRPr="00FF44AD">
        <w:rPr>
          <w:rFonts w:cs="Arial"/>
        </w:rPr>
        <w:t>of</w:t>
      </w:r>
      <w:proofErr w:type="spellEnd"/>
      <w:r w:rsidRPr="00FF44AD">
        <w:rPr>
          <w:rFonts w:cs="Arial"/>
        </w:rPr>
        <w:t xml:space="preserve"> </w:t>
      </w:r>
      <w:proofErr w:type="spellStart"/>
      <w:r w:rsidRPr="00FF44AD">
        <w:rPr>
          <w:rFonts w:cs="Arial"/>
        </w:rPr>
        <w:t>men</w:t>
      </w:r>
      <w:proofErr w:type="spellEnd"/>
      <w:r w:rsidRPr="00FF44AD">
        <w:rPr>
          <w:rFonts w:cs="Arial"/>
        </w:rPr>
        <w:t xml:space="preserve">. It </w:t>
      </w:r>
      <w:proofErr w:type="spellStart"/>
      <w:r w:rsidRPr="00FF44AD">
        <w:rPr>
          <w:rFonts w:cs="Arial"/>
        </w:rPr>
        <w:t>aims</w:t>
      </w:r>
      <w:proofErr w:type="spellEnd"/>
      <w:r w:rsidRPr="00FF44AD">
        <w:rPr>
          <w:rFonts w:cs="Arial"/>
        </w:rPr>
        <w:t xml:space="preserve"> </w:t>
      </w:r>
      <w:proofErr w:type="spellStart"/>
      <w:r w:rsidRPr="00FF44AD">
        <w:rPr>
          <w:rFonts w:cs="Arial"/>
        </w:rPr>
        <w:t>to</w:t>
      </w:r>
      <w:proofErr w:type="spellEnd"/>
      <w:r w:rsidRPr="00FF44AD">
        <w:rPr>
          <w:rFonts w:cs="Arial"/>
        </w:rPr>
        <w:t xml:space="preserve"> </w:t>
      </w:r>
      <w:proofErr w:type="spellStart"/>
      <w:r w:rsidRPr="00FF44AD">
        <w:rPr>
          <w:rFonts w:cs="Arial"/>
        </w:rPr>
        <w:t>analyze</w:t>
      </w:r>
      <w:proofErr w:type="spellEnd"/>
      <w:r w:rsidRPr="00FF44AD">
        <w:rPr>
          <w:rFonts w:cs="Arial"/>
        </w:rPr>
        <w:t xml:space="preserve"> approaches </w:t>
      </w:r>
      <w:proofErr w:type="spellStart"/>
      <w:r w:rsidRPr="00FF44AD">
        <w:rPr>
          <w:rFonts w:cs="Arial"/>
        </w:rPr>
        <w:t>described</w:t>
      </w:r>
      <w:proofErr w:type="spellEnd"/>
      <w:r w:rsidRPr="00FF44AD">
        <w:rPr>
          <w:rFonts w:cs="Arial"/>
        </w:rPr>
        <w:t xml:space="preserve"> in </w:t>
      </w:r>
      <w:proofErr w:type="spellStart"/>
      <w:r w:rsidRPr="00FF44AD">
        <w:rPr>
          <w:rFonts w:cs="Arial"/>
        </w:rPr>
        <w:t>the</w:t>
      </w:r>
      <w:proofErr w:type="spellEnd"/>
      <w:r w:rsidRPr="00FF44AD">
        <w:rPr>
          <w:rFonts w:cs="Arial"/>
        </w:rPr>
        <w:t xml:space="preserve"> </w:t>
      </w:r>
      <w:proofErr w:type="spellStart"/>
      <w:r w:rsidRPr="00FF44AD">
        <w:rPr>
          <w:rFonts w:cs="Arial"/>
        </w:rPr>
        <w:t>literature</w:t>
      </w:r>
      <w:proofErr w:type="spellEnd"/>
      <w:r w:rsidRPr="00FF44AD">
        <w:rPr>
          <w:rFonts w:cs="Arial"/>
        </w:rPr>
        <w:t xml:space="preserve"> </w:t>
      </w:r>
      <w:proofErr w:type="spellStart"/>
      <w:r w:rsidRPr="00FF44AD">
        <w:rPr>
          <w:rFonts w:cs="Arial"/>
        </w:rPr>
        <w:t>about</w:t>
      </w:r>
      <w:proofErr w:type="spellEnd"/>
      <w:r w:rsidRPr="00FF44AD">
        <w:rPr>
          <w:rFonts w:cs="Arial"/>
        </w:rPr>
        <w:t xml:space="preserve"> </w:t>
      </w:r>
      <w:proofErr w:type="spellStart"/>
      <w:r w:rsidRPr="00FF44AD">
        <w:rPr>
          <w:rFonts w:cs="Arial"/>
        </w:rPr>
        <w:t>the</w:t>
      </w:r>
      <w:proofErr w:type="spellEnd"/>
      <w:r w:rsidRPr="00FF44AD">
        <w:rPr>
          <w:rFonts w:cs="Arial"/>
        </w:rPr>
        <w:t xml:space="preserve"> role </w:t>
      </w:r>
      <w:proofErr w:type="spellStart"/>
      <w:r w:rsidRPr="00FF44AD">
        <w:rPr>
          <w:rFonts w:cs="Arial"/>
        </w:rPr>
        <w:t>of</w:t>
      </w:r>
      <w:proofErr w:type="spellEnd"/>
      <w:r w:rsidRPr="00FF44AD">
        <w:rPr>
          <w:rFonts w:cs="Arial"/>
        </w:rPr>
        <w:t xml:space="preserve"> nurses in </w:t>
      </w:r>
      <w:proofErr w:type="spellStart"/>
      <w:r w:rsidRPr="00FF44AD">
        <w:rPr>
          <w:rFonts w:cs="Arial"/>
        </w:rPr>
        <w:t>the</w:t>
      </w:r>
      <w:proofErr w:type="spellEnd"/>
      <w:r w:rsidRPr="00FF44AD">
        <w:rPr>
          <w:rFonts w:cs="Arial"/>
        </w:rPr>
        <w:t xml:space="preserve"> </w:t>
      </w:r>
      <w:proofErr w:type="spellStart"/>
      <w:r w:rsidRPr="00FF44AD">
        <w:rPr>
          <w:rFonts w:cs="Arial"/>
        </w:rPr>
        <w:t>promotion</w:t>
      </w:r>
      <w:proofErr w:type="spellEnd"/>
      <w:r w:rsidRPr="00FF44AD">
        <w:rPr>
          <w:rFonts w:cs="Arial"/>
        </w:rPr>
        <w:t xml:space="preserve"> </w:t>
      </w:r>
      <w:proofErr w:type="spellStart"/>
      <w:r w:rsidRPr="00FF44AD">
        <w:rPr>
          <w:rFonts w:cs="Arial"/>
        </w:rPr>
        <w:t>and</w:t>
      </w:r>
      <w:proofErr w:type="spellEnd"/>
      <w:r w:rsidRPr="00FF44AD">
        <w:rPr>
          <w:rFonts w:cs="Arial"/>
        </w:rPr>
        <w:t xml:space="preserve"> </w:t>
      </w:r>
      <w:proofErr w:type="spellStart"/>
      <w:r w:rsidRPr="00FF44AD">
        <w:rPr>
          <w:rFonts w:cs="Arial"/>
        </w:rPr>
        <w:t>prevention</w:t>
      </w:r>
      <w:proofErr w:type="spellEnd"/>
      <w:r w:rsidRPr="00FF44AD">
        <w:rPr>
          <w:rFonts w:cs="Arial"/>
        </w:rPr>
        <w:t xml:space="preserve"> </w:t>
      </w:r>
      <w:proofErr w:type="spellStart"/>
      <w:r w:rsidRPr="00FF44AD">
        <w:rPr>
          <w:rFonts w:cs="Arial"/>
        </w:rPr>
        <w:t>of</w:t>
      </w:r>
      <w:proofErr w:type="spellEnd"/>
      <w:r w:rsidRPr="00FF44AD">
        <w:rPr>
          <w:rFonts w:cs="Arial"/>
        </w:rPr>
        <w:t xml:space="preserve"> </w:t>
      </w:r>
      <w:proofErr w:type="spellStart"/>
      <w:r w:rsidRPr="00FF44AD">
        <w:rPr>
          <w:rFonts w:cs="Arial"/>
        </w:rPr>
        <w:t>prostate</w:t>
      </w:r>
      <w:proofErr w:type="spellEnd"/>
      <w:r w:rsidRPr="00FF44AD">
        <w:rPr>
          <w:rFonts w:cs="Arial"/>
        </w:rPr>
        <w:t xml:space="preserve"> </w:t>
      </w:r>
      <w:proofErr w:type="spellStart"/>
      <w:r w:rsidRPr="00FF44AD">
        <w:rPr>
          <w:rFonts w:cs="Arial"/>
        </w:rPr>
        <w:t>cancer</w:t>
      </w:r>
      <w:proofErr w:type="spellEnd"/>
      <w:r w:rsidRPr="00FF44AD">
        <w:rPr>
          <w:rFonts w:cs="Arial"/>
        </w:rPr>
        <w:t xml:space="preserve">. It </w:t>
      </w:r>
      <w:proofErr w:type="spellStart"/>
      <w:r w:rsidRPr="00FF44AD">
        <w:rPr>
          <w:rFonts w:cs="Arial"/>
        </w:rPr>
        <w:t>is</w:t>
      </w:r>
      <w:proofErr w:type="spellEnd"/>
      <w:r w:rsidRPr="00FF44AD">
        <w:rPr>
          <w:rFonts w:cs="Arial"/>
        </w:rPr>
        <w:t xml:space="preserve"> </w:t>
      </w:r>
      <w:proofErr w:type="spellStart"/>
      <w:r w:rsidRPr="00FF44AD">
        <w:rPr>
          <w:rFonts w:cs="Arial"/>
        </w:rPr>
        <w:t>an</w:t>
      </w:r>
      <w:proofErr w:type="spellEnd"/>
      <w:r w:rsidRPr="00FF44AD">
        <w:rPr>
          <w:rFonts w:cs="Arial"/>
        </w:rPr>
        <w:t xml:space="preserve"> </w:t>
      </w:r>
      <w:proofErr w:type="spellStart"/>
      <w:r w:rsidRPr="00FF44AD">
        <w:rPr>
          <w:rFonts w:cs="Arial"/>
        </w:rPr>
        <w:t>integrative</w:t>
      </w:r>
      <w:proofErr w:type="spellEnd"/>
      <w:r w:rsidRPr="00FF44AD">
        <w:rPr>
          <w:rFonts w:cs="Arial"/>
        </w:rPr>
        <w:t xml:space="preserve"> review. The </w:t>
      </w:r>
      <w:proofErr w:type="spellStart"/>
      <w:r w:rsidRPr="00FF44AD">
        <w:rPr>
          <w:rFonts w:cs="Arial"/>
        </w:rPr>
        <w:t>electronic</w:t>
      </w:r>
      <w:proofErr w:type="spellEnd"/>
      <w:r w:rsidRPr="00FF44AD">
        <w:rPr>
          <w:rFonts w:cs="Arial"/>
        </w:rPr>
        <w:t xml:space="preserve"> </w:t>
      </w:r>
      <w:proofErr w:type="spellStart"/>
      <w:r w:rsidRPr="00FF44AD">
        <w:rPr>
          <w:rFonts w:cs="Arial"/>
        </w:rPr>
        <w:t>databases</w:t>
      </w:r>
      <w:proofErr w:type="spellEnd"/>
      <w:r w:rsidRPr="00FF44AD">
        <w:rPr>
          <w:rFonts w:cs="Arial"/>
        </w:rPr>
        <w:t xml:space="preserve"> </w:t>
      </w:r>
      <w:proofErr w:type="spellStart"/>
      <w:r w:rsidRPr="00FF44AD">
        <w:rPr>
          <w:rFonts w:cs="Arial"/>
        </w:rPr>
        <w:t>used</w:t>
      </w:r>
      <w:proofErr w:type="spellEnd"/>
      <w:r w:rsidRPr="00FF44AD">
        <w:rPr>
          <w:rFonts w:cs="Arial"/>
        </w:rPr>
        <w:t xml:space="preserve"> for </w:t>
      </w:r>
      <w:proofErr w:type="spellStart"/>
      <w:r w:rsidRPr="00FF44AD">
        <w:rPr>
          <w:rFonts w:cs="Arial"/>
        </w:rPr>
        <w:t>the</w:t>
      </w:r>
      <w:proofErr w:type="spellEnd"/>
      <w:r w:rsidRPr="00FF44AD">
        <w:rPr>
          <w:rFonts w:cs="Arial"/>
        </w:rPr>
        <w:t xml:space="preserve"> </w:t>
      </w:r>
      <w:proofErr w:type="spellStart"/>
      <w:r w:rsidRPr="00FF44AD">
        <w:rPr>
          <w:rFonts w:cs="Arial"/>
        </w:rPr>
        <w:t>collection</w:t>
      </w:r>
      <w:proofErr w:type="spellEnd"/>
      <w:r w:rsidRPr="00FF44AD">
        <w:rPr>
          <w:rFonts w:cs="Arial"/>
        </w:rPr>
        <w:t xml:space="preserve"> </w:t>
      </w:r>
      <w:proofErr w:type="spellStart"/>
      <w:r w:rsidRPr="00FF44AD">
        <w:rPr>
          <w:rFonts w:cs="Arial"/>
        </w:rPr>
        <w:t>were</w:t>
      </w:r>
      <w:proofErr w:type="spellEnd"/>
      <w:r w:rsidRPr="00FF44AD">
        <w:rPr>
          <w:rFonts w:cs="Arial"/>
        </w:rPr>
        <w:t xml:space="preserve"> in </w:t>
      </w:r>
      <w:proofErr w:type="spellStart"/>
      <w:r w:rsidRPr="00FF44AD">
        <w:rPr>
          <w:rFonts w:cs="Arial"/>
        </w:rPr>
        <w:t>journals</w:t>
      </w:r>
      <w:proofErr w:type="spellEnd"/>
      <w:r w:rsidRPr="00FF44AD">
        <w:rPr>
          <w:rFonts w:cs="Arial"/>
        </w:rPr>
        <w:t xml:space="preserve"> in </w:t>
      </w:r>
      <w:proofErr w:type="spellStart"/>
      <w:r w:rsidRPr="00FF44AD">
        <w:rPr>
          <w:rFonts w:cs="Arial"/>
        </w:rPr>
        <w:t>the</w:t>
      </w:r>
      <w:proofErr w:type="spellEnd"/>
      <w:r w:rsidRPr="00FF44AD">
        <w:rPr>
          <w:rFonts w:cs="Arial"/>
        </w:rPr>
        <w:t xml:space="preserve"> </w:t>
      </w:r>
      <w:proofErr w:type="spellStart"/>
      <w:r w:rsidRPr="00FF44AD">
        <w:rPr>
          <w:rFonts w:cs="Arial"/>
        </w:rPr>
        <w:t>Nursing</w:t>
      </w:r>
      <w:proofErr w:type="spellEnd"/>
      <w:r w:rsidRPr="00FF44AD">
        <w:rPr>
          <w:rFonts w:cs="Arial"/>
        </w:rPr>
        <w:t xml:space="preserve"> </w:t>
      </w:r>
      <w:proofErr w:type="spellStart"/>
      <w:r w:rsidRPr="00FF44AD">
        <w:rPr>
          <w:rFonts w:cs="Arial"/>
        </w:rPr>
        <w:t>concentration</w:t>
      </w:r>
      <w:proofErr w:type="spellEnd"/>
      <w:r w:rsidRPr="00FF44AD">
        <w:rPr>
          <w:rFonts w:cs="Arial"/>
        </w:rPr>
        <w:t xml:space="preserve"> </w:t>
      </w:r>
      <w:proofErr w:type="spellStart"/>
      <w:r w:rsidRPr="00FF44AD">
        <w:rPr>
          <w:rFonts w:cs="Arial"/>
        </w:rPr>
        <w:t>area</w:t>
      </w:r>
      <w:proofErr w:type="spellEnd"/>
      <w:r w:rsidRPr="00FF44AD">
        <w:rPr>
          <w:rFonts w:cs="Arial"/>
        </w:rPr>
        <w:t xml:space="preserve">, </w:t>
      </w:r>
      <w:proofErr w:type="spellStart"/>
      <w:r w:rsidRPr="00FF44AD">
        <w:rPr>
          <w:rFonts w:cs="Arial"/>
        </w:rPr>
        <w:t>through</w:t>
      </w:r>
      <w:proofErr w:type="spellEnd"/>
      <w:r w:rsidRPr="00FF44AD">
        <w:rPr>
          <w:rFonts w:cs="Arial"/>
        </w:rPr>
        <w:t xml:space="preserve"> </w:t>
      </w:r>
      <w:proofErr w:type="spellStart"/>
      <w:r w:rsidRPr="00FF44AD">
        <w:rPr>
          <w:rFonts w:cs="Arial"/>
        </w:rPr>
        <w:t>the</w:t>
      </w:r>
      <w:proofErr w:type="spellEnd"/>
      <w:r w:rsidRPr="00FF44AD">
        <w:rPr>
          <w:rFonts w:cs="Arial"/>
        </w:rPr>
        <w:t xml:space="preserve"> </w:t>
      </w:r>
      <w:proofErr w:type="spellStart"/>
      <w:r w:rsidRPr="00FF44AD">
        <w:rPr>
          <w:rFonts w:cs="Arial"/>
        </w:rPr>
        <w:t>databases</w:t>
      </w:r>
      <w:proofErr w:type="spellEnd"/>
      <w:r w:rsidRPr="00FF44AD">
        <w:rPr>
          <w:rFonts w:cs="Arial"/>
        </w:rPr>
        <w:t xml:space="preserve"> </w:t>
      </w:r>
      <w:proofErr w:type="spellStart"/>
      <w:r w:rsidRPr="00FF44AD">
        <w:rPr>
          <w:rFonts w:cs="Arial"/>
        </w:rPr>
        <w:t>of</w:t>
      </w:r>
      <w:proofErr w:type="spellEnd"/>
      <w:r w:rsidRPr="00FF44AD">
        <w:rPr>
          <w:rFonts w:cs="Arial"/>
        </w:rPr>
        <w:t xml:space="preserve"> </w:t>
      </w:r>
      <w:proofErr w:type="spellStart"/>
      <w:r w:rsidRPr="00FF44AD">
        <w:rPr>
          <w:rFonts w:cs="Arial"/>
        </w:rPr>
        <w:t>the</w:t>
      </w:r>
      <w:proofErr w:type="spellEnd"/>
      <w:r w:rsidRPr="00FF44AD">
        <w:rPr>
          <w:rFonts w:cs="Arial"/>
        </w:rPr>
        <w:t xml:space="preserve"> </w:t>
      </w:r>
      <w:proofErr w:type="spellStart"/>
      <w:r w:rsidRPr="00FF44AD">
        <w:rPr>
          <w:rFonts w:cs="Arial"/>
        </w:rPr>
        <w:t>Specialized</w:t>
      </w:r>
      <w:proofErr w:type="spellEnd"/>
      <w:r w:rsidRPr="00FF44AD">
        <w:rPr>
          <w:rFonts w:cs="Arial"/>
        </w:rPr>
        <w:t xml:space="preserve"> </w:t>
      </w:r>
      <w:proofErr w:type="spellStart"/>
      <w:r w:rsidRPr="00FF44AD">
        <w:rPr>
          <w:rFonts w:cs="Arial"/>
        </w:rPr>
        <w:t>Nursing</w:t>
      </w:r>
      <w:proofErr w:type="spellEnd"/>
      <w:r w:rsidRPr="00FF44AD">
        <w:rPr>
          <w:rFonts w:cs="Arial"/>
        </w:rPr>
        <w:t xml:space="preserve"> </w:t>
      </w:r>
      <w:proofErr w:type="spellStart"/>
      <w:r w:rsidRPr="00FF44AD">
        <w:rPr>
          <w:rFonts w:cs="Arial"/>
        </w:rPr>
        <w:t>Bibliographic</w:t>
      </w:r>
      <w:proofErr w:type="spellEnd"/>
      <w:r w:rsidRPr="00FF44AD">
        <w:rPr>
          <w:rFonts w:cs="Arial"/>
        </w:rPr>
        <w:t xml:space="preserve"> </w:t>
      </w:r>
      <w:proofErr w:type="spellStart"/>
      <w:r w:rsidRPr="00FF44AD">
        <w:rPr>
          <w:rFonts w:cs="Arial"/>
        </w:rPr>
        <w:t>Database</w:t>
      </w:r>
      <w:proofErr w:type="spellEnd"/>
      <w:r w:rsidRPr="00FF44AD">
        <w:rPr>
          <w:rFonts w:cs="Arial"/>
        </w:rPr>
        <w:t xml:space="preserve"> (BDENF) </w:t>
      </w:r>
      <w:proofErr w:type="spellStart"/>
      <w:r w:rsidRPr="00FF44AD">
        <w:rPr>
          <w:rFonts w:cs="Arial"/>
        </w:rPr>
        <w:t>and</w:t>
      </w:r>
      <w:proofErr w:type="spellEnd"/>
      <w:r w:rsidRPr="00FF44AD">
        <w:rPr>
          <w:rFonts w:cs="Arial"/>
        </w:rPr>
        <w:t xml:space="preserve"> </w:t>
      </w:r>
      <w:proofErr w:type="spellStart"/>
      <w:r w:rsidRPr="00FF44AD">
        <w:rPr>
          <w:rFonts w:cs="Arial"/>
        </w:rPr>
        <w:t>the</w:t>
      </w:r>
      <w:proofErr w:type="spellEnd"/>
      <w:r w:rsidRPr="00FF44AD">
        <w:rPr>
          <w:rFonts w:cs="Arial"/>
        </w:rPr>
        <w:t xml:space="preserve"> </w:t>
      </w:r>
      <w:proofErr w:type="spellStart"/>
      <w:r w:rsidRPr="00FF44AD">
        <w:rPr>
          <w:rFonts w:cs="Arial"/>
        </w:rPr>
        <w:t>academic</w:t>
      </w:r>
      <w:proofErr w:type="spellEnd"/>
      <w:r w:rsidRPr="00FF44AD">
        <w:rPr>
          <w:rFonts w:cs="Arial"/>
        </w:rPr>
        <w:t xml:space="preserve"> Google (Google </w:t>
      </w:r>
      <w:proofErr w:type="spellStart"/>
      <w:r w:rsidRPr="00FF44AD">
        <w:rPr>
          <w:rFonts w:cs="Arial"/>
        </w:rPr>
        <w:t>School</w:t>
      </w:r>
      <w:proofErr w:type="spellEnd"/>
      <w:r w:rsidRPr="00FF44AD">
        <w:rPr>
          <w:rFonts w:cs="Arial"/>
        </w:rPr>
        <w:t xml:space="preserve">). </w:t>
      </w:r>
      <w:proofErr w:type="spellStart"/>
      <w:r w:rsidRPr="00FF44AD">
        <w:rPr>
          <w:rFonts w:cs="Arial"/>
        </w:rPr>
        <w:t>From</w:t>
      </w:r>
      <w:proofErr w:type="spellEnd"/>
      <w:r w:rsidRPr="00FF44AD">
        <w:rPr>
          <w:rFonts w:cs="Arial"/>
        </w:rPr>
        <w:t xml:space="preserve"> </w:t>
      </w:r>
      <w:proofErr w:type="spellStart"/>
      <w:r w:rsidRPr="00FF44AD">
        <w:rPr>
          <w:rFonts w:cs="Arial"/>
        </w:rPr>
        <w:t>the</w:t>
      </w:r>
      <w:proofErr w:type="spellEnd"/>
      <w:r w:rsidRPr="00FF44AD">
        <w:rPr>
          <w:rFonts w:cs="Arial"/>
        </w:rPr>
        <w:t xml:space="preserve"> total </w:t>
      </w:r>
      <w:proofErr w:type="spellStart"/>
      <w:r w:rsidRPr="00FF44AD">
        <w:rPr>
          <w:rFonts w:cs="Arial"/>
        </w:rPr>
        <w:t>of</w:t>
      </w:r>
      <w:proofErr w:type="spellEnd"/>
      <w:r w:rsidRPr="00FF44AD">
        <w:rPr>
          <w:rFonts w:cs="Arial"/>
        </w:rPr>
        <w:t xml:space="preserve"> </w:t>
      </w:r>
      <w:proofErr w:type="spellStart"/>
      <w:r w:rsidRPr="00FF44AD">
        <w:rPr>
          <w:rFonts w:cs="Arial"/>
        </w:rPr>
        <w:t>publications</w:t>
      </w:r>
      <w:proofErr w:type="spellEnd"/>
      <w:r w:rsidRPr="00FF44AD">
        <w:rPr>
          <w:rFonts w:cs="Arial"/>
        </w:rPr>
        <w:t xml:space="preserve"> </w:t>
      </w:r>
      <w:proofErr w:type="spellStart"/>
      <w:r w:rsidRPr="00FF44AD">
        <w:rPr>
          <w:rFonts w:cs="Arial"/>
        </w:rPr>
        <w:t>found</w:t>
      </w:r>
      <w:proofErr w:type="spellEnd"/>
      <w:r w:rsidRPr="00FF44AD">
        <w:rPr>
          <w:rFonts w:cs="Arial"/>
        </w:rPr>
        <w:t xml:space="preserve">, </w:t>
      </w:r>
      <w:proofErr w:type="spellStart"/>
      <w:r w:rsidRPr="00FF44AD">
        <w:rPr>
          <w:rFonts w:cs="Arial"/>
        </w:rPr>
        <w:t>from</w:t>
      </w:r>
      <w:proofErr w:type="spellEnd"/>
      <w:r w:rsidRPr="00FF44AD">
        <w:rPr>
          <w:rFonts w:cs="Arial"/>
        </w:rPr>
        <w:t xml:space="preserve"> 2008 </w:t>
      </w:r>
      <w:proofErr w:type="spellStart"/>
      <w:r w:rsidRPr="00FF44AD">
        <w:rPr>
          <w:rFonts w:cs="Arial"/>
        </w:rPr>
        <w:t>to</w:t>
      </w:r>
      <w:proofErr w:type="spellEnd"/>
      <w:r w:rsidRPr="00FF44AD">
        <w:rPr>
          <w:rFonts w:cs="Arial"/>
        </w:rPr>
        <w:t xml:space="preserve"> 2015, 10 </w:t>
      </w:r>
      <w:proofErr w:type="spellStart"/>
      <w:r w:rsidRPr="00FF44AD">
        <w:rPr>
          <w:rFonts w:cs="Arial"/>
        </w:rPr>
        <w:t>studies</w:t>
      </w:r>
      <w:proofErr w:type="spellEnd"/>
      <w:r w:rsidRPr="00FF44AD">
        <w:rPr>
          <w:rFonts w:cs="Arial"/>
        </w:rPr>
        <w:t xml:space="preserve"> </w:t>
      </w:r>
      <w:proofErr w:type="spellStart"/>
      <w:r w:rsidRPr="00FF44AD">
        <w:rPr>
          <w:rFonts w:cs="Arial"/>
        </w:rPr>
        <w:t>were</w:t>
      </w:r>
      <w:proofErr w:type="spellEnd"/>
      <w:r w:rsidRPr="00FF44AD">
        <w:rPr>
          <w:rFonts w:cs="Arial"/>
        </w:rPr>
        <w:t xml:space="preserve"> </w:t>
      </w:r>
      <w:proofErr w:type="spellStart"/>
      <w:r w:rsidRPr="00FF44AD">
        <w:rPr>
          <w:rFonts w:cs="Arial"/>
        </w:rPr>
        <w:t>selected</w:t>
      </w:r>
      <w:proofErr w:type="spellEnd"/>
      <w:r w:rsidRPr="00FF44AD">
        <w:rPr>
          <w:rFonts w:cs="Arial"/>
        </w:rPr>
        <w:t xml:space="preserve"> </w:t>
      </w:r>
      <w:proofErr w:type="spellStart"/>
      <w:r w:rsidRPr="00FF44AD">
        <w:rPr>
          <w:rFonts w:cs="Arial"/>
        </w:rPr>
        <w:t>to</w:t>
      </w:r>
      <w:proofErr w:type="spellEnd"/>
      <w:r w:rsidRPr="00FF44AD">
        <w:rPr>
          <w:rFonts w:cs="Arial"/>
        </w:rPr>
        <w:t xml:space="preserve"> </w:t>
      </w:r>
      <w:proofErr w:type="spellStart"/>
      <w:r w:rsidRPr="00FF44AD">
        <w:rPr>
          <w:rFonts w:cs="Arial"/>
        </w:rPr>
        <w:t>constitute</w:t>
      </w:r>
      <w:proofErr w:type="spellEnd"/>
      <w:r w:rsidRPr="00FF44AD">
        <w:rPr>
          <w:rFonts w:cs="Arial"/>
        </w:rPr>
        <w:t xml:space="preserve"> </w:t>
      </w:r>
      <w:proofErr w:type="spellStart"/>
      <w:r w:rsidRPr="00FF44AD">
        <w:rPr>
          <w:rFonts w:cs="Arial"/>
        </w:rPr>
        <w:t>the</w:t>
      </w:r>
      <w:proofErr w:type="spellEnd"/>
      <w:r w:rsidRPr="00FF44AD">
        <w:rPr>
          <w:rFonts w:cs="Arial"/>
        </w:rPr>
        <w:t xml:space="preserve"> </w:t>
      </w:r>
      <w:proofErr w:type="spellStart"/>
      <w:r w:rsidRPr="00FF44AD">
        <w:rPr>
          <w:rFonts w:cs="Arial"/>
        </w:rPr>
        <w:t>research</w:t>
      </w:r>
      <w:proofErr w:type="spellEnd"/>
      <w:r w:rsidRPr="00FF44AD">
        <w:rPr>
          <w:rFonts w:cs="Arial"/>
        </w:rPr>
        <w:t xml:space="preserve">. The </w:t>
      </w:r>
      <w:proofErr w:type="spellStart"/>
      <w:r w:rsidRPr="00FF44AD">
        <w:rPr>
          <w:rFonts w:cs="Arial"/>
        </w:rPr>
        <w:t>results</w:t>
      </w:r>
      <w:proofErr w:type="spellEnd"/>
      <w:r w:rsidRPr="00FF44AD">
        <w:rPr>
          <w:rFonts w:cs="Arial"/>
        </w:rPr>
        <w:t xml:space="preserve"> </w:t>
      </w:r>
      <w:proofErr w:type="spellStart"/>
      <w:r w:rsidRPr="00FF44AD">
        <w:rPr>
          <w:rFonts w:cs="Arial"/>
        </w:rPr>
        <w:t>showed</w:t>
      </w:r>
      <w:proofErr w:type="spellEnd"/>
      <w:r w:rsidRPr="00FF44AD">
        <w:rPr>
          <w:rFonts w:cs="Arial"/>
        </w:rPr>
        <w:t xml:space="preserve"> </w:t>
      </w:r>
      <w:proofErr w:type="spellStart"/>
      <w:r w:rsidRPr="00FF44AD">
        <w:rPr>
          <w:rFonts w:cs="Arial"/>
        </w:rPr>
        <w:t>that</w:t>
      </w:r>
      <w:proofErr w:type="spellEnd"/>
      <w:r w:rsidRPr="00FF44AD">
        <w:rPr>
          <w:rFonts w:cs="Arial"/>
        </w:rPr>
        <w:t xml:space="preserve"> </w:t>
      </w:r>
      <w:proofErr w:type="spellStart"/>
      <w:r w:rsidRPr="00FF44AD">
        <w:rPr>
          <w:rFonts w:cs="Arial"/>
        </w:rPr>
        <w:t>the</w:t>
      </w:r>
      <w:proofErr w:type="spellEnd"/>
      <w:r w:rsidRPr="00FF44AD">
        <w:rPr>
          <w:rFonts w:cs="Arial"/>
        </w:rPr>
        <w:t xml:space="preserve"> role </w:t>
      </w:r>
      <w:proofErr w:type="spellStart"/>
      <w:r w:rsidRPr="00FF44AD">
        <w:rPr>
          <w:rFonts w:cs="Arial"/>
        </w:rPr>
        <w:t>of</w:t>
      </w:r>
      <w:proofErr w:type="spellEnd"/>
      <w:r w:rsidRPr="00FF44AD">
        <w:rPr>
          <w:rFonts w:cs="Arial"/>
        </w:rPr>
        <w:t xml:space="preserve"> nurses </w:t>
      </w:r>
      <w:proofErr w:type="spellStart"/>
      <w:r w:rsidRPr="00FF44AD">
        <w:rPr>
          <w:rFonts w:cs="Arial"/>
        </w:rPr>
        <w:t>is</w:t>
      </w:r>
      <w:proofErr w:type="spellEnd"/>
      <w:r w:rsidRPr="00FF44AD">
        <w:rPr>
          <w:rFonts w:cs="Arial"/>
        </w:rPr>
        <w:t xml:space="preserve"> </w:t>
      </w:r>
      <w:proofErr w:type="spellStart"/>
      <w:r w:rsidRPr="00FF44AD">
        <w:rPr>
          <w:rFonts w:cs="Arial"/>
        </w:rPr>
        <w:t>to</w:t>
      </w:r>
      <w:proofErr w:type="spellEnd"/>
      <w:r w:rsidRPr="00FF44AD">
        <w:rPr>
          <w:rFonts w:cs="Arial"/>
        </w:rPr>
        <w:t xml:space="preserve"> </w:t>
      </w:r>
      <w:proofErr w:type="spellStart"/>
      <w:r w:rsidRPr="00FF44AD">
        <w:rPr>
          <w:rFonts w:cs="Arial"/>
        </w:rPr>
        <w:t>stimulate</w:t>
      </w:r>
      <w:proofErr w:type="spellEnd"/>
      <w:r w:rsidRPr="00FF44AD">
        <w:rPr>
          <w:rFonts w:cs="Arial"/>
        </w:rPr>
        <w:t xml:space="preserve"> </w:t>
      </w:r>
      <w:proofErr w:type="spellStart"/>
      <w:r w:rsidRPr="00FF44AD">
        <w:rPr>
          <w:rFonts w:cs="Arial"/>
        </w:rPr>
        <w:t>men's</w:t>
      </w:r>
      <w:proofErr w:type="spellEnd"/>
      <w:r w:rsidRPr="00FF44AD">
        <w:rPr>
          <w:rFonts w:cs="Arial"/>
        </w:rPr>
        <w:t xml:space="preserve"> </w:t>
      </w:r>
      <w:proofErr w:type="spellStart"/>
      <w:r w:rsidRPr="00FF44AD">
        <w:rPr>
          <w:rFonts w:cs="Arial"/>
        </w:rPr>
        <w:t>access</w:t>
      </w:r>
      <w:proofErr w:type="spellEnd"/>
      <w:r w:rsidRPr="00FF44AD">
        <w:rPr>
          <w:rFonts w:cs="Arial"/>
        </w:rPr>
        <w:t xml:space="preserve"> </w:t>
      </w:r>
      <w:proofErr w:type="spellStart"/>
      <w:r w:rsidRPr="00FF44AD">
        <w:rPr>
          <w:rFonts w:cs="Arial"/>
        </w:rPr>
        <w:t>to</w:t>
      </w:r>
      <w:proofErr w:type="spellEnd"/>
      <w:r w:rsidRPr="00FF44AD">
        <w:rPr>
          <w:rFonts w:cs="Arial"/>
        </w:rPr>
        <w:t xml:space="preserve"> PHC, </w:t>
      </w:r>
      <w:proofErr w:type="spellStart"/>
      <w:r w:rsidRPr="00FF44AD">
        <w:rPr>
          <w:rFonts w:cs="Arial"/>
        </w:rPr>
        <w:t>elaborating</w:t>
      </w:r>
      <w:proofErr w:type="spellEnd"/>
      <w:r w:rsidRPr="00FF44AD">
        <w:rPr>
          <w:rFonts w:cs="Arial"/>
        </w:rPr>
        <w:t xml:space="preserve"> </w:t>
      </w:r>
      <w:proofErr w:type="spellStart"/>
      <w:r w:rsidRPr="00FF44AD">
        <w:rPr>
          <w:rFonts w:cs="Arial"/>
        </w:rPr>
        <w:t>projects</w:t>
      </w:r>
      <w:proofErr w:type="spellEnd"/>
      <w:r w:rsidRPr="00FF44AD">
        <w:rPr>
          <w:rFonts w:cs="Arial"/>
        </w:rPr>
        <w:t xml:space="preserve"> </w:t>
      </w:r>
      <w:proofErr w:type="spellStart"/>
      <w:r w:rsidRPr="00FF44AD">
        <w:rPr>
          <w:rFonts w:cs="Arial"/>
        </w:rPr>
        <w:t>that</w:t>
      </w:r>
      <w:proofErr w:type="spellEnd"/>
      <w:r w:rsidRPr="00FF44AD">
        <w:rPr>
          <w:rFonts w:cs="Arial"/>
        </w:rPr>
        <w:t xml:space="preserve"> </w:t>
      </w:r>
      <w:proofErr w:type="spellStart"/>
      <w:r w:rsidRPr="00FF44AD">
        <w:rPr>
          <w:rFonts w:cs="Arial"/>
        </w:rPr>
        <w:t>aim</w:t>
      </w:r>
      <w:proofErr w:type="spellEnd"/>
      <w:r w:rsidRPr="00FF44AD">
        <w:rPr>
          <w:rFonts w:cs="Arial"/>
        </w:rPr>
        <w:t xml:space="preserve"> </w:t>
      </w:r>
      <w:proofErr w:type="spellStart"/>
      <w:r w:rsidRPr="00FF44AD">
        <w:rPr>
          <w:rFonts w:cs="Arial"/>
        </w:rPr>
        <w:t>to</w:t>
      </w:r>
      <w:proofErr w:type="spellEnd"/>
      <w:r w:rsidRPr="00FF44AD">
        <w:rPr>
          <w:rFonts w:cs="Arial"/>
        </w:rPr>
        <w:t xml:space="preserve"> </w:t>
      </w:r>
      <w:proofErr w:type="spellStart"/>
      <w:r w:rsidRPr="00FF44AD">
        <w:rPr>
          <w:rFonts w:cs="Arial"/>
        </w:rPr>
        <w:t>inform</w:t>
      </w:r>
      <w:proofErr w:type="spellEnd"/>
      <w:r w:rsidRPr="00FF44AD">
        <w:rPr>
          <w:rFonts w:cs="Arial"/>
        </w:rPr>
        <w:t xml:space="preserve"> </w:t>
      </w:r>
      <w:proofErr w:type="spellStart"/>
      <w:r w:rsidRPr="00FF44AD">
        <w:rPr>
          <w:rFonts w:cs="Arial"/>
        </w:rPr>
        <w:t>them</w:t>
      </w:r>
      <w:proofErr w:type="spellEnd"/>
      <w:r w:rsidRPr="00FF44AD">
        <w:rPr>
          <w:rFonts w:cs="Arial"/>
        </w:rPr>
        <w:t xml:space="preserve"> </w:t>
      </w:r>
      <w:proofErr w:type="spellStart"/>
      <w:r w:rsidRPr="00FF44AD">
        <w:rPr>
          <w:rFonts w:cs="Arial"/>
        </w:rPr>
        <w:t>about</w:t>
      </w:r>
      <w:proofErr w:type="spellEnd"/>
      <w:r w:rsidRPr="00FF44AD">
        <w:rPr>
          <w:rFonts w:cs="Arial"/>
        </w:rPr>
        <w:t xml:space="preserve"> </w:t>
      </w:r>
      <w:proofErr w:type="spellStart"/>
      <w:r w:rsidRPr="00FF44AD">
        <w:rPr>
          <w:rFonts w:cs="Arial"/>
        </w:rPr>
        <w:t>prostate</w:t>
      </w:r>
      <w:proofErr w:type="spellEnd"/>
      <w:r w:rsidRPr="00FF44AD">
        <w:rPr>
          <w:rFonts w:cs="Arial"/>
        </w:rPr>
        <w:t xml:space="preserve"> </w:t>
      </w:r>
      <w:proofErr w:type="spellStart"/>
      <w:r w:rsidRPr="00FF44AD">
        <w:rPr>
          <w:rFonts w:cs="Arial"/>
        </w:rPr>
        <w:t>cancer</w:t>
      </w:r>
      <w:proofErr w:type="spellEnd"/>
      <w:r w:rsidRPr="00FF44AD">
        <w:rPr>
          <w:rFonts w:cs="Arial"/>
        </w:rPr>
        <w:t xml:space="preserve"> </w:t>
      </w:r>
      <w:proofErr w:type="spellStart"/>
      <w:r w:rsidRPr="00FF44AD">
        <w:rPr>
          <w:rFonts w:cs="Arial"/>
        </w:rPr>
        <w:t>and</w:t>
      </w:r>
      <w:proofErr w:type="spellEnd"/>
      <w:r w:rsidRPr="00FF44AD">
        <w:rPr>
          <w:rFonts w:cs="Arial"/>
        </w:rPr>
        <w:t xml:space="preserve"> its </w:t>
      </w:r>
      <w:proofErr w:type="spellStart"/>
      <w:r w:rsidRPr="00FF44AD">
        <w:rPr>
          <w:rFonts w:cs="Arial"/>
        </w:rPr>
        <w:t>prevention</w:t>
      </w:r>
      <w:proofErr w:type="spellEnd"/>
      <w:r w:rsidRPr="00FF44AD">
        <w:rPr>
          <w:rFonts w:cs="Arial"/>
        </w:rPr>
        <w:t xml:space="preserve">, </w:t>
      </w:r>
      <w:proofErr w:type="spellStart"/>
      <w:r w:rsidRPr="00FF44AD">
        <w:rPr>
          <w:rFonts w:cs="Arial"/>
        </w:rPr>
        <w:t>demystifying</w:t>
      </w:r>
      <w:proofErr w:type="spellEnd"/>
      <w:r w:rsidRPr="00FF44AD">
        <w:rPr>
          <w:rFonts w:cs="Arial"/>
        </w:rPr>
        <w:t xml:space="preserve"> </w:t>
      </w:r>
      <w:proofErr w:type="spellStart"/>
      <w:r w:rsidRPr="00FF44AD">
        <w:rPr>
          <w:rFonts w:cs="Arial"/>
        </w:rPr>
        <w:t>all</w:t>
      </w:r>
      <w:proofErr w:type="spellEnd"/>
      <w:r w:rsidRPr="00FF44AD">
        <w:rPr>
          <w:rFonts w:cs="Arial"/>
        </w:rPr>
        <w:t xml:space="preserve"> </w:t>
      </w:r>
      <w:proofErr w:type="spellStart"/>
      <w:r w:rsidRPr="00FF44AD">
        <w:rPr>
          <w:rFonts w:cs="Arial"/>
        </w:rPr>
        <w:t>myths</w:t>
      </w:r>
      <w:proofErr w:type="spellEnd"/>
      <w:r w:rsidRPr="00FF44AD">
        <w:rPr>
          <w:rFonts w:cs="Arial"/>
        </w:rPr>
        <w:t>.</w:t>
      </w:r>
    </w:p>
    <w:p w14:paraId="4E2AD4F2" w14:textId="77777777" w:rsidR="00D25E69" w:rsidRPr="00660D40" w:rsidRDefault="00D25E69" w:rsidP="000B3611">
      <w:pPr>
        <w:spacing w:before="26"/>
        <w:rPr>
          <w:b/>
        </w:rPr>
      </w:pPr>
    </w:p>
    <w:p w14:paraId="4CE768FB" w14:textId="69D7810D" w:rsidR="00686B79" w:rsidRDefault="00686B79" w:rsidP="000B3611">
      <w:pPr>
        <w:spacing w:before="26"/>
        <w:rPr>
          <w:rFonts w:cs="Arial"/>
        </w:rPr>
      </w:pPr>
      <w:r>
        <w:rPr>
          <w:b/>
        </w:rPr>
        <w:t>Key</w:t>
      </w:r>
      <w:r w:rsidRPr="007669DE">
        <w:rPr>
          <w:b/>
        </w:rPr>
        <w:t>words</w:t>
      </w:r>
      <w:r w:rsidRPr="007669DE">
        <w:t xml:space="preserve">: </w:t>
      </w:r>
      <w:r w:rsidR="00660D40" w:rsidRPr="00FF44AD">
        <w:rPr>
          <w:rFonts w:cs="Arial"/>
        </w:rPr>
        <w:t xml:space="preserve">nurse, </w:t>
      </w:r>
      <w:proofErr w:type="spellStart"/>
      <w:r w:rsidR="00660D40" w:rsidRPr="00FF44AD">
        <w:rPr>
          <w:rFonts w:cs="Arial"/>
        </w:rPr>
        <w:t>men</w:t>
      </w:r>
      <w:proofErr w:type="spellEnd"/>
      <w:r w:rsidR="00660D40" w:rsidRPr="00FF44AD">
        <w:rPr>
          <w:rFonts w:cs="Arial"/>
        </w:rPr>
        <w:t xml:space="preserve">, </w:t>
      </w:r>
      <w:proofErr w:type="spellStart"/>
      <w:r w:rsidR="00660D40" w:rsidRPr="00FF44AD">
        <w:rPr>
          <w:rFonts w:cs="Arial"/>
        </w:rPr>
        <w:t>prostate</w:t>
      </w:r>
      <w:proofErr w:type="spellEnd"/>
      <w:r w:rsidR="00660D40" w:rsidRPr="00FF44AD">
        <w:rPr>
          <w:rFonts w:cs="Arial"/>
        </w:rPr>
        <w:t xml:space="preserve"> </w:t>
      </w:r>
      <w:proofErr w:type="spellStart"/>
      <w:r w:rsidR="00660D40" w:rsidRPr="00FF44AD">
        <w:rPr>
          <w:rFonts w:cs="Arial"/>
        </w:rPr>
        <w:t>cancer</w:t>
      </w:r>
      <w:proofErr w:type="spellEnd"/>
      <w:r w:rsidR="00660D40" w:rsidRPr="00FF44AD">
        <w:rPr>
          <w:rFonts w:cs="Arial"/>
        </w:rPr>
        <w:t xml:space="preserve">, </w:t>
      </w:r>
      <w:proofErr w:type="spellStart"/>
      <w:r w:rsidR="00660D40" w:rsidRPr="00FF44AD">
        <w:rPr>
          <w:rFonts w:cs="Arial"/>
        </w:rPr>
        <w:t>promotion</w:t>
      </w:r>
      <w:proofErr w:type="spellEnd"/>
      <w:r w:rsidR="00660D40" w:rsidRPr="00FF44AD">
        <w:rPr>
          <w:rFonts w:cs="Arial"/>
        </w:rPr>
        <w:t>.</w:t>
      </w:r>
    </w:p>
    <w:p w14:paraId="0B7ED0C1" w14:textId="77777777" w:rsidR="00D25E69" w:rsidRPr="00D25E69" w:rsidRDefault="00D25E69" w:rsidP="000B3611">
      <w:pPr>
        <w:spacing w:before="26"/>
        <w:rPr>
          <w:rFonts w:cs="Arial"/>
        </w:rPr>
      </w:pPr>
    </w:p>
    <w:p w14:paraId="531EAD41" w14:textId="15E3FFAF" w:rsidR="00660D40" w:rsidRDefault="00686B79" w:rsidP="00D25E69">
      <w:pPr>
        <w:numPr>
          <w:ilvl w:val="0"/>
          <w:numId w:val="1"/>
        </w:numPr>
        <w:spacing w:before="26"/>
        <w:rPr>
          <w:rStyle w:val="SeoChar"/>
        </w:rPr>
      </w:pPr>
      <w:r w:rsidRPr="007669DE">
        <w:rPr>
          <w:rStyle w:val="SeoChar"/>
        </w:rPr>
        <w:t>INTRODUÇÃO</w:t>
      </w:r>
    </w:p>
    <w:p w14:paraId="66D49FC8" w14:textId="77777777" w:rsidR="00D25E69" w:rsidRPr="00D25E69" w:rsidRDefault="00D25E69" w:rsidP="00D25E69">
      <w:pPr>
        <w:spacing w:before="26"/>
        <w:ind w:left="720"/>
        <w:rPr>
          <w:b/>
          <w:sz w:val="24"/>
          <w:szCs w:val="24"/>
        </w:rPr>
      </w:pPr>
    </w:p>
    <w:bookmarkEnd w:id="1"/>
    <w:p w14:paraId="656780A4" w14:textId="2B864E00" w:rsidR="00660D40" w:rsidRDefault="00660D40" w:rsidP="000B3611">
      <w:pPr>
        <w:pStyle w:val="Seo"/>
        <w:numPr>
          <w:ilvl w:val="0"/>
          <w:numId w:val="0"/>
        </w:numPr>
        <w:spacing w:before="26"/>
        <w:rPr>
          <w:b w:val="0"/>
          <w:bCs/>
        </w:rPr>
      </w:pPr>
      <w:r w:rsidRPr="00660D40">
        <w:rPr>
          <w:b w:val="0"/>
          <w:bCs/>
        </w:rPr>
        <w:t>O Câncer, é nome dado para diversas doenças diferentes entre si, mas que mantem algumas características em comum: células anormais que crescem em algum órgão do corpo, e se não vier com a intervenção, pode-se espalhar para outros órgãos. No Brasil, o câncer estabelece como a segunda causa de morte por doenças (SOUZA et al., 2011).</w:t>
      </w:r>
    </w:p>
    <w:p w14:paraId="5A6B22F3" w14:textId="77777777" w:rsidR="00660D40" w:rsidRPr="00660D40" w:rsidRDefault="00660D40" w:rsidP="000B3611">
      <w:pPr>
        <w:pStyle w:val="Seo"/>
        <w:numPr>
          <w:ilvl w:val="0"/>
          <w:numId w:val="0"/>
        </w:numPr>
        <w:spacing w:before="26"/>
        <w:rPr>
          <w:b w:val="0"/>
          <w:bCs/>
        </w:rPr>
      </w:pPr>
    </w:p>
    <w:p w14:paraId="4EBF01F2" w14:textId="4368B27D" w:rsidR="00660D40" w:rsidRDefault="00660D40" w:rsidP="000B3611">
      <w:pPr>
        <w:pStyle w:val="Seo"/>
        <w:numPr>
          <w:ilvl w:val="0"/>
          <w:numId w:val="0"/>
        </w:numPr>
        <w:spacing w:before="26"/>
        <w:rPr>
          <w:b w:val="0"/>
          <w:bCs/>
        </w:rPr>
      </w:pPr>
      <w:r w:rsidRPr="00660D40">
        <w:rPr>
          <w:b w:val="0"/>
          <w:bCs/>
        </w:rPr>
        <w:t>A próstata é uma glândula pequena, na qual só os homens possuem. Encontra-se entre a bexiga e o reto participando da produção do sêmen, líquido que ajuda a carregar os espermatozoides produzidos no testículo</w:t>
      </w:r>
      <w:r w:rsidRPr="00660D40">
        <w:rPr>
          <w:b w:val="0"/>
          <w:bCs/>
          <w:vertAlign w:val="superscript"/>
        </w:rPr>
        <w:t xml:space="preserve"> </w:t>
      </w:r>
      <w:r w:rsidRPr="00660D40">
        <w:rPr>
          <w:b w:val="0"/>
          <w:bCs/>
        </w:rPr>
        <w:t>(VIEIRA et al., 2012)</w:t>
      </w:r>
      <w:r>
        <w:rPr>
          <w:b w:val="0"/>
          <w:bCs/>
        </w:rPr>
        <w:t>.</w:t>
      </w:r>
    </w:p>
    <w:p w14:paraId="22943FED" w14:textId="77777777" w:rsidR="00660D40" w:rsidRPr="00660D40" w:rsidRDefault="00660D40" w:rsidP="000B3611">
      <w:pPr>
        <w:pStyle w:val="Seo"/>
        <w:numPr>
          <w:ilvl w:val="0"/>
          <w:numId w:val="0"/>
        </w:numPr>
        <w:spacing w:before="26"/>
        <w:rPr>
          <w:b w:val="0"/>
          <w:bCs/>
        </w:rPr>
      </w:pPr>
    </w:p>
    <w:p w14:paraId="10BA901C" w14:textId="2C652AC2" w:rsidR="00660D40" w:rsidRDefault="00660D40" w:rsidP="000B3611">
      <w:pPr>
        <w:pStyle w:val="Seo"/>
        <w:numPr>
          <w:ilvl w:val="0"/>
          <w:numId w:val="0"/>
        </w:numPr>
        <w:spacing w:before="26"/>
        <w:rPr>
          <w:b w:val="0"/>
          <w:bCs/>
        </w:rPr>
      </w:pPr>
      <w:r w:rsidRPr="00660D40">
        <w:rPr>
          <w:b w:val="0"/>
          <w:bCs/>
        </w:rPr>
        <w:lastRenderedPageBreak/>
        <w:t>O câncer de próstata (CP) é a multiplicação desordenada da célula da próstata, construindo-se um tumor que pode se desenvolver muito rápido, disseminando-se para outros órgãos. O CP representa o segundo mais prevalente entre os homens no que diz respeito aos canceres do sexo masculino. A maioria por sua vez, podem crescer de forma tão lenta que leva cerca de 15 anos para atingir 1 cm</w:t>
      </w:r>
      <w:r w:rsidRPr="00660D40">
        <w:rPr>
          <w:b w:val="0"/>
          <w:bCs/>
          <w:vertAlign w:val="superscript"/>
        </w:rPr>
        <w:t>3</w:t>
      </w:r>
      <w:r w:rsidRPr="00660D40">
        <w:rPr>
          <w:b w:val="0"/>
          <w:bCs/>
        </w:rPr>
        <w:t xml:space="preserve"> podendo ser assintomáticos e nem ameaçar a saúde do homem. (SOUZA et al., 2011; VIEIRA et al., 2012; INCA, 2019).</w:t>
      </w:r>
    </w:p>
    <w:p w14:paraId="40262F24" w14:textId="34CAA8B6" w:rsidR="00660D40" w:rsidRPr="00660D40" w:rsidRDefault="00660D40" w:rsidP="000B3611">
      <w:pPr>
        <w:pStyle w:val="Seo"/>
        <w:numPr>
          <w:ilvl w:val="0"/>
          <w:numId w:val="0"/>
        </w:numPr>
        <w:spacing w:before="26"/>
        <w:rPr>
          <w:b w:val="0"/>
          <w:bCs/>
        </w:rPr>
      </w:pPr>
    </w:p>
    <w:p w14:paraId="60374AED" w14:textId="13EB49AE" w:rsidR="00660D40" w:rsidRDefault="00660D40" w:rsidP="000B3611">
      <w:pPr>
        <w:pStyle w:val="Seo"/>
        <w:numPr>
          <w:ilvl w:val="0"/>
          <w:numId w:val="0"/>
        </w:numPr>
        <w:spacing w:before="26"/>
        <w:rPr>
          <w:b w:val="0"/>
          <w:bCs/>
        </w:rPr>
      </w:pPr>
      <w:r w:rsidRPr="00660D40">
        <w:rPr>
          <w:b w:val="0"/>
          <w:bCs/>
        </w:rPr>
        <w:t>Em novembro de 2003, criou-se, na Austrália, o movimento Novembro Azul, que teve como objetivo chamar atenção da população masculina para prevenção e o diagnóstico precoce de doenças que atinge a população masculina.</w:t>
      </w:r>
      <w:r w:rsidRPr="00660D40">
        <w:rPr>
          <w:b w:val="0"/>
          <w:bCs/>
          <w:vertAlign w:val="superscript"/>
        </w:rPr>
        <w:t xml:space="preserve"> </w:t>
      </w:r>
      <w:r w:rsidRPr="00660D40">
        <w:rPr>
          <w:b w:val="0"/>
          <w:bCs/>
        </w:rPr>
        <w:t>No Brasil, o Novembro azul começou com o Instituto Lado a Lado pela Vida que foi o pioneiro a abordar questões relacionadas ao câncer de próstata no Brasil. Logo após, o instituo Nacional de Câncer (INCA) e o Ministério da Saúde (MS) aderiram ao movimento para divulgações das ações importantes da saúde do homem,  inclusive ao câncer de próstata (INCA, 2019).</w:t>
      </w:r>
    </w:p>
    <w:p w14:paraId="44764445" w14:textId="77777777" w:rsidR="00660D40" w:rsidRPr="00660D40" w:rsidRDefault="00660D40" w:rsidP="000B3611">
      <w:pPr>
        <w:pStyle w:val="Seo"/>
        <w:numPr>
          <w:ilvl w:val="0"/>
          <w:numId w:val="0"/>
        </w:numPr>
        <w:spacing w:before="26"/>
        <w:rPr>
          <w:b w:val="0"/>
          <w:bCs/>
        </w:rPr>
      </w:pPr>
    </w:p>
    <w:p w14:paraId="44424E3F" w14:textId="0825DD6B" w:rsidR="00660D40" w:rsidRDefault="00660D40" w:rsidP="000B3611">
      <w:pPr>
        <w:pStyle w:val="Seo"/>
        <w:numPr>
          <w:ilvl w:val="0"/>
          <w:numId w:val="0"/>
        </w:numPr>
        <w:spacing w:before="26"/>
        <w:rPr>
          <w:b w:val="0"/>
          <w:bCs/>
        </w:rPr>
      </w:pPr>
      <w:r w:rsidRPr="00660D40">
        <w:rPr>
          <w:b w:val="0"/>
          <w:bCs/>
        </w:rPr>
        <w:t>É válido destacar, que os homens não procuram os serviços de atenção primária podendo ocorrer situações prejudiciais a sua saúde, aumentando a chance de agravos que poderiam ter sido resolvido anteriormente com essa busca. Além disso, diversos fatores tem sido mostrados como determinante para aumentar o CP, tais como: a falta de informação, a maior expectativa de vida; e as constantes campanhas de identificação da doença, as quais passaram a revelar mais homens com a doença, além das influências ambientais e alimentares, tais como o alto consumo energético, ingestão de carne vermelha, gorduras e leite(VIEIRA et al., 2012).</w:t>
      </w:r>
    </w:p>
    <w:p w14:paraId="2FABF6E3" w14:textId="77777777" w:rsidR="00660D40" w:rsidRPr="00660D40" w:rsidRDefault="00660D40" w:rsidP="000B3611">
      <w:pPr>
        <w:pStyle w:val="Seo"/>
        <w:numPr>
          <w:ilvl w:val="0"/>
          <w:numId w:val="0"/>
        </w:numPr>
        <w:spacing w:before="26"/>
        <w:rPr>
          <w:b w:val="0"/>
          <w:bCs/>
        </w:rPr>
      </w:pPr>
    </w:p>
    <w:p w14:paraId="3EC0B329" w14:textId="732B31F6" w:rsidR="00660D40" w:rsidRDefault="00660D40" w:rsidP="000B3611">
      <w:pPr>
        <w:pStyle w:val="Seo"/>
        <w:numPr>
          <w:ilvl w:val="0"/>
          <w:numId w:val="0"/>
        </w:numPr>
        <w:spacing w:before="26"/>
        <w:rPr>
          <w:b w:val="0"/>
          <w:bCs/>
        </w:rPr>
      </w:pPr>
      <w:r w:rsidRPr="00660D40">
        <w:rPr>
          <w:b w:val="0"/>
          <w:bCs/>
        </w:rPr>
        <w:t xml:space="preserve">Dessa forma, podemos perceber que o papel do enfermeiro frente ao câncer de próstata possui uma grande relevância para levar aos homens a orientação, esclarecimentos, dúvidas e questionamentos que estes possam ter sobre a doença e como diagnosticar (INCA, 2019). </w:t>
      </w:r>
    </w:p>
    <w:p w14:paraId="5B289FDA" w14:textId="77777777" w:rsidR="00660D40" w:rsidRPr="00660D40" w:rsidRDefault="00660D40" w:rsidP="000B3611">
      <w:pPr>
        <w:pStyle w:val="Seo"/>
        <w:numPr>
          <w:ilvl w:val="0"/>
          <w:numId w:val="0"/>
        </w:numPr>
        <w:spacing w:before="26"/>
        <w:rPr>
          <w:b w:val="0"/>
          <w:bCs/>
        </w:rPr>
      </w:pPr>
    </w:p>
    <w:p w14:paraId="01A5F16F" w14:textId="77777777" w:rsidR="00660D40" w:rsidRPr="00660D40" w:rsidRDefault="00660D40" w:rsidP="000B3611">
      <w:pPr>
        <w:pStyle w:val="Seo"/>
        <w:numPr>
          <w:ilvl w:val="0"/>
          <w:numId w:val="0"/>
        </w:numPr>
        <w:spacing w:before="26"/>
        <w:rPr>
          <w:b w:val="0"/>
          <w:bCs/>
        </w:rPr>
      </w:pPr>
      <w:r w:rsidRPr="00660D40">
        <w:rPr>
          <w:b w:val="0"/>
          <w:bCs/>
        </w:rPr>
        <w:t>Sabe-se que a porta de entrada para essa dada população é atenção primária da saúde, na qual o enfermeiro é o responsável primordial nessa unidade.</w:t>
      </w:r>
    </w:p>
    <w:p w14:paraId="72491D24" w14:textId="3D21363C" w:rsidR="00660D40" w:rsidRDefault="00660D40" w:rsidP="000B3611">
      <w:pPr>
        <w:pStyle w:val="Seo"/>
        <w:numPr>
          <w:ilvl w:val="0"/>
          <w:numId w:val="0"/>
        </w:numPr>
        <w:spacing w:before="26"/>
        <w:rPr>
          <w:b w:val="0"/>
          <w:bCs/>
        </w:rPr>
      </w:pPr>
      <w:r w:rsidRPr="00660D40">
        <w:rPr>
          <w:b w:val="0"/>
          <w:bCs/>
        </w:rPr>
        <w:t>Diante dessa contextualização, refletimos sobre a seguinte questão norteadora: qual é o papel dos enfermeiros na promoção e prevenção do câncer de próstata?</w:t>
      </w:r>
    </w:p>
    <w:p w14:paraId="645886EC" w14:textId="77777777" w:rsidR="000B3611" w:rsidRDefault="000B3611" w:rsidP="000B3611">
      <w:pPr>
        <w:pStyle w:val="Seo"/>
        <w:numPr>
          <w:ilvl w:val="0"/>
          <w:numId w:val="0"/>
        </w:numPr>
        <w:spacing w:before="26"/>
      </w:pPr>
    </w:p>
    <w:p w14:paraId="362DE8F5" w14:textId="53723332" w:rsidR="000B3611" w:rsidRDefault="000B3611" w:rsidP="000B3611">
      <w:pPr>
        <w:pStyle w:val="Seo"/>
      </w:pPr>
      <w:r w:rsidRPr="000B3611">
        <w:t>MÉTODO</w:t>
      </w:r>
    </w:p>
    <w:p w14:paraId="37CE1D2F" w14:textId="77777777" w:rsidR="000B3611" w:rsidRDefault="000B3611" w:rsidP="000B3611">
      <w:pPr>
        <w:spacing w:before="26"/>
        <w:rPr>
          <w:rFonts w:cs="Arial"/>
          <w:sz w:val="24"/>
          <w:szCs w:val="24"/>
        </w:rPr>
      </w:pPr>
    </w:p>
    <w:p w14:paraId="1A4EC48A" w14:textId="1D7B206F" w:rsidR="000B3611" w:rsidRDefault="000B3611" w:rsidP="000B3611">
      <w:pPr>
        <w:spacing w:before="26"/>
        <w:rPr>
          <w:rFonts w:cs="Arial"/>
          <w:sz w:val="24"/>
          <w:szCs w:val="24"/>
        </w:rPr>
      </w:pPr>
      <w:r w:rsidRPr="002020C0">
        <w:rPr>
          <w:rFonts w:cs="Arial"/>
          <w:sz w:val="24"/>
          <w:szCs w:val="24"/>
        </w:rPr>
        <w:t xml:space="preserve">O presente artigo, trata-se de uma revisão integrativa da literatura referente ao papel do enfermeiro frente a promoção e prevenção do câncer de próstata. A pesquisa permite uma avaliação de estudos variados de forma sistematizada, de modo a identificar, primordialmente, os temas abordados nas aplicações no campo da </w:t>
      </w:r>
      <w:r w:rsidRPr="002020C0">
        <w:rPr>
          <w:rFonts w:cs="Arial"/>
          <w:sz w:val="24"/>
          <w:szCs w:val="24"/>
        </w:rPr>
        <w:lastRenderedPageBreak/>
        <w:t>promoção e prevenção em saúde do câncer de próstata</w:t>
      </w:r>
      <w:r>
        <w:rPr>
          <w:rFonts w:cs="Arial"/>
          <w:sz w:val="24"/>
          <w:szCs w:val="24"/>
          <w:vertAlign w:val="superscript"/>
        </w:rPr>
        <w:t xml:space="preserve"> </w:t>
      </w:r>
      <w:r>
        <w:rPr>
          <w:rFonts w:cs="Arial"/>
          <w:sz w:val="24"/>
          <w:szCs w:val="24"/>
        </w:rPr>
        <w:t>(SOUZA et al., 2009; SILVEIRA et al., 2006).</w:t>
      </w:r>
    </w:p>
    <w:p w14:paraId="17980982" w14:textId="77777777" w:rsidR="00EF4886" w:rsidRPr="002020C0" w:rsidRDefault="00EF4886" w:rsidP="000B3611">
      <w:pPr>
        <w:spacing w:before="26"/>
        <w:rPr>
          <w:rFonts w:cs="Arial"/>
          <w:sz w:val="24"/>
          <w:szCs w:val="24"/>
        </w:rPr>
      </w:pPr>
    </w:p>
    <w:p w14:paraId="5AD6AB30" w14:textId="3EB18922" w:rsidR="000B3611" w:rsidRDefault="000B3611" w:rsidP="000B3611">
      <w:pPr>
        <w:spacing w:before="26"/>
        <w:rPr>
          <w:rFonts w:cs="Arial"/>
          <w:sz w:val="24"/>
          <w:szCs w:val="24"/>
        </w:rPr>
      </w:pPr>
      <w:r w:rsidRPr="002020C0">
        <w:rPr>
          <w:rFonts w:cs="Arial"/>
          <w:sz w:val="24"/>
          <w:szCs w:val="24"/>
        </w:rPr>
        <w:t>Esse método de estudo, proporciona um artigo que viabiliza análises de pesquisas cientificas de modo amplo, além de possuir menos erros na análise dos dados obtidos, visto que possibilita uma análise sistemática e vigorosa, favorecendo uma caracterização e divulgação do conhecimento produzido</w:t>
      </w:r>
      <w:r>
        <w:rPr>
          <w:rFonts w:cs="Arial"/>
          <w:sz w:val="24"/>
          <w:szCs w:val="24"/>
        </w:rPr>
        <w:t>(SOUZA et al., 2009; SILVEIRA et al., 2006).</w:t>
      </w:r>
    </w:p>
    <w:p w14:paraId="3BE6AD13" w14:textId="77777777" w:rsidR="00EF4886" w:rsidRDefault="00EF4886" w:rsidP="000B3611">
      <w:pPr>
        <w:spacing w:before="26"/>
        <w:rPr>
          <w:rFonts w:cs="Arial"/>
          <w:sz w:val="24"/>
          <w:szCs w:val="24"/>
        </w:rPr>
      </w:pPr>
    </w:p>
    <w:p w14:paraId="78722E18" w14:textId="1B8A95EF" w:rsidR="000B3611" w:rsidRDefault="000B3611" w:rsidP="000B3611">
      <w:pPr>
        <w:spacing w:before="26"/>
        <w:rPr>
          <w:rFonts w:cs="Arial"/>
          <w:sz w:val="24"/>
          <w:szCs w:val="24"/>
        </w:rPr>
      </w:pPr>
      <w:r w:rsidRPr="002020C0">
        <w:rPr>
          <w:rFonts w:cs="Arial"/>
          <w:sz w:val="24"/>
          <w:szCs w:val="24"/>
        </w:rPr>
        <w:t>S</w:t>
      </w:r>
      <w:r>
        <w:rPr>
          <w:rFonts w:cs="Arial"/>
          <w:sz w:val="24"/>
          <w:szCs w:val="24"/>
        </w:rPr>
        <w:t>e</w:t>
      </w:r>
      <w:r w:rsidRPr="002020C0">
        <w:rPr>
          <w:rFonts w:cs="Arial"/>
          <w:sz w:val="24"/>
          <w:szCs w:val="24"/>
        </w:rPr>
        <w:t>ndo assim, para a produção desta pesquisa, fez-se uso de um levantamento de artigos por meio de buscas online em periódicos na área de concentração de enfermagem com indexação nacional, por meio das seguintes bibliotecas eletrônicas: Base de Dados Bibliográficos Especializada na Área de Enfermagem (BDENF), Google Acadêmico (Google Sch</w:t>
      </w:r>
      <w:r>
        <w:rPr>
          <w:rFonts w:cs="Arial"/>
          <w:sz w:val="24"/>
          <w:szCs w:val="24"/>
        </w:rPr>
        <w:t>olar</w:t>
      </w:r>
      <w:r w:rsidRPr="002020C0">
        <w:rPr>
          <w:rFonts w:cs="Arial"/>
          <w:sz w:val="24"/>
          <w:szCs w:val="24"/>
        </w:rPr>
        <w:t>).</w:t>
      </w:r>
    </w:p>
    <w:p w14:paraId="2EA6B81C" w14:textId="77777777" w:rsidR="00EF4886" w:rsidRPr="002020C0" w:rsidRDefault="00EF4886" w:rsidP="000B3611">
      <w:pPr>
        <w:spacing w:before="26"/>
        <w:rPr>
          <w:rFonts w:cs="Arial"/>
          <w:sz w:val="24"/>
          <w:szCs w:val="24"/>
        </w:rPr>
      </w:pPr>
    </w:p>
    <w:p w14:paraId="4F5F50DE" w14:textId="4CF1CC2F" w:rsidR="000B3611" w:rsidRDefault="000B3611" w:rsidP="000B3611">
      <w:pPr>
        <w:spacing w:before="26"/>
        <w:rPr>
          <w:rFonts w:cs="Arial"/>
          <w:sz w:val="24"/>
          <w:szCs w:val="24"/>
        </w:rPr>
      </w:pPr>
      <w:r w:rsidRPr="002020C0">
        <w:rPr>
          <w:rFonts w:cs="Arial"/>
          <w:sz w:val="24"/>
          <w:szCs w:val="24"/>
        </w:rPr>
        <w:t>Foram utilizados os seguintes critérios para inclusão da amostra: Estudos utilizados por pesquisadores de enfermagem brasileiro disponíveis nas bases de dados já citados, estudos na integra, estudos publicados no período entre 2008 a 2015. Somente artigos que abordassem o tema do câncer de próstata e atuação do enfermeiro na promoção e prevenção de saúde.</w:t>
      </w:r>
    </w:p>
    <w:p w14:paraId="733301E2" w14:textId="77777777" w:rsidR="00EF4886" w:rsidRPr="002020C0" w:rsidRDefault="00EF4886" w:rsidP="000B3611">
      <w:pPr>
        <w:spacing w:before="26"/>
        <w:rPr>
          <w:rFonts w:cs="Arial"/>
          <w:sz w:val="24"/>
          <w:szCs w:val="24"/>
        </w:rPr>
      </w:pPr>
    </w:p>
    <w:p w14:paraId="16AE421F" w14:textId="06DC4101" w:rsidR="000B3611" w:rsidRDefault="000B3611" w:rsidP="000B3611">
      <w:pPr>
        <w:spacing w:before="26"/>
        <w:rPr>
          <w:rFonts w:cs="Arial"/>
          <w:sz w:val="24"/>
          <w:szCs w:val="24"/>
        </w:rPr>
      </w:pPr>
      <w:r w:rsidRPr="002020C0">
        <w:rPr>
          <w:rFonts w:cs="Arial"/>
          <w:sz w:val="24"/>
          <w:szCs w:val="24"/>
        </w:rPr>
        <w:t xml:space="preserve">A revisão nas bases de dados resultou duzentos e oitenta e um artigos. Tendo em visto os critérios de inclusão, duzentos e setenta e </w:t>
      </w:r>
      <w:r>
        <w:rPr>
          <w:rFonts w:cs="Arial"/>
          <w:sz w:val="24"/>
          <w:szCs w:val="24"/>
        </w:rPr>
        <w:t>dois</w:t>
      </w:r>
      <w:r w:rsidRPr="002020C0">
        <w:rPr>
          <w:rFonts w:cs="Arial"/>
          <w:sz w:val="24"/>
          <w:szCs w:val="24"/>
        </w:rPr>
        <w:t xml:space="preserve"> foram excluídos do estudo, foram analisadas </w:t>
      </w:r>
      <w:r>
        <w:rPr>
          <w:rFonts w:cs="Arial"/>
          <w:sz w:val="24"/>
          <w:szCs w:val="24"/>
        </w:rPr>
        <w:t>nove</w:t>
      </w:r>
      <w:r w:rsidRPr="002020C0">
        <w:rPr>
          <w:rFonts w:cs="Arial"/>
          <w:sz w:val="24"/>
          <w:szCs w:val="24"/>
        </w:rPr>
        <w:t xml:space="preserve"> publicações na íntegra, que se adequavam ao objetivo dessa revisão.</w:t>
      </w:r>
    </w:p>
    <w:p w14:paraId="4AB66741" w14:textId="77777777" w:rsidR="00EF4886" w:rsidRPr="002020C0" w:rsidRDefault="00EF4886" w:rsidP="000B3611">
      <w:pPr>
        <w:spacing w:before="26"/>
        <w:rPr>
          <w:rFonts w:cs="Arial"/>
          <w:sz w:val="24"/>
          <w:szCs w:val="24"/>
        </w:rPr>
      </w:pPr>
    </w:p>
    <w:p w14:paraId="362B6133" w14:textId="3734239E" w:rsidR="000B3611" w:rsidRDefault="000B3611" w:rsidP="000B3611">
      <w:pPr>
        <w:spacing w:before="26"/>
        <w:rPr>
          <w:rFonts w:cs="Arial"/>
          <w:sz w:val="24"/>
          <w:szCs w:val="24"/>
        </w:rPr>
      </w:pPr>
      <w:r w:rsidRPr="002020C0">
        <w:rPr>
          <w:rFonts w:cs="Arial"/>
          <w:sz w:val="24"/>
          <w:szCs w:val="24"/>
        </w:rPr>
        <w:t xml:space="preserve">A análise do artigo foi dividida em duas etapas. Primordialmente, identificou-se os assuntos referentes a cada artigo, na qual foram agrupados em um instrumento construído para essa finalidade contendo o título, autor, revista, ano, país e fonte. Ademais, realizou-se uma leitura exaustiva dos artigos na integra a fim de extrair dados para a construção dessa revisão. </w:t>
      </w:r>
    </w:p>
    <w:p w14:paraId="664738FE" w14:textId="77777777" w:rsidR="000B3611" w:rsidRPr="002020C0" w:rsidRDefault="000B3611" w:rsidP="000B3611">
      <w:pPr>
        <w:spacing w:before="26"/>
        <w:rPr>
          <w:rFonts w:cs="Arial"/>
          <w:sz w:val="24"/>
          <w:szCs w:val="24"/>
        </w:rPr>
      </w:pPr>
    </w:p>
    <w:p w14:paraId="18B87356" w14:textId="4D55CCF5" w:rsidR="000B3611" w:rsidRPr="000B3611" w:rsidRDefault="000B3611" w:rsidP="000B3611">
      <w:pPr>
        <w:pStyle w:val="Seo"/>
        <w:spacing w:before="26"/>
      </w:pPr>
      <w:r w:rsidRPr="000B3611">
        <w:t xml:space="preserve">ANÁLISE E DISCUSSÃO DOS RESULTADOS </w:t>
      </w:r>
    </w:p>
    <w:p w14:paraId="6E173EA6" w14:textId="20EA77C1" w:rsidR="000B3611" w:rsidRDefault="000B3611" w:rsidP="000B3611">
      <w:pPr>
        <w:spacing w:before="26"/>
        <w:rPr>
          <w:rFonts w:cs="Arial"/>
          <w:sz w:val="24"/>
          <w:szCs w:val="24"/>
        </w:rPr>
      </w:pPr>
      <w:r w:rsidRPr="002020C0">
        <w:rPr>
          <w:rFonts w:cs="Arial"/>
          <w:sz w:val="24"/>
          <w:szCs w:val="24"/>
        </w:rPr>
        <w:t>A seguir estão relacionados no quadro abaixo (Quadro I), os dados encontrados referente a temática proposta</w:t>
      </w:r>
      <w:r>
        <w:rPr>
          <w:rFonts w:cs="Arial"/>
          <w:sz w:val="24"/>
          <w:szCs w:val="24"/>
        </w:rPr>
        <w:t>.</w:t>
      </w:r>
    </w:p>
    <w:p w14:paraId="1B0402FB" w14:textId="77777777" w:rsidR="000B3611" w:rsidRPr="002020C0" w:rsidRDefault="000B3611" w:rsidP="000B3611">
      <w:pPr>
        <w:spacing w:before="26"/>
        <w:rPr>
          <w:rFonts w:cs="Arial"/>
          <w:sz w:val="24"/>
          <w:szCs w:val="24"/>
        </w:rPr>
      </w:pPr>
    </w:p>
    <w:p w14:paraId="79078D6C" w14:textId="2757C60A" w:rsidR="00EF4886" w:rsidRPr="008C4AE4" w:rsidRDefault="000B3611" w:rsidP="000B3611">
      <w:pPr>
        <w:spacing w:before="26"/>
        <w:rPr>
          <w:rFonts w:cs="Arial"/>
          <w:sz w:val="18"/>
          <w:szCs w:val="18"/>
        </w:rPr>
      </w:pPr>
      <w:r w:rsidRPr="008C4AE4">
        <w:rPr>
          <w:rFonts w:cs="Arial"/>
          <w:b/>
          <w:bCs/>
          <w:sz w:val="18"/>
          <w:szCs w:val="18"/>
        </w:rPr>
        <w:t>Quadro I</w:t>
      </w:r>
      <w:r w:rsidRPr="008C4AE4">
        <w:rPr>
          <w:rFonts w:cs="Arial"/>
          <w:sz w:val="18"/>
          <w:szCs w:val="18"/>
        </w:rPr>
        <w:t>: Publicações científicas encontradas nas bases de dados BDENF E Google acadêmico sobre produção científica relacionada a promoção e prevenção do câncer de próstata. No período de 2008 a junho de 2015; segundo a caracterização do título, autores, revista, ano, país e fonte.</w:t>
      </w:r>
    </w:p>
    <w:tbl>
      <w:tblPr>
        <w:tblStyle w:val="Tabelacomgrade"/>
        <w:tblW w:w="9063" w:type="dxa"/>
        <w:tblLook w:val="04A0" w:firstRow="1" w:lastRow="0" w:firstColumn="1" w:lastColumn="0" w:noHBand="0" w:noVBand="1"/>
      </w:tblPr>
      <w:tblGrid>
        <w:gridCol w:w="2284"/>
        <w:gridCol w:w="1390"/>
        <w:gridCol w:w="2445"/>
        <w:gridCol w:w="750"/>
        <w:gridCol w:w="817"/>
        <w:gridCol w:w="1377"/>
      </w:tblGrid>
      <w:tr w:rsidR="000B3611" w:rsidRPr="002020C0" w14:paraId="045AFD06" w14:textId="77777777" w:rsidTr="009D0B9B">
        <w:trPr>
          <w:trHeight w:val="281"/>
        </w:trPr>
        <w:tc>
          <w:tcPr>
            <w:tcW w:w="2284" w:type="dxa"/>
          </w:tcPr>
          <w:p w14:paraId="11EEB4A1" w14:textId="77777777" w:rsidR="000B3611" w:rsidRPr="000B3611" w:rsidRDefault="000B3611" w:rsidP="000B3611">
            <w:pPr>
              <w:spacing w:before="26"/>
              <w:rPr>
                <w:rFonts w:cs="Arial"/>
              </w:rPr>
            </w:pPr>
            <w:r w:rsidRPr="000B3611">
              <w:rPr>
                <w:rFonts w:cs="Arial"/>
              </w:rPr>
              <w:t>Título</w:t>
            </w:r>
          </w:p>
        </w:tc>
        <w:tc>
          <w:tcPr>
            <w:tcW w:w="1390" w:type="dxa"/>
          </w:tcPr>
          <w:p w14:paraId="0D94387E" w14:textId="77777777" w:rsidR="000B3611" w:rsidRPr="000B3611" w:rsidRDefault="000B3611" w:rsidP="000B3611">
            <w:pPr>
              <w:spacing w:before="26"/>
              <w:rPr>
                <w:rFonts w:cs="Arial"/>
              </w:rPr>
            </w:pPr>
            <w:r w:rsidRPr="000B3611">
              <w:rPr>
                <w:rFonts w:cs="Arial"/>
              </w:rPr>
              <w:t>Autor</w:t>
            </w:r>
          </w:p>
        </w:tc>
        <w:tc>
          <w:tcPr>
            <w:tcW w:w="2445" w:type="dxa"/>
          </w:tcPr>
          <w:p w14:paraId="0A47EF80" w14:textId="77777777" w:rsidR="000B3611" w:rsidRPr="000B3611" w:rsidRDefault="000B3611" w:rsidP="000B3611">
            <w:pPr>
              <w:spacing w:before="26"/>
              <w:rPr>
                <w:rFonts w:cs="Arial"/>
              </w:rPr>
            </w:pPr>
            <w:r w:rsidRPr="000B3611">
              <w:rPr>
                <w:rFonts w:cs="Arial"/>
              </w:rPr>
              <w:t>revista</w:t>
            </w:r>
          </w:p>
        </w:tc>
        <w:tc>
          <w:tcPr>
            <w:tcW w:w="750" w:type="dxa"/>
          </w:tcPr>
          <w:p w14:paraId="04BBBE0C" w14:textId="77777777" w:rsidR="000B3611" w:rsidRPr="000B3611" w:rsidRDefault="000B3611" w:rsidP="000B3611">
            <w:pPr>
              <w:spacing w:before="26"/>
              <w:rPr>
                <w:rFonts w:cs="Arial"/>
              </w:rPr>
            </w:pPr>
            <w:r w:rsidRPr="000B3611">
              <w:rPr>
                <w:rFonts w:cs="Arial"/>
              </w:rPr>
              <w:t>ano</w:t>
            </w:r>
          </w:p>
        </w:tc>
        <w:tc>
          <w:tcPr>
            <w:tcW w:w="817" w:type="dxa"/>
          </w:tcPr>
          <w:p w14:paraId="31767CD8" w14:textId="77777777" w:rsidR="000B3611" w:rsidRPr="000B3611" w:rsidRDefault="000B3611" w:rsidP="000B3611">
            <w:pPr>
              <w:spacing w:before="26"/>
              <w:rPr>
                <w:rFonts w:cs="Arial"/>
              </w:rPr>
            </w:pPr>
            <w:r w:rsidRPr="000B3611">
              <w:rPr>
                <w:rFonts w:cs="Arial"/>
              </w:rPr>
              <w:t>país</w:t>
            </w:r>
          </w:p>
        </w:tc>
        <w:tc>
          <w:tcPr>
            <w:tcW w:w="1377" w:type="dxa"/>
          </w:tcPr>
          <w:p w14:paraId="29A043EF" w14:textId="77777777" w:rsidR="000B3611" w:rsidRPr="000B3611" w:rsidRDefault="000B3611" w:rsidP="000B3611">
            <w:pPr>
              <w:spacing w:before="26"/>
              <w:rPr>
                <w:rFonts w:cs="Arial"/>
              </w:rPr>
            </w:pPr>
            <w:r w:rsidRPr="000B3611">
              <w:rPr>
                <w:rFonts w:cs="Arial"/>
              </w:rPr>
              <w:t>fonte</w:t>
            </w:r>
          </w:p>
        </w:tc>
      </w:tr>
      <w:tr w:rsidR="000B3611" w:rsidRPr="002020C0" w14:paraId="2C1EE532" w14:textId="77777777" w:rsidTr="009D0B9B">
        <w:trPr>
          <w:trHeight w:val="890"/>
        </w:trPr>
        <w:tc>
          <w:tcPr>
            <w:tcW w:w="2284" w:type="dxa"/>
          </w:tcPr>
          <w:p w14:paraId="31A97073" w14:textId="77777777" w:rsidR="000B3611" w:rsidRPr="000B3611" w:rsidRDefault="000B3611" w:rsidP="000B3611">
            <w:pPr>
              <w:spacing w:before="26"/>
              <w:rPr>
                <w:rFonts w:cs="Arial"/>
              </w:rPr>
            </w:pPr>
            <w:r w:rsidRPr="000B3611">
              <w:rPr>
                <w:rFonts w:cs="Arial"/>
              </w:rPr>
              <w:t xml:space="preserve">1.Câncer de próstata: preconceitos, masculinidade e a </w:t>
            </w:r>
            <w:r w:rsidRPr="000B3611">
              <w:rPr>
                <w:rFonts w:cs="Arial"/>
              </w:rPr>
              <w:lastRenderedPageBreak/>
              <w:t>qualidade de vida</w:t>
            </w:r>
          </w:p>
        </w:tc>
        <w:tc>
          <w:tcPr>
            <w:tcW w:w="1390" w:type="dxa"/>
          </w:tcPr>
          <w:p w14:paraId="4C4BB821" w14:textId="77777777" w:rsidR="000B3611" w:rsidRPr="000B3611" w:rsidRDefault="000B3611" w:rsidP="000B3611">
            <w:pPr>
              <w:spacing w:before="26"/>
              <w:rPr>
                <w:rFonts w:cs="Arial"/>
              </w:rPr>
            </w:pPr>
            <w:r w:rsidRPr="000B3611">
              <w:rPr>
                <w:rFonts w:cs="Arial"/>
              </w:rPr>
              <w:lastRenderedPageBreak/>
              <w:t>Luiz Faustino dos Santos Maia</w:t>
            </w:r>
          </w:p>
        </w:tc>
        <w:tc>
          <w:tcPr>
            <w:tcW w:w="2445" w:type="dxa"/>
          </w:tcPr>
          <w:p w14:paraId="0FE3A75A" w14:textId="77777777" w:rsidR="000B3611" w:rsidRPr="000B3611" w:rsidRDefault="000B3611" w:rsidP="000B3611">
            <w:pPr>
              <w:spacing w:before="26"/>
              <w:rPr>
                <w:rFonts w:cs="Arial"/>
              </w:rPr>
            </w:pPr>
            <w:r w:rsidRPr="000B3611">
              <w:rPr>
                <w:rFonts w:cs="Arial"/>
              </w:rPr>
              <w:t>Revista científica de enfermagem</w:t>
            </w:r>
          </w:p>
        </w:tc>
        <w:tc>
          <w:tcPr>
            <w:tcW w:w="750" w:type="dxa"/>
          </w:tcPr>
          <w:p w14:paraId="2B97E79C" w14:textId="77777777" w:rsidR="000B3611" w:rsidRPr="000B3611" w:rsidRDefault="000B3611" w:rsidP="000B3611">
            <w:pPr>
              <w:spacing w:before="26"/>
              <w:rPr>
                <w:rFonts w:cs="Arial"/>
              </w:rPr>
            </w:pPr>
            <w:r w:rsidRPr="000B3611">
              <w:rPr>
                <w:rFonts w:cs="Arial"/>
              </w:rPr>
              <w:t>2012</w:t>
            </w:r>
          </w:p>
        </w:tc>
        <w:tc>
          <w:tcPr>
            <w:tcW w:w="817" w:type="dxa"/>
          </w:tcPr>
          <w:p w14:paraId="7D9D232F" w14:textId="77777777" w:rsidR="000B3611" w:rsidRPr="000B3611" w:rsidRDefault="000B3611" w:rsidP="000B3611">
            <w:pPr>
              <w:spacing w:before="26"/>
              <w:rPr>
                <w:rFonts w:cs="Arial"/>
              </w:rPr>
            </w:pPr>
            <w:r w:rsidRPr="000B3611">
              <w:rPr>
                <w:rFonts w:cs="Arial"/>
              </w:rPr>
              <w:t xml:space="preserve">Brasil </w:t>
            </w:r>
          </w:p>
        </w:tc>
        <w:tc>
          <w:tcPr>
            <w:tcW w:w="1377" w:type="dxa"/>
          </w:tcPr>
          <w:p w14:paraId="105BC846" w14:textId="77777777" w:rsidR="000B3611" w:rsidRPr="000B3611" w:rsidRDefault="000B3611" w:rsidP="000B3611">
            <w:pPr>
              <w:spacing w:before="26"/>
              <w:rPr>
                <w:rFonts w:cs="Arial"/>
              </w:rPr>
            </w:pPr>
            <w:r w:rsidRPr="000B3611">
              <w:rPr>
                <w:rFonts w:cs="Arial"/>
              </w:rPr>
              <w:t xml:space="preserve">Google acadêmico (Google </w:t>
            </w:r>
            <w:r w:rsidRPr="000B3611">
              <w:rPr>
                <w:rFonts w:cs="Arial"/>
              </w:rPr>
              <w:lastRenderedPageBreak/>
              <w:t>Scholar)</w:t>
            </w:r>
          </w:p>
        </w:tc>
      </w:tr>
      <w:tr w:rsidR="000B3611" w:rsidRPr="002020C0" w14:paraId="2F7257D4" w14:textId="77777777" w:rsidTr="009D0B9B">
        <w:trPr>
          <w:trHeight w:val="3125"/>
        </w:trPr>
        <w:tc>
          <w:tcPr>
            <w:tcW w:w="2284" w:type="dxa"/>
          </w:tcPr>
          <w:p w14:paraId="384B78BF" w14:textId="77777777" w:rsidR="000B3611" w:rsidRPr="000B3611" w:rsidRDefault="000B3611" w:rsidP="000B3611">
            <w:pPr>
              <w:spacing w:before="26"/>
              <w:rPr>
                <w:rFonts w:cs="Arial"/>
              </w:rPr>
            </w:pPr>
            <w:r w:rsidRPr="000B3611">
              <w:rPr>
                <w:rFonts w:cs="Arial"/>
              </w:rPr>
              <w:lastRenderedPageBreak/>
              <w:t>2.Atenção à saúde do homem: trabalhando a percepção do profissional enfermeiro na estratégia saúde da família</w:t>
            </w:r>
          </w:p>
        </w:tc>
        <w:tc>
          <w:tcPr>
            <w:tcW w:w="1390" w:type="dxa"/>
          </w:tcPr>
          <w:p w14:paraId="4263F919" w14:textId="77777777" w:rsidR="000B3611" w:rsidRPr="000B3611" w:rsidRDefault="000B3611" w:rsidP="000B3611">
            <w:pPr>
              <w:spacing w:before="26"/>
              <w:rPr>
                <w:rFonts w:cs="Arial"/>
              </w:rPr>
            </w:pPr>
            <w:proofErr w:type="spellStart"/>
            <w:r w:rsidRPr="000B3611">
              <w:rPr>
                <w:rFonts w:cs="Arial"/>
              </w:rPr>
              <w:t>Ellanny</w:t>
            </w:r>
            <w:proofErr w:type="spellEnd"/>
            <w:r w:rsidRPr="000B3611">
              <w:rPr>
                <w:rFonts w:cs="Arial"/>
              </w:rPr>
              <w:t xml:space="preserve"> de </w:t>
            </w:r>
            <w:proofErr w:type="spellStart"/>
            <w:r w:rsidRPr="000B3611">
              <w:rPr>
                <w:rFonts w:cs="Arial"/>
              </w:rPr>
              <w:t>loiola</w:t>
            </w:r>
            <w:proofErr w:type="spellEnd"/>
            <w:r w:rsidRPr="000B3611">
              <w:rPr>
                <w:rFonts w:cs="Arial"/>
              </w:rPr>
              <w:t xml:space="preserve"> Siqueira; </w:t>
            </w:r>
            <w:proofErr w:type="spellStart"/>
            <w:r w:rsidRPr="000B3611">
              <w:rPr>
                <w:rFonts w:cs="Arial"/>
              </w:rPr>
              <w:t>Gislanny</w:t>
            </w:r>
            <w:proofErr w:type="spellEnd"/>
            <w:r w:rsidRPr="000B3611">
              <w:rPr>
                <w:rFonts w:cs="Arial"/>
              </w:rPr>
              <w:t xml:space="preserve"> Rodrigues oliveira; </w:t>
            </w:r>
            <w:proofErr w:type="spellStart"/>
            <w:r w:rsidRPr="000B3611">
              <w:rPr>
                <w:rFonts w:cs="Arial"/>
              </w:rPr>
              <w:t>Jamila</w:t>
            </w:r>
            <w:proofErr w:type="spellEnd"/>
            <w:r w:rsidRPr="000B3611">
              <w:rPr>
                <w:rFonts w:cs="Arial"/>
              </w:rPr>
              <w:t xml:space="preserve"> Davi Mendes; Joyce Mourão Ximenes; </w:t>
            </w:r>
            <w:proofErr w:type="spellStart"/>
            <w:r w:rsidRPr="000B3611">
              <w:rPr>
                <w:rFonts w:cs="Arial"/>
              </w:rPr>
              <w:t>Késia</w:t>
            </w:r>
            <w:proofErr w:type="spellEnd"/>
            <w:r w:rsidRPr="000B3611">
              <w:rPr>
                <w:rFonts w:cs="Arial"/>
              </w:rPr>
              <w:t xml:space="preserve"> Marques Moraes.</w:t>
            </w:r>
          </w:p>
        </w:tc>
        <w:tc>
          <w:tcPr>
            <w:tcW w:w="2445" w:type="dxa"/>
          </w:tcPr>
          <w:p w14:paraId="10581963" w14:textId="77777777" w:rsidR="000B3611" w:rsidRPr="000B3611" w:rsidRDefault="000B3611" w:rsidP="000B3611">
            <w:pPr>
              <w:spacing w:before="26"/>
              <w:rPr>
                <w:rFonts w:cs="Arial"/>
              </w:rPr>
            </w:pPr>
            <w:r w:rsidRPr="000B3611">
              <w:rPr>
                <w:rFonts w:cs="Arial"/>
              </w:rPr>
              <w:t xml:space="preserve">Revista </w:t>
            </w:r>
            <w:proofErr w:type="spellStart"/>
            <w:r w:rsidRPr="000B3611">
              <w:rPr>
                <w:rFonts w:cs="Arial"/>
              </w:rPr>
              <w:t>Sanare</w:t>
            </w:r>
            <w:proofErr w:type="spellEnd"/>
            <w:r w:rsidRPr="000B3611">
              <w:rPr>
                <w:rFonts w:cs="Arial"/>
              </w:rPr>
              <w:t xml:space="preserve"> </w:t>
            </w:r>
          </w:p>
        </w:tc>
        <w:tc>
          <w:tcPr>
            <w:tcW w:w="750" w:type="dxa"/>
          </w:tcPr>
          <w:p w14:paraId="1ED2B49F" w14:textId="77777777" w:rsidR="000B3611" w:rsidRPr="000B3611" w:rsidRDefault="000B3611" w:rsidP="000B3611">
            <w:pPr>
              <w:spacing w:before="26"/>
              <w:rPr>
                <w:rFonts w:cs="Arial"/>
              </w:rPr>
            </w:pPr>
            <w:r w:rsidRPr="000B3611">
              <w:rPr>
                <w:rFonts w:cs="Arial"/>
              </w:rPr>
              <w:t>2014</w:t>
            </w:r>
          </w:p>
        </w:tc>
        <w:tc>
          <w:tcPr>
            <w:tcW w:w="817" w:type="dxa"/>
          </w:tcPr>
          <w:p w14:paraId="14680072" w14:textId="77777777" w:rsidR="000B3611" w:rsidRPr="000B3611" w:rsidRDefault="000B3611" w:rsidP="000B3611">
            <w:pPr>
              <w:spacing w:before="26"/>
              <w:rPr>
                <w:rFonts w:cs="Arial"/>
              </w:rPr>
            </w:pPr>
            <w:r w:rsidRPr="000B3611">
              <w:rPr>
                <w:rFonts w:cs="Arial"/>
              </w:rPr>
              <w:t>Brasil</w:t>
            </w:r>
          </w:p>
        </w:tc>
        <w:tc>
          <w:tcPr>
            <w:tcW w:w="1377" w:type="dxa"/>
          </w:tcPr>
          <w:p w14:paraId="74E5D03B"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1AE553F3" w14:textId="77777777" w:rsidTr="009D0B9B">
        <w:trPr>
          <w:trHeight w:val="2015"/>
        </w:trPr>
        <w:tc>
          <w:tcPr>
            <w:tcW w:w="2284" w:type="dxa"/>
          </w:tcPr>
          <w:p w14:paraId="50A0252C" w14:textId="77777777" w:rsidR="000B3611" w:rsidRPr="000B3611" w:rsidRDefault="000B3611" w:rsidP="000B3611">
            <w:pPr>
              <w:spacing w:before="26"/>
              <w:rPr>
                <w:rFonts w:cs="Arial"/>
              </w:rPr>
            </w:pPr>
            <w:r w:rsidRPr="000B3611">
              <w:rPr>
                <w:rFonts w:cs="Arial"/>
              </w:rPr>
              <w:t>3.A percepção do enfermeiro da estratégia saúde da família sobre a saúde do homem</w:t>
            </w:r>
          </w:p>
        </w:tc>
        <w:tc>
          <w:tcPr>
            <w:tcW w:w="1390" w:type="dxa"/>
          </w:tcPr>
          <w:p w14:paraId="2ABEFBED" w14:textId="77777777" w:rsidR="000B3611" w:rsidRPr="000B3611" w:rsidRDefault="000B3611" w:rsidP="000B3611">
            <w:pPr>
              <w:spacing w:before="26"/>
              <w:rPr>
                <w:rFonts w:cs="Arial"/>
              </w:rPr>
            </w:pPr>
            <w:r w:rsidRPr="000B3611">
              <w:rPr>
                <w:rFonts w:cs="Arial"/>
              </w:rPr>
              <w:t>Ricardo Saraiva Aguiar; Daniele de Carvalho Santana; Patrícia de Carvalho Santana.</w:t>
            </w:r>
          </w:p>
        </w:tc>
        <w:tc>
          <w:tcPr>
            <w:tcW w:w="2445" w:type="dxa"/>
          </w:tcPr>
          <w:p w14:paraId="7BD37EFF" w14:textId="77777777" w:rsidR="000B3611" w:rsidRPr="000B3611" w:rsidRDefault="000B3611" w:rsidP="000B3611">
            <w:pPr>
              <w:spacing w:before="26"/>
              <w:rPr>
                <w:rFonts w:cs="Arial"/>
              </w:rPr>
            </w:pPr>
            <w:r w:rsidRPr="000B3611">
              <w:rPr>
                <w:rFonts w:cs="Arial"/>
              </w:rPr>
              <w:t>Revista de enfermagem do centro oeste mineiro</w:t>
            </w:r>
          </w:p>
        </w:tc>
        <w:tc>
          <w:tcPr>
            <w:tcW w:w="750" w:type="dxa"/>
          </w:tcPr>
          <w:p w14:paraId="7BBBFCE9" w14:textId="77777777" w:rsidR="000B3611" w:rsidRPr="000B3611" w:rsidRDefault="000B3611" w:rsidP="000B3611">
            <w:pPr>
              <w:spacing w:before="26"/>
              <w:rPr>
                <w:rFonts w:cs="Arial"/>
              </w:rPr>
            </w:pPr>
            <w:r w:rsidRPr="000B3611">
              <w:rPr>
                <w:rFonts w:cs="Arial"/>
              </w:rPr>
              <w:t>2015</w:t>
            </w:r>
          </w:p>
        </w:tc>
        <w:tc>
          <w:tcPr>
            <w:tcW w:w="817" w:type="dxa"/>
          </w:tcPr>
          <w:p w14:paraId="75E275A5" w14:textId="77777777" w:rsidR="000B3611" w:rsidRPr="000B3611" w:rsidRDefault="000B3611" w:rsidP="000B3611">
            <w:pPr>
              <w:spacing w:before="26"/>
              <w:rPr>
                <w:rFonts w:cs="Arial"/>
              </w:rPr>
            </w:pPr>
            <w:r w:rsidRPr="000B3611">
              <w:rPr>
                <w:rFonts w:cs="Arial"/>
              </w:rPr>
              <w:t>Brasil</w:t>
            </w:r>
          </w:p>
        </w:tc>
        <w:tc>
          <w:tcPr>
            <w:tcW w:w="1377" w:type="dxa"/>
          </w:tcPr>
          <w:p w14:paraId="0BC836A7"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6FA9B6FC" w14:textId="77777777" w:rsidTr="009D0B9B">
        <w:trPr>
          <w:trHeight w:val="2453"/>
        </w:trPr>
        <w:tc>
          <w:tcPr>
            <w:tcW w:w="2284" w:type="dxa"/>
          </w:tcPr>
          <w:p w14:paraId="6AD25C5A" w14:textId="77777777" w:rsidR="000B3611" w:rsidRPr="000B3611" w:rsidRDefault="000B3611" w:rsidP="000B3611">
            <w:pPr>
              <w:spacing w:before="26"/>
              <w:rPr>
                <w:rFonts w:cs="Arial"/>
              </w:rPr>
            </w:pPr>
            <w:r w:rsidRPr="000B3611">
              <w:rPr>
                <w:rFonts w:cs="Arial"/>
              </w:rPr>
              <w:t>4.Promoção da saúde: a concepção do enfermeiro que atua no programa saúde da família</w:t>
            </w:r>
          </w:p>
        </w:tc>
        <w:tc>
          <w:tcPr>
            <w:tcW w:w="1390" w:type="dxa"/>
          </w:tcPr>
          <w:p w14:paraId="232DE90D" w14:textId="77777777" w:rsidR="000B3611" w:rsidRPr="000B3611" w:rsidRDefault="000B3611" w:rsidP="000B3611">
            <w:pPr>
              <w:spacing w:before="26"/>
              <w:rPr>
                <w:rFonts w:cs="Arial"/>
              </w:rPr>
            </w:pPr>
            <w:r w:rsidRPr="000B3611">
              <w:rPr>
                <w:rFonts w:cs="Arial"/>
              </w:rPr>
              <w:t>Priscila Araújo Rocha; Teresa Cristina Soares; Beatriz Francisco Farah; Denise Barbosa de Castro Friedrich</w:t>
            </w:r>
          </w:p>
        </w:tc>
        <w:tc>
          <w:tcPr>
            <w:tcW w:w="2445" w:type="dxa"/>
          </w:tcPr>
          <w:p w14:paraId="3352510B" w14:textId="77777777" w:rsidR="000B3611" w:rsidRPr="000B3611" w:rsidRDefault="000B3611" w:rsidP="000B3611">
            <w:pPr>
              <w:spacing w:before="26"/>
              <w:rPr>
                <w:rFonts w:cs="Arial"/>
              </w:rPr>
            </w:pPr>
            <w:r w:rsidRPr="000B3611">
              <w:rPr>
                <w:rFonts w:cs="Arial"/>
              </w:rPr>
              <w:t xml:space="preserve">Revista </w:t>
            </w:r>
            <w:proofErr w:type="spellStart"/>
            <w:r w:rsidRPr="000B3611">
              <w:rPr>
                <w:rFonts w:cs="Arial"/>
              </w:rPr>
              <w:t>brás</w:t>
            </w:r>
            <w:proofErr w:type="spellEnd"/>
            <w:r w:rsidRPr="000B3611">
              <w:rPr>
                <w:rFonts w:cs="Arial"/>
              </w:rPr>
              <w:t xml:space="preserve"> promoção de saúde</w:t>
            </w:r>
          </w:p>
        </w:tc>
        <w:tc>
          <w:tcPr>
            <w:tcW w:w="750" w:type="dxa"/>
          </w:tcPr>
          <w:p w14:paraId="77FBEB1C" w14:textId="77777777" w:rsidR="000B3611" w:rsidRPr="000B3611" w:rsidRDefault="000B3611" w:rsidP="000B3611">
            <w:pPr>
              <w:spacing w:before="26"/>
              <w:rPr>
                <w:rFonts w:cs="Arial"/>
              </w:rPr>
            </w:pPr>
            <w:r w:rsidRPr="000B3611">
              <w:rPr>
                <w:rFonts w:cs="Arial"/>
              </w:rPr>
              <w:t>2012</w:t>
            </w:r>
          </w:p>
        </w:tc>
        <w:tc>
          <w:tcPr>
            <w:tcW w:w="817" w:type="dxa"/>
          </w:tcPr>
          <w:p w14:paraId="16778264" w14:textId="77777777" w:rsidR="000B3611" w:rsidRPr="000B3611" w:rsidRDefault="000B3611" w:rsidP="000B3611">
            <w:pPr>
              <w:spacing w:before="26"/>
              <w:rPr>
                <w:rFonts w:cs="Arial"/>
              </w:rPr>
            </w:pPr>
            <w:r w:rsidRPr="000B3611">
              <w:rPr>
                <w:rFonts w:cs="Arial"/>
              </w:rPr>
              <w:t>Brasil</w:t>
            </w:r>
          </w:p>
        </w:tc>
        <w:tc>
          <w:tcPr>
            <w:tcW w:w="1377" w:type="dxa"/>
          </w:tcPr>
          <w:p w14:paraId="01D1FB7E"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3338B39F" w14:textId="77777777" w:rsidTr="009D0B9B">
        <w:trPr>
          <w:trHeight w:val="1562"/>
        </w:trPr>
        <w:tc>
          <w:tcPr>
            <w:tcW w:w="2284" w:type="dxa"/>
          </w:tcPr>
          <w:p w14:paraId="5CDDD3D0" w14:textId="77777777" w:rsidR="000B3611" w:rsidRPr="000B3611" w:rsidRDefault="000B3611" w:rsidP="000B3611">
            <w:pPr>
              <w:spacing w:before="26"/>
              <w:rPr>
                <w:rFonts w:cs="Arial"/>
              </w:rPr>
            </w:pPr>
            <w:r w:rsidRPr="000B3611">
              <w:rPr>
                <w:rFonts w:cs="Arial"/>
              </w:rPr>
              <w:t>5.Um toque na masculinidade: a prevenção do câncer de próstata em gaúchos tradicionalistas</w:t>
            </w:r>
          </w:p>
        </w:tc>
        <w:tc>
          <w:tcPr>
            <w:tcW w:w="1390" w:type="dxa"/>
          </w:tcPr>
          <w:p w14:paraId="4513C37B" w14:textId="77777777" w:rsidR="000B3611" w:rsidRPr="000B3611" w:rsidRDefault="000B3611" w:rsidP="000B3611">
            <w:pPr>
              <w:spacing w:before="26"/>
              <w:rPr>
                <w:rFonts w:cs="Arial"/>
              </w:rPr>
            </w:pPr>
            <w:proofErr w:type="spellStart"/>
            <w:r w:rsidRPr="000B3611">
              <w:rPr>
                <w:rFonts w:cs="Arial"/>
              </w:rPr>
              <w:t>Luccas</w:t>
            </w:r>
            <w:proofErr w:type="spellEnd"/>
            <w:r w:rsidRPr="000B3611">
              <w:rPr>
                <w:rFonts w:cs="Arial"/>
              </w:rPr>
              <w:t xml:space="preserve"> Melo de Souza, </w:t>
            </w:r>
            <w:proofErr w:type="spellStart"/>
            <w:r w:rsidRPr="000B3611">
              <w:rPr>
                <w:rFonts w:cs="Arial"/>
              </w:rPr>
              <w:t>Michelli</w:t>
            </w:r>
            <w:proofErr w:type="spellEnd"/>
            <w:r w:rsidRPr="000B3611">
              <w:rPr>
                <w:rFonts w:cs="Arial"/>
              </w:rPr>
              <w:t xml:space="preserve"> Porto Silva, Ingrid de Souza Pinheiro</w:t>
            </w:r>
          </w:p>
        </w:tc>
        <w:tc>
          <w:tcPr>
            <w:tcW w:w="2445" w:type="dxa"/>
          </w:tcPr>
          <w:p w14:paraId="223F1542" w14:textId="77777777" w:rsidR="000B3611" w:rsidRPr="000B3611" w:rsidRDefault="000B3611" w:rsidP="000B3611">
            <w:pPr>
              <w:spacing w:before="26"/>
              <w:rPr>
                <w:rFonts w:cs="Arial"/>
              </w:rPr>
            </w:pPr>
            <w:r w:rsidRPr="000B3611">
              <w:rPr>
                <w:rFonts w:cs="Arial"/>
              </w:rPr>
              <w:t xml:space="preserve">Revista Gaúcha Enfermagem </w:t>
            </w:r>
          </w:p>
        </w:tc>
        <w:tc>
          <w:tcPr>
            <w:tcW w:w="750" w:type="dxa"/>
          </w:tcPr>
          <w:p w14:paraId="691F5B11" w14:textId="77777777" w:rsidR="000B3611" w:rsidRPr="000B3611" w:rsidRDefault="000B3611" w:rsidP="000B3611">
            <w:pPr>
              <w:spacing w:before="26"/>
              <w:rPr>
                <w:rFonts w:cs="Arial"/>
              </w:rPr>
            </w:pPr>
            <w:r w:rsidRPr="000B3611">
              <w:rPr>
                <w:rFonts w:cs="Arial"/>
              </w:rPr>
              <w:t>2011</w:t>
            </w:r>
          </w:p>
        </w:tc>
        <w:tc>
          <w:tcPr>
            <w:tcW w:w="817" w:type="dxa"/>
          </w:tcPr>
          <w:p w14:paraId="72F59010" w14:textId="77777777" w:rsidR="000B3611" w:rsidRPr="000B3611" w:rsidRDefault="000B3611" w:rsidP="000B3611">
            <w:pPr>
              <w:spacing w:before="26"/>
              <w:rPr>
                <w:rFonts w:cs="Arial"/>
              </w:rPr>
            </w:pPr>
            <w:r w:rsidRPr="000B3611">
              <w:rPr>
                <w:rFonts w:cs="Arial"/>
              </w:rPr>
              <w:t>Brasil</w:t>
            </w:r>
          </w:p>
        </w:tc>
        <w:tc>
          <w:tcPr>
            <w:tcW w:w="1377" w:type="dxa"/>
          </w:tcPr>
          <w:p w14:paraId="51A49D70"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17A1DC2E" w14:textId="77777777" w:rsidTr="009D0B9B">
        <w:trPr>
          <w:trHeight w:val="672"/>
        </w:trPr>
        <w:tc>
          <w:tcPr>
            <w:tcW w:w="2284" w:type="dxa"/>
          </w:tcPr>
          <w:p w14:paraId="214F9DC0" w14:textId="77777777" w:rsidR="000B3611" w:rsidRPr="000B3611" w:rsidRDefault="000B3611" w:rsidP="000B3611">
            <w:pPr>
              <w:spacing w:before="26"/>
              <w:rPr>
                <w:rFonts w:cs="Arial"/>
              </w:rPr>
            </w:pPr>
            <w:r w:rsidRPr="000B3611">
              <w:rPr>
                <w:rFonts w:cs="Arial"/>
              </w:rPr>
              <w:t>6.O homem e o câncer de próstata: prováveis reações diante de um possível diagnóstico</w:t>
            </w:r>
          </w:p>
        </w:tc>
        <w:tc>
          <w:tcPr>
            <w:tcW w:w="1390" w:type="dxa"/>
          </w:tcPr>
          <w:p w14:paraId="06639111" w14:textId="77777777" w:rsidR="000B3611" w:rsidRPr="000B3611" w:rsidRDefault="000B3611" w:rsidP="000B3611">
            <w:pPr>
              <w:spacing w:before="26"/>
              <w:rPr>
                <w:rFonts w:cs="Arial"/>
              </w:rPr>
            </w:pPr>
            <w:r w:rsidRPr="000B3611">
              <w:rPr>
                <w:rFonts w:cs="Arial"/>
              </w:rPr>
              <w:t xml:space="preserve">Camila Guimarães Vieira, Wilma de Sousa </w:t>
            </w:r>
            <w:r w:rsidRPr="000B3611">
              <w:rPr>
                <w:rFonts w:cs="Arial"/>
              </w:rPr>
              <w:lastRenderedPageBreak/>
              <w:t>Araújo, Débora Regina Madruga de Vargas</w:t>
            </w:r>
          </w:p>
        </w:tc>
        <w:tc>
          <w:tcPr>
            <w:tcW w:w="2445" w:type="dxa"/>
          </w:tcPr>
          <w:p w14:paraId="34C0E323" w14:textId="77777777" w:rsidR="000B3611" w:rsidRPr="000B3611" w:rsidRDefault="000B3611" w:rsidP="000B3611">
            <w:pPr>
              <w:spacing w:before="26"/>
              <w:rPr>
                <w:rFonts w:cs="Arial"/>
              </w:rPr>
            </w:pPr>
            <w:r w:rsidRPr="000B3611">
              <w:rPr>
                <w:rFonts w:cs="Arial"/>
              </w:rPr>
              <w:lastRenderedPageBreak/>
              <w:t>Revista científica do ITPAC</w:t>
            </w:r>
          </w:p>
        </w:tc>
        <w:tc>
          <w:tcPr>
            <w:tcW w:w="750" w:type="dxa"/>
          </w:tcPr>
          <w:p w14:paraId="66D684C3" w14:textId="77777777" w:rsidR="000B3611" w:rsidRPr="000B3611" w:rsidRDefault="000B3611" w:rsidP="000B3611">
            <w:pPr>
              <w:spacing w:before="26"/>
              <w:rPr>
                <w:rFonts w:cs="Arial"/>
              </w:rPr>
            </w:pPr>
            <w:r w:rsidRPr="000B3611">
              <w:rPr>
                <w:rFonts w:cs="Arial"/>
              </w:rPr>
              <w:t>2012</w:t>
            </w:r>
          </w:p>
        </w:tc>
        <w:tc>
          <w:tcPr>
            <w:tcW w:w="817" w:type="dxa"/>
          </w:tcPr>
          <w:p w14:paraId="4EB01EE1" w14:textId="77777777" w:rsidR="000B3611" w:rsidRPr="000B3611" w:rsidRDefault="000B3611" w:rsidP="000B3611">
            <w:pPr>
              <w:spacing w:before="26"/>
              <w:rPr>
                <w:rFonts w:cs="Arial"/>
              </w:rPr>
            </w:pPr>
            <w:r w:rsidRPr="000B3611">
              <w:rPr>
                <w:rFonts w:cs="Arial"/>
              </w:rPr>
              <w:t>Brasil</w:t>
            </w:r>
          </w:p>
        </w:tc>
        <w:tc>
          <w:tcPr>
            <w:tcW w:w="1377" w:type="dxa"/>
          </w:tcPr>
          <w:p w14:paraId="559D891C"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6655E531" w14:textId="77777777" w:rsidTr="009D0B9B">
        <w:trPr>
          <w:trHeight w:val="1781"/>
        </w:trPr>
        <w:tc>
          <w:tcPr>
            <w:tcW w:w="2284" w:type="dxa"/>
          </w:tcPr>
          <w:p w14:paraId="37887E7E" w14:textId="77777777" w:rsidR="000B3611" w:rsidRPr="000B3611" w:rsidRDefault="000B3611" w:rsidP="000B3611">
            <w:pPr>
              <w:spacing w:before="26"/>
              <w:rPr>
                <w:rFonts w:cs="Arial"/>
              </w:rPr>
            </w:pPr>
            <w:r w:rsidRPr="000B3611">
              <w:rPr>
                <w:rFonts w:cs="Arial"/>
              </w:rPr>
              <w:t>7.Barreiras em relação aos exames de rastreamento do câncer de próstata</w:t>
            </w:r>
          </w:p>
        </w:tc>
        <w:tc>
          <w:tcPr>
            <w:tcW w:w="1390" w:type="dxa"/>
          </w:tcPr>
          <w:p w14:paraId="0A6980F1" w14:textId="77777777" w:rsidR="000B3611" w:rsidRPr="000B3611" w:rsidRDefault="000B3611" w:rsidP="000B3611">
            <w:pPr>
              <w:spacing w:before="26"/>
              <w:rPr>
                <w:rFonts w:cs="Arial"/>
              </w:rPr>
            </w:pPr>
            <w:proofErr w:type="spellStart"/>
            <w:r w:rsidRPr="000B3611">
              <w:rPr>
                <w:rFonts w:cs="Arial"/>
              </w:rPr>
              <w:t>Elenir</w:t>
            </w:r>
            <w:proofErr w:type="spellEnd"/>
            <w:r w:rsidRPr="000B3611">
              <w:rPr>
                <w:rFonts w:cs="Arial"/>
              </w:rPr>
              <w:t xml:space="preserve"> Pereira de Paiva, Maria Catarina Salvador da Motta, Rosane </w:t>
            </w:r>
            <w:proofErr w:type="spellStart"/>
            <w:r w:rsidRPr="000B3611">
              <w:rPr>
                <w:rFonts w:cs="Arial"/>
              </w:rPr>
              <w:t>Harter</w:t>
            </w:r>
            <w:proofErr w:type="spellEnd"/>
            <w:r w:rsidRPr="000B3611">
              <w:rPr>
                <w:rFonts w:cs="Arial"/>
              </w:rPr>
              <w:t xml:space="preserve"> </w:t>
            </w:r>
            <w:proofErr w:type="spellStart"/>
            <w:r w:rsidRPr="000B3611">
              <w:rPr>
                <w:rFonts w:cs="Arial"/>
              </w:rPr>
              <w:t>Griep</w:t>
            </w:r>
            <w:proofErr w:type="spellEnd"/>
          </w:p>
        </w:tc>
        <w:tc>
          <w:tcPr>
            <w:tcW w:w="2445" w:type="dxa"/>
          </w:tcPr>
          <w:p w14:paraId="0C8456E0" w14:textId="77777777" w:rsidR="000B3611" w:rsidRPr="000B3611" w:rsidRDefault="000B3611" w:rsidP="000B3611">
            <w:pPr>
              <w:spacing w:before="26"/>
              <w:rPr>
                <w:rFonts w:cs="Arial"/>
              </w:rPr>
            </w:pPr>
            <w:r w:rsidRPr="000B3611">
              <w:rPr>
                <w:rFonts w:cs="Arial"/>
              </w:rPr>
              <w:t>Rev. Latino-Am. Enfermagem</w:t>
            </w:r>
          </w:p>
        </w:tc>
        <w:tc>
          <w:tcPr>
            <w:tcW w:w="750" w:type="dxa"/>
          </w:tcPr>
          <w:p w14:paraId="4C058121" w14:textId="77777777" w:rsidR="000B3611" w:rsidRPr="000B3611" w:rsidRDefault="000B3611" w:rsidP="000B3611">
            <w:pPr>
              <w:spacing w:before="26"/>
              <w:rPr>
                <w:rFonts w:cs="Arial"/>
              </w:rPr>
            </w:pPr>
            <w:r w:rsidRPr="000B3611">
              <w:rPr>
                <w:rFonts w:cs="Arial"/>
              </w:rPr>
              <w:t>2011</w:t>
            </w:r>
          </w:p>
        </w:tc>
        <w:tc>
          <w:tcPr>
            <w:tcW w:w="817" w:type="dxa"/>
          </w:tcPr>
          <w:p w14:paraId="0A3799D8" w14:textId="77777777" w:rsidR="000B3611" w:rsidRPr="000B3611" w:rsidRDefault="000B3611" w:rsidP="000B3611">
            <w:pPr>
              <w:spacing w:before="26"/>
              <w:rPr>
                <w:rFonts w:cs="Arial"/>
              </w:rPr>
            </w:pPr>
            <w:r w:rsidRPr="000B3611">
              <w:rPr>
                <w:rFonts w:cs="Arial"/>
              </w:rPr>
              <w:t>Brasil</w:t>
            </w:r>
          </w:p>
        </w:tc>
        <w:tc>
          <w:tcPr>
            <w:tcW w:w="1377" w:type="dxa"/>
          </w:tcPr>
          <w:p w14:paraId="1215B88E"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47EDE51C" w14:textId="77777777" w:rsidTr="009D0B9B">
        <w:trPr>
          <w:trHeight w:val="1109"/>
        </w:trPr>
        <w:tc>
          <w:tcPr>
            <w:tcW w:w="2284" w:type="dxa"/>
          </w:tcPr>
          <w:p w14:paraId="08467F31" w14:textId="77777777" w:rsidR="000B3611" w:rsidRPr="000B3611" w:rsidRDefault="000B3611" w:rsidP="000B3611">
            <w:pPr>
              <w:spacing w:before="26"/>
              <w:rPr>
                <w:rFonts w:cs="Arial"/>
              </w:rPr>
            </w:pPr>
            <w:r w:rsidRPr="000B3611">
              <w:rPr>
                <w:rFonts w:cs="Arial"/>
              </w:rPr>
              <w:t>8.O significado do toque da próstata para o homem: enfermeiro na promoção da saúde</w:t>
            </w:r>
          </w:p>
        </w:tc>
        <w:tc>
          <w:tcPr>
            <w:tcW w:w="1390" w:type="dxa"/>
          </w:tcPr>
          <w:p w14:paraId="138A2DFB" w14:textId="77777777" w:rsidR="000B3611" w:rsidRPr="000B3611" w:rsidRDefault="000B3611" w:rsidP="000B3611">
            <w:pPr>
              <w:spacing w:before="26"/>
              <w:rPr>
                <w:rFonts w:cs="Arial"/>
              </w:rPr>
            </w:pPr>
            <w:proofErr w:type="spellStart"/>
            <w:r w:rsidRPr="000B3611">
              <w:rPr>
                <w:rFonts w:cs="Arial"/>
              </w:rPr>
              <w:t>Taiane</w:t>
            </w:r>
            <w:proofErr w:type="spellEnd"/>
            <w:r w:rsidRPr="000B3611">
              <w:rPr>
                <w:rFonts w:cs="Arial"/>
              </w:rPr>
              <w:t xml:space="preserve"> </w:t>
            </w:r>
            <w:proofErr w:type="spellStart"/>
            <w:r w:rsidRPr="000B3611">
              <w:rPr>
                <w:rFonts w:cs="Arial"/>
              </w:rPr>
              <w:t>bertoldi</w:t>
            </w:r>
            <w:proofErr w:type="spellEnd"/>
            <w:r w:rsidRPr="000B3611">
              <w:rPr>
                <w:rFonts w:cs="Arial"/>
              </w:rPr>
              <w:t xml:space="preserve"> da Costa, Vera de </w:t>
            </w:r>
            <w:proofErr w:type="spellStart"/>
            <w:r w:rsidRPr="000B3611">
              <w:rPr>
                <w:rFonts w:cs="Arial"/>
              </w:rPr>
              <w:t>freitas</w:t>
            </w:r>
            <w:proofErr w:type="spellEnd"/>
            <w:r w:rsidRPr="000B3611">
              <w:rPr>
                <w:rFonts w:cs="Arial"/>
              </w:rPr>
              <w:t xml:space="preserve"> moura</w:t>
            </w:r>
          </w:p>
        </w:tc>
        <w:tc>
          <w:tcPr>
            <w:tcW w:w="2445" w:type="dxa"/>
          </w:tcPr>
          <w:p w14:paraId="3712ABFC" w14:textId="77777777" w:rsidR="000B3611" w:rsidRPr="000B3611" w:rsidRDefault="000B3611" w:rsidP="000B3611">
            <w:pPr>
              <w:spacing w:before="26"/>
              <w:rPr>
                <w:rFonts w:cs="Arial"/>
              </w:rPr>
            </w:pPr>
            <w:r w:rsidRPr="000B3611">
              <w:rPr>
                <w:rFonts w:cs="Arial"/>
                <w:shd w:val="clear" w:color="auto" w:fill="FFFFFF"/>
              </w:rPr>
              <w:t>Revista de pesquisa: cuidado é </w:t>
            </w:r>
            <w:r w:rsidRPr="000B3611">
              <w:rPr>
                <w:rStyle w:val="nfase"/>
                <w:rFonts w:cs="Arial"/>
                <w:shd w:val="clear" w:color="auto" w:fill="FFFFFF"/>
              </w:rPr>
              <w:t>fundamental</w:t>
            </w:r>
            <w:r w:rsidRPr="000B3611">
              <w:rPr>
                <w:rFonts w:cs="Arial"/>
                <w:shd w:val="clear" w:color="auto" w:fill="FFFFFF"/>
              </w:rPr>
              <w:t> online</w:t>
            </w:r>
          </w:p>
        </w:tc>
        <w:tc>
          <w:tcPr>
            <w:tcW w:w="750" w:type="dxa"/>
          </w:tcPr>
          <w:p w14:paraId="625CA60E" w14:textId="77777777" w:rsidR="000B3611" w:rsidRPr="000B3611" w:rsidRDefault="000B3611" w:rsidP="000B3611">
            <w:pPr>
              <w:spacing w:before="26"/>
              <w:rPr>
                <w:rFonts w:cs="Arial"/>
              </w:rPr>
            </w:pPr>
            <w:r w:rsidRPr="000B3611">
              <w:rPr>
                <w:rFonts w:cs="Arial"/>
              </w:rPr>
              <w:t>2013</w:t>
            </w:r>
          </w:p>
        </w:tc>
        <w:tc>
          <w:tcPr>
            <w:tcW w:w="817" w:type="dxa"/>
          </w:tcPr>
          <w:p w14:paraId="175B5A2E" w14:textId="77777777" w:rsidR="000B3611" w:rsidRPr="000B3611" w:rsidRDefault="000B3611" w:rsidP="000B3611">
            <w:pPr>
              <w:spacing w:before="26"/>
              <w:rPr>
                <w:rFonts w:cs="Arial"/>
              </w:rPr>
            </w:pPr>
            <w:r w:rsidRPr="000B3611">
              <w:rPr>
                <w:rFonts w:cs="Arial"/>
              </w:rPr>
              <w:t>Brasil</w:t>
            </w:r>
          </w:p>
        </w:tc>
        <w:tc>
          <w:tcPr>
            <w:tcW w:w="1377" w:type="dxa"/>
          </w:tcPr>
          <w:p w14:paraId="269F4A30" w14:textId="77777777" w:rsidR="000B3611" w:rsidRPr="000B3611" w:rsidRDefault="000B3611" w:rsidP="000B3611">
            <w:pPr>
              <w:spacing w:before="26"/>
              <w:rPr>
                <w:rFonts w:cs="Arial"/>
              </w:rPr>
            </w:pPr>
            <w:r w:rsidRPr="000B3611">
              <w:rPr>
                <w:rFonts w:cs="Arial"/>
              </w:rPr>
              <w:t>Google acadêmico (Google Scholar)</w:t>
            </w:r>
          </w:p>
        </w:tc>
      </w:tr>
      <w:tr w:rsidR="000B3611" w:rsidRPr="002020C0" w14:paraId="3CCD3CD1" w14:textId="77777777" w:rsidTr="009D0B9B">
        <w:trPr>
          <w:trHeight w:val="203"/>
        </w:trPr>
        <w:tc>
          <w:tcPr>
            <w:tcW w:w="2284" w:type="dxa"/>
          </w:tcPr>
          <w:p w14:paraId="0C7B3C91" w14:textId="77777777" w:rsidR="000B3611" w:rsidRPr="000B3611" w:rsidRDefault="000B3611" w:rsidP="000B3611">
            <w:pPr>
              <w:spacing w:before="26"/>
              <w:rPr>
                <w:rFonts w:cs="Arial"/>
              </w:rPr>
            </w:pPr>
            <w:r w:rsidRPr="000B3611">
              <w:rPr>
                <w:rFonts w:cs="Arial"/>
              </w:rPr>
              <w:t>9.Conhecimentos, atitudes e práticas acerca da detecção do câncer de próstata.</w:t>
            </w:r>
          </w:p>
        </w:tc>
        <w:tc>
          <w:tcPr>
            <w:tcW w:w="1390" w:type="dxa"/>
          </w:tcPr>
          <w:p w14:paraId="6ECF2E89" w14:textId="77777777" w:rsidR="000B3611" w:rsidRPr="000B3611" w:rsidRDefault="000B3611" w:rsidP="000B3611">
            <w:pPr>
              <w:spacing w:before="26"/>
              <w:rPr>
                <w:rFonts w:cs="Arial"/>
              </w:rPr>
            </w:pPr>
            <w:proofErr w:type="spellStart"/>
            <w:r w:rsidRPr="000B3611">
              <w:rPr>
                <w:rFonts w:cs="Arial"/>
              </w:rPr>
              <w:t>Elenir</w:t>
            </w:r>
            <w:proofErr w:type="spellEnd"/>
            <w:r w:rsidRPr="000B3611">
              <w:rPr>
                <w:rFonts w:cs="Arial"/>
              </w:rPr>
              <w:t xml:space="preserve"> Pereira de </w:t>
            </w:r>
            <w:proofErr w:type="gramStart"/>
            <w:r w:rsidRPr="000B3611">
              <w:rPr>
                <w:rFonts w:cs="Arial"/>
              </w:rPr>
              <w:t>Paiva ,</w:t>
            </w:r>
            <w:proofErr w:type="gramEnd"/>
            <w:r w:rsidRPr="000B3611">
              <w:rPr>
                <w:rFonts w:cs="Arial"/>
              </w:rPr>
              <w:t xml:space="preserve"> Maria Catarina Salvador da Motta , Rosane </w:t>
            </w:r>
            <w:proofErr w:type="spellStart"/>
            <w:r w:rsidRPr="000B3611">
              <w:rPr>
                <w:rFonts w:cs="Arial"/>
              </w:rPr>
              <w:t>Harter</w:t>
            </w:r>
            <w:proofErr w:type="spellEnd"/>
            <w:r w:rsidRPr="000B3611">
              <w:rPr>
                <w:rFonts w:cs="Arial"/>
              </w:rPr>
              <w:t xml:space="preserve"> </w:t>
            </w:r>
            <w:proofErr w:type="spellStart"/>
            <w:r w:rsidRPr="000B3611">
              <w:rPr>
                <w:rFonts w:cs="Arial"/>
              </w:rPr>
              <w:t>Griep</w:t>
            </w:r>
            <w:proofErr w:type="spellEnd"/>
          </w:p>
        </w:tc>
        <w:tc>
          <w:tcPr>
            <w:tcW w:w="2445" w:type="dxa"/>
          </w:tcPr>
          <w:p w14:paraId="1D392FE3" w14:textId="77777777" w:rsidR="000B3611" w:rsidRPr="000B3611" w:rsidRDefault="000B3611" w:rsidP="000B3611">
            <w:pPr>
              <w:spacing w:before="26"/>
              <w:rPr>
                <w:rFonts w:cs="Arial"/>
              </w:rPr>
            </w:pPr>
            <w:r w:rsidRPr="000B3611">
              <w:rPr>
                <w:rFonts w:cs="Arial"/>
              </w:rPr>
              <w:t>Acta Paul Enfermagem</w:t>
            </w:r>
          </w:p>
        </w:tc>
        <w:tc>
          <w:tcPr>
            <w:tcW w:w="750" w:type="dxa"/>
          </w:tcPr>
          <w:p w14:paraId="35EEE385" w14:textId="77777777" w:rsidR="000B3611" w:rsidRPr="000B3611" w:rsidRDefault="000B3611" w:rsidP="000B3611">
            <w:pPr>
              <w:spacing w:before="26"/>
              <w:rPr>
                <w:rFonts w:cs="Arial"/>
              </w:rPr>
            </w:pPr>
            <w:r w:rsidRPr="000B3611">
              <w:rPr>
                <w:rFonts w:cs="Arial"/>
              </w:rPr>
              <w:t>2008</w:t>
            </w:r>
          </w:p>
        </w:tc>
        <w:tc>
          <w:tcPr>
            <w:tcW w:w="817" w:type="dxa"/>
          </w:tcPr>
          <w:p w14:paraId="289B26CE" w14:textId="77777777" w:rsidR="000B3611" w:rsidRPr="000B3611" w:rsidRDefault="000B3611" w:rsidP="000B3611">
            <w:pPr>
              <w:spacing w:before="26"/>
              <w:rPr>
                <w:rFonts w:cs="Arial"/>
              </w:rPr>
            </w:pPr>
            <w:r w:rsidRPr="000B3611">
              <w:rPr>
                <w:rFonts w:cs="Arial"/>
              </w:rPr>
              <w:t>Brasil</w:t>
            </w:r>
          </w:p>
        </w:tc>
        <w:tc>
          <w:tcPr>
            <w:tcW w:w="1377" w:type="dxa"/>
          </w:tcPr>
          <w:p w14:paraId="632C7D3B" w14:textId="77777777" w:rsidR="000B3611" w:rsidRPr="000B3611" w:rsidRDefault="000B3611" w:rsidP="000B3611">
            <w:pPr>
              <w:spacing w:before="26"/>
              <w:rPr>
                <w:rFonts w:cs="Arial"/>
              </w:rPr>
            </w:pPr>
            <w:r w:rsidRPr="000B3611">
              <w:rPr>
                <w:rFonts w:cs="Arial"/>
              </w:rPr>
              <w:t>BDENF</w:t>
            </w:r>
          </w:p>
        </w:tc>
      </w:tr>
    </w:tbl>
    <w:p w14:paraId="28A2E57C" w14:textId="77777777" w:rsidR="000B3611" w:rsidRPr="002020C0" w:rsidRDefault="000B3611" w:rsidP="000B3611">
      <w:pPr>
        <w:spacing w:before="26"/>
        <w:rPr>
          <w:rFonts w:cs="Arial"/>
          <w:sz w:val="24"/>
          <w:szCs w:val="24"/>
        </w:rPr>
      </w:pPr>
      <w:bookmarkStart w:id="2" w:name="_GoBack"/>
      <w:bookmarkEnd w:id="2"/>
    </w:p>
    <w:p w14:paraId="0C4A8B6F" w14:textId="77777777" w:rsidR="000B3611" w:rsidRDefault="000B3611" w:rsidP="000B3611">
      <w:pPr>
        <w:spacing w:before="26"/>
        <w:rPr>
          <w:rFonts w:cs="Arial"/>
          <w:sz w:val="24"/>
          <w:szCs w:val="24"/>
        </w:rPr>
      </w:pPr>
      <w:r w:rsidRPr="002020C0">
        <w:rPr>
          <w:rFonts w:cs="Arial"/>
          <w:sz w:val="24"/>
          <w:szCs w:val="24"/>
        </w:rPr>
        <w:t xml:space="preserve">Os </w:t>
      </w:r>
      <w:r>
        <w:rPr>
          <w:rFonts w:cs="Arial"/>
          <w:sz w:val="24"/>
          <w:szCs w:val="24"/>
        </w:rPr>
        <w:t>estudos</w:t>
      </w:r>
      <w:r w:rsidRPr="002020C0">
        <w:rPr>
          <w:rFonts w:cs="Arial"/>
          <w:sz w:val="24"/>
          <w:szCs w:val="24"/>
        </w:rPr>
        <w:t xml:space="preserve"> apresentados, são artigos publicados em periódicos de característica nacional. Foram encontrados nas bases de dados para o estudo </w:t>
      </w:r>
      <w:r>
        <w:rPr>
          <w:rFonts w:cs="Arial"/>
          <w:sz w:val="24"/>
          <w:szCs w:val="24"/>
        </w:rPr>
        <w:t>nove</w:t>
      </w:r>
      <w:r w:rsidRPr="002020C0">
        <w:rPr>
          <w:rFonts w:cs="Arial"/>
          <w:sz w:val="24"/>
          <w:szCs w:val="24"/>
        </w:rPr>
        <w:t xml:space="preserve"> artigos, sendo que </w:t>
      </w:r>
      <w:r>
        <w:rPr>
          <w:rFonts w:cs="Arial"/>
          <w:sz w:val="24"/>
          <w:szCs w:val="24"/>
        </w:rPr>
        <w:t>oito</w:t>
      </w:r>
      <w:r w:rsidRPr="002020C0">
        <w:rPr>
          <w:rFonts w:cs="Arial"/>
          <w:sz w:val="24"/>
          <w:szCs w:val="24"/>
        </w:rPr>
        <w:t xml:space="preserve"> no Google Acadêmico e um na BDENF. Além disso, é importante ressaltar que </w:t>
      </w:r>
      <w:r>
        <w:rPr>
          <w:rFonts w:cs="Arial"/>
          <w:sz w:val="24"/>
          <w:szCs w:val="24"/>
        </w:rPr>
        <w:t>três</w:t>
      </w:r>
      <w:r w:rsidRPr="002020C0">
        <w:rPr>
          <w:rFonts w:cs="Arial"/>
          <w:sz w:val="24"/>
          <w:szCs w:val="24"/>
        </w:rPr>
        <w:t xml:space="preserve"> artigos foram publicados em Minas Gerais, dois em São Paulo, dois no Ceará, um em Porto Alegra e um em Tocantins. Dessa forma, pode-se observar que as publicações foram realizadas em diversas regiões do país, percebendo assim a relevância desse assunto. </w:t>
      </w:r>
    </w:p>
    <w:p w14:paraId="22D3DC72" w14:textId="77777777" w:rsidR="000B3611" w:rsidRPr="002020C0" w:rsidRDefault="000B3611" w:rsidP="000B3611">
      <w:pPr>
        <w:spacing w:before="26"/>
        <w:rPr>
          <w:rFonts w:cs="Arial"/>
          <w:sz w:val="24"/>
          <w:szCs w:val="24"/>
        </w:rPr>
      </w:pPr>
    </w:p>
    <w:p w14:paraId="34BCC0F4" w14:textId="77777777" w:rsidR="000B3611" w:rsidRDefault="000B3611" w:rsidP="000B3611">
      <w:pPr>
        <w:spacing w:before="26"/>
        <w:rPr>
          <w:rFonts w:cs="Arial"/>
          <w:sz w:val="24"/>
          <w:szCs w:val="24"/>
        </w:rPr>
      </w:pPr>
      <w:r>
        <w:rPr>
          <w:rFonts w:cs="Arial"/>
          <w:sz w:val="24"/>
          <w:szCs w:val="24"/>
        </w:rPr>
        <w:t>Em</w:t>
      </w:r>
      <w:r w:rsidRPr="002020C0">
        <w:rPr>
          <w:rFonts w:cs="Arial"/>
          <w:sz w:val="24"/>
          <w:szCs w:val="24"/>
        </w:rPr>
        <w:t xml:space="preserve"> relação a formação acadêmica, os autores variam desde acadêmicos até doutores de enfermagem.</w:t>
      </w:r>
    </w:p>
    <w:p w14:paraId="48432BAE" w14:textId="77777777" w:rsidR="000B3611" w:rsidRPr="002020C0" w:rsidRDefault="000B3611" w:rsidP="000B3611">
      <w:pPr>
        <w:spacing w:before="26"/>
        <w:rPr>
          <w:rFonts w:cs="Arial"/>
          <w:sz w:val="24"/>
          <w:szCs w:val="24"/>
        </w:rPr>
      </w:pPr>
    </w:p>
    <w:p w14:paraId="53EF8049" w14:textId="77777777" w:rsidR="000B3611" w:rsidRPr="002020C0" w:rsidRDefault="000B3611" w:rsidP="000B3611">
      <w:pPr>
        <w:spacing w:before="26"/>
        <w:rPr>
          <w:rFonts w:cs="Arial"/>
          <w:sz w:val="24"/>
          <w:szCs w:val="24"/>
        </w:rPr>
      </w:pPr>
      <w:r w:rsidRPr="002020C0">
        <w:rPr>
          <w:rFonts w:cs="Arial"/>
          <w:sz w:val="24"/>
          <w:szCs w:val="24"/>
        </w:rPr>
        <w:t>A análise dos artigos que estão incluídas nessa revisão integrativa, possibilita identificar a temática central abordada no estudo, ou seja, verificar qual é o papel do enfermeiro frente a promoção e prevenção do câncer de próstata. Após contínuas leituras dos textos, foi possível verificar os múltiplos enfoques na perspectiva da temática. A partir desta constatação, diferentes abordagens foram construídas de forma a agrupar os resultados encontrados em um padrão compreensível e para uma melhor elaboração da síntese dos conteúdos enfocados pelas pesquisas</w:t>
      </w:r>
      <w:r>
        <w:rPr>
          <w:rFonts w:cs="Arial"/>
          <w:sz w:val="24"/>
          <w:szCs w:val="24"/>
        </w:rPr>
        <w:t xml:space="preserve"> (MARQUES, et al.,</w:t>
      </w:r>
      <w:r w:rsidRPr="002020C0">
        <w:rPr>
          <w:rFonts w:cs="Arial"/>
          <w:sz w:val="24"/>
          <w:szCs w:val="24"/>
        </w:rPr>
        <w:t xml:space="preserve"> </w:t>
      </w:r>
      <w:r>
        <w:rPr>
          <w:rFonts w:cs="Arial"/>
          <w:sz w:val="24"/>
          <w:szCs w:val="24"/>
        </w:rPr>
        <w:t>2013).</w:t>
      </w:r>
    </w:p>
    <w:p w14:paraId="261954B3" w14:textId="77777777" w:rsidR="000B3611" w:rsidRDefault="000B3611" w:rsidP="000B3611">
      <w:pPr>
        <w:spacing w:before="26"/>
        <w:rPr>
          <w:rFonts w:cs="Arial"/>
          <w:sz w:val="24"/>
          <w:szCs w:val="24"/>
        </w:rPr>
      </w:pPr>
      <w:r w:rsidRPr="002020C0">
        <w:rPr>
          <w:rFonts w:cs="Arial"/>
          <w:sz w:val="24"/>
          <w:szCs w:val="24"/>
        </w:rPr>
        <w:lastRenderedPageBreak/>
        <w:t>Para entender o papel do enfermeiro na promoção e prevenção do câncer de próstata, primeir</w:t>
      </w:r>
      <w:r>
        <w:rPr>
          <w:rFonts w:cs="Arial"/>
          <w:sz w:val="24"/>
          <w:szCs w:val="24"/>
        </w:rPr>
        <w:t>amente</w:t>
      </w:r>
      <w:r w:rsidRPr="002020C0">
        <w:rPr>
          <w:rFonts w:cs="Arial"/>
          <w:sz w:val="24"/>
          <w:szCs w:val="24"/>
        </w:rPr>
        <w:t>, precisa-se analisar a atuação do enfermeiro na Atenção Primária à Saúde (APS), já que APS é a porta de entrada da população na saúde</w:t>
      </w:r>
      <w:r>
        <w:rPr>
          <w:rFonts w:cs="Arial"/>
          <w:sz w:val="24"/>
          <w:szCs w:val="24"/>
        </w:rPr>
        <w:t>.</w:t>
      </w:r>
    </w:p>
    <w:p w14:paraId="34D32B3F" w14:textId="77777777" w:rsidR="000B3611" w:rsidRDefault="000B3611" w:rsidP="000B3611">
      <w:pPr>
        <w:spacing w:before="26"/>
        <w:rPr>
          <w:rFonts w:cs="Arial"/>
          <w:sz w:val="24"/>
          <w:szCs w:val="24"/>
        </w:rPr>
      </w:pPr>
    </w:p>
    <w:p w14:paraId="242EF006" w14:textId="77777777" w:rsidR="000B3611" w:rsidRDefault="000B3611" w:rsidP="000B3611">
      <w:pPr>
        <w:spacing w:before="26"/>
        <w:rPr>
          <w:rFonts w:cs="Arial"/>
          <w:sz w:val="24"/>
          <w:szCs w:val="24"/>
        </w:rPr>
      </w:pPr>
      <w:r w:rsidRPr="002020C0">
        <w:rPr>
          <w:rFonts w:cs="Arial"/>
          <w:sz w:val="24"/>
          <w:szCs w:val="24"/>
        </w:rPr>
        <w:t>O enfermeiro ensina, orienta, indica caminhos do cuidado a saúde</w:t>
      </w:r>
      <w:r>
        <w:rPr>
          <w:rFonts w:cs="Arial"/>
          <w:sz w:val="24"/>
          <w:szCs w:val="24"/>
          <w:vertAlign w:val="superscript"/>
        </w:rPr>
        <w:t>.</w:t>
      </w:r>
      <w:r w:rsidRPr="002020C0">
        <w:rPr>
          <w:rFonts w:cs="Arial"/>
          <w:sz w:val="24"/>
          <w:szCs w:val="24"/>
        </w:rPr>
        <w:t xml:space="preserve"> Sendo assim, é válido destacar que a prevenção preliminar do câncer de próstata é a busca dos homens assintomáticos por meio da prática do toque retal e pela dosagem </w:t>
      </w:r>
      <w:r>
        <w:rPr>
          <w:rFonts w:cs="Arial"/>
          <w:sz w:val="24"/>
          <w:szCs w:val="24"/>
        </w:rPr>
        <w:t>Antígeno Prostático Específico (APS</w:t>
      </w:r>
      <w:proofErr w:type="gramStart"/>
      <w:r>
        <w:rPr>
          <w:rFonts w:cs="Arial"/>
          <w:sz w:val="24"/>
          <w:szCs w:val="24"/>
        </w:rPr>
        <w:t>).</w:t>
      </w:r>
      <w:r w:rsidRPr="002020C0">
        <w:rPr>
          <w:rFonts w:cs="Arial"/>
          <w:sz w:val="24"/>
          <w:szCs w:val="24"/>
        </w:rPr>
        <w:t>O</w:t>
      </w:r>
      <w:proofErr w:type="gramEnd"/>
      <w:r w:rsidRPr="002020C0">
        <w:rPr>
          <w:rFonts w:cs="Arial"/>
          <w:sz w:val="24"/>
          <w:szCs w:val="24"/>
        </w:rPr>
        <w:t xml:space="preserve"> controle desse câncer começa com as ações educativas voltadas a população masculina. A detecção precoce do câncer da próstata poderia reduzir os altos custos decorrentes do tratamento do câncer em estádios avançados ou da doença metastática</w:t>
      </w:r>
      <w:r>
        <w:rPr>
          <w:rFonts w:cs="Arial"/>
          <w:sz w:val="24"/>
          <w:szCs w:val="24"/>
        </w:rPr>
        <w:t xml:space="preserve"> (VIEIRA et al., 2012; COSTA, MOURA, 2013).</w:t>
      </w:r>
    </w:p>
    <w:p w14:paraId="37BACB61" w14:textId="77777777" w:rsidR="000B3611" w:rsidRPr="002020C0" w:rsidRDefault="000B3611" w:rsidP="000B3611">
      <w:pPr>
        <w:spacing w:before="26"/>
        <w:rPr>
          <w:rFonts w:cs="Arial"/>
          <w:sz w:val="24"/>
          <w:szCs w:val="24"/>
        </w:rPr>
      </w:pPr>
    </w:p>
    <w:p w14:paraId="141920BB" w14:textId="77777777" w:rsidR="000B3611" w:rsidRDefault="000B3611" w:rsidP="000B3611">
      <w:pPr>
        <w:spacing w:before="26"/>
        <w:rPr>
          <w:rFonts w:cs="Arial"/>
          <w:sz w:val="24"/>
          <w:szCs w:val="24"/>
        </w:rPr>
      </w:pPr>
      <w:r w:rsidRPr="002020C0">
        <w:rPr>
          <w:rFonts w:cs="Arial"/>
          <w:sz w:val="24"/>
          <w:szCs w:val="24"/>
        </w:rPr>
        <w:t xml:space="preserve">Porém, muitos mitos e medos em torno do câncer estão relacionados às crenças, oriundas do século XIX. Acreditava-se que o câncer era doença sexualmente transmissível, ideia está reforçada pelas deformidades causadas pelos tumores. Entre os mitos que sobrevivem até os dias atuais merece destaque o de que todo homem submetido à cirurgia na próstata se torna impotente e que o câncer, de forma geral, é visto como uma doença mortífera (CARVALHO, 1998 apud VIEIRA, POMPEO, LUCON, 2005). </w:t>
      </w:r>
    </w:p>
    <w:p w14:paraId="23096D44" w14:textId="77777777" w:rsidR="000B3611" w:rsidRPr="002020C0" w:rsidRDefault="000B3611" w:rsidP="000B3611">
      <w:pPr>
        <w:spacing w:before="26"/>
        <w:rPr>
          <w:rFonts w:cs="Arial"/>
          <w:sz w:val="24"/>
          <w:szCs w:val="24"/>
        </w:rPr>
      </w:pPr>
    </w:p>
    <w:p w14:paraId="3BB1A08C" w14:textId="77777777" w:rsidR="000B3611" w:rsidRPr="002020C0" w:rsidRDefault="000B3611" w:rsidP="000B3611">
      <w:pPr>
        <w:spacing w:before="26"/>
        <w:rPr>
          <w:rFonts w:cs="Arial"/>
          <w:sz w:val="24"/>
          <w:szCs w:val="24"/>
        </w:rPr>
      </w:pPr>
      <w:r w:rsidRPr="002020C0">
        <w:rPr>
          <w:rFonts w:cs="Arial"/>
          <w:sz w:val="24"/>
          <w:szCs w:val="24"/>
        </w:rPr>
        <w:t>Há muita falta de informação, entretanto, são as fantasias conflitivas associadas aos exames clínicos e à próstata que sustentam a resistência ao tratamento médico. O exame clínico e o toque retal parecem incrementar tais fantasias e afastar muitos homens da possibilidade de prevenção e tratamento do Câncer.</w:t>
      </w:r>
    </w:p>
    <w:p w14:paraId="2868E258" w14:textId="77777777" w:rsidR="000B3611" w:rsidRDefault="000B3611" w:rsidP="000B3611">
      <w:pPr>
        <w:spacing w:before="26"/>
        <w:rPr>
          <w:rFonts w:cs="Arial"/>
          <w:sz w:val="24"/>
          <w:szCs w:val="24"/>
        </w:rPr>
      </w:pPr>
      <w:r w:rsidRPr="002020C0">
        <w:rPr>
          <w:rFonts w:cs="Arial"/>
          <w:sz w:val="24"/>
          <w:szCs w:val="24"/>
        </w:rPr>
        <w:t>Além desses fatores, é importante destacar que a inclusão do homem nos serviços na APS é uma tarefa desafiadora devido aos paradigmas, como as questões culturais e educacionais, visto que o homem é enxergado como um ser invulnerável e imune as doenças. Dentro dessa visão, pode-se afirmar que eles são os que menos procuram por serviços e quando procuram a dor já se torna insuportável.</w:t>
      </w:r>
      <w:r>
        <w:rPr>
          <w:rFonts w:cs="Arial"/>
          <w:sz w:val="24"/>
          <w:szCs w:val="24"/>
        </w:rPr>
        <w:t xml:space="preserve"> (MAIA, 2012; COSTA, MOURA, 2013; AGUIAR, et al., 2015).</w:t>
      </w:r>
    </w:p>
    <w:p w14:paraId="5AC00862" w14:textId="77777777" w:rsidR="000B3611" w:rsidRPr="002020C0" w:rsidRDefault="000B3611" w:rsidP="000B3611">
      <w:pPr>
        <w:spacing w:before="26"/>
        <w:rPr>
          <w:rFonts w:cs="Arial"/>
          <w:sz w:val="24"/>
          <w:szCs w:val="24"/>
        </w:rPr>
      </w:pPr>
    </w:p>
    <w:p w14:paraId="140E7D35" w14:textId="77777777" w:rsidR="000B3611" w:rsidRDefault="000B3611" w:rsidP="000B3611">
      <w:pPr>
        <w:spacing w:before="26"/>
        <w:rPr>
          <w:rFonts w:cs="Arial"/>
          <w:sz w:val="24"/>
          <w:szCs w:val="24"/>
        </w:rPr>
      </w:pPr>
      <w:r w:rsidRPr="002020C0">
        <w:rPr>
          <w:rFonts w:cs="Arial"/>
          <w:sz w:val="24"/>
          <w:szCs w:val="24"/>
        </w:rPr>
        <w:t xml:space="preserve">Assim, o conhecimento e preparo do enfermeiro frente a saúde do homem é de vital relevância na elaboração de atividades na promoção do câncer de próstata, </w:t>
      </w:r>
      <w:r>
        <w:rPr>
          <w:rFonts w:cs="Arial"/>
          <w:sz w:val="24"/>
          <w:szCs w:val="24"/>
        </w:rPr>
        <w:t xml:space="preserve">como palestra referente a prevenção, na APS, empresas e até mesmo em instituições religiosas ou não, para que assim possa atingir o maior número de homens </w:t>
      </w:r>
      <w:r w:rsidRPr="002020C0">
        <w:rPr>
          <w:rFonts w:cs="Arial"/>
          <w:sz w:val="24"/>
          <w:szCs w:val="24"/>
        </w:rPr>
        <w:t>possibilitando um acolhimento desse público a fim de que cada vez mais sua participação seja ativa e que os clientes desvendem os mitos que ficam em torno ao exame do CP</w:t>
      </w:r>
      <w:r>
        <w:rPr>
          <w:rFonts w:cs="Arial"/>
          <w:sz w:val="24"/>
          <w:szCs w:val="24"/>
        </w:rPr>
        <w:t xml:space="preserve"> (AGUIAR, et al., 2015).</w:t>
      </w:r>
    </w:p>
    <w:p w14:paraId="0AE6196C" w14:textId="77777777" w:rsidR="000B3611" w:rsidRDefault="000B3611" w:rsidP="000B3611">
      <w:pPr>
        <w:spacing w:before="26"/>
        <w:rPr>
          <w:rFonts w:cs="Arial"/>
          <w:sz w:val="24"/>
          <w:szCs w:val="24"/>
        </w:rPr>
      </w:pPr>
    </w:p>
    <w:p w14:paraId="3869FC6E" w14:textId="77777777" w:rsidR="000B3611" w:rsidRDefault="000B3611" w:rsidP="000B3611">
      <w:pPr>
        <w:spacing w:before="26"/>
        <w:rPr>
          <w:rFonts w:cs="Arial"/>
          <w:sz w:val="24"/>
          <w:szCs w:val="24"/>
        </w:rPr>
      </w:pPr>
      <w:r>
        <w:rPr>
          <w:rFonts w:cs="Arial"/>
          <w:sz w:val="24"/>
          <w:szCs w:val="24"/>
        </w:rPr>
        <w:t xml:space="preserve">O papel do enfermeiro possui uma extrema relevância, pois é ele que está presente ao lado do cliente mesmo que seja na atenção básica, dando explicações, tirando as </w:t>
      </w:r>
      <w:r>
        <w:rPr>
          <w:rFonts w:cs="Arial"/>
          <w:sz w:val="24"/>
          <w:szCs w:val="24"/>
        </w:rPr>
        <w:lastRenderedPageBreak/>
        <w:t>dúvidas e orientando. Dessa forma, ele faz de tudo para conquistar o cliente e mostrar a extrema importância do cuidado a saúde (VIEIRA et al., 2012).</w:t>
      </w:r>
    </w:p>
    <w:p w14:paraId="5505EAA4" w14:textId="77777777" w:rsidR="000B3611" w:rsidRDefault="000B3611" w:rsidP="000B3611">
      <w:pPr>
        <w:spacing w:before="26"/>
        <w:rPr>
          <w:rFonts w:cs="Arial"/>
          <w:sz w:val="24"/>
          <w:szCs w:val="24"/>
        </w:rPr>
      </w:pPr>
    </w:p>
    <w:p w14:paraId="5F0777E2" w14:textId="77777777" w:rsidR="000B3611" w:rsidRDefault="000B3611" w:rsidP="000B3611">
      <w:pPr>
        <w:spacing w:before="26"/>
        <w:rPr>
          <w:rFonts w:cs="Arial"/>
          <w:sz w:val="24"/>
          <w:szCs w:val="24"/>
        </w:rPr>
      </w:pPr>
      <w:r w:rsidRPr="009C40A6">
        <w:rPr>
          <w:rFonts w:cs="Arial"/>
          <w:sz w:val="24"/>
          <w:szCs w:val="24"/>
        </w:rPr>
        <w:t xml:space="preserve">O Quadro II, apresenta o número de artigo representado no quadro I, o ano de publicação e os resultados. </w:t>
      </w:r>
    </w:p>
    <w:p w14:paraId="4E3E679A" w14:textId="77777777" w:rsidR="000B3611" w:rsidRDefault="000B3611" w:rsidP="000B3611">
      <w:pPr>
        <w:spacing w:before="26"/>
        <w:rPr>
          <w:rFonts w:cs="Arial"/>
          <w:sz w:val="24"/>
          <w:szCs w:val="24"/>
        </w:rPr>
      </w:pPr>
    </w:p>
    <w:p w14:paraId="4B1962C0" w14:textId="77777777" w:rsidR="000B3611" w:rsidRDefault="000B3611" w:rsidP="000B3611">
      <w:pPr>
        <w:spacing w:before="26"/>
        <w:jc w:val="center"/>
        <w:rPr>
          <w:rFonts w:cs="Arial"/>
          <w:b/>
          <w:bCs/>
          <w:sz w:val="24"/>
          <w:szCs w:val="24"/>
        </w:rPr>
      </w:pPr>
      <w:r w:rsidRPr="000755D5">
        <w:rPr>
          <w:rFonts w:cs="Arial"/>
          <w:b/>
          <w:bCs/>
          <w:sz w:val="24"/>
          <w:szCs w:val="24"/>
        </w:rPr>
        <w:t>Quadro II</w:t>
      </w:r>
      <w:r>
        <w:rPr>
          <w:rFonts w:cs="Arial"/>
          <w:b/>
          <w:bCs/>
          <w:sz w:val="24"/>
          <w:szCs w:val="24"/>
        </w:rPr>
        <w:t>: Resultados dos artigos selecionados</w:t>
      </w:r>
    </w:p>
    <w:p w14:paraId="27EE377E" w14:textId="77777777" w:rsidR="000B3611" w:rsidRPr="000755D5" w:rsidRDefault="000B3611" w:rsidP="000B3611">
      <w:pPr>
        <w:spacing w:before="26"/>
        <w:jc w:val="center"/>
        <w:rPr>
          <w:rFonts w:cs="Arial"/>
          <w:b/>
          <w:bCs/>
          <w:sz w:val="24"/>
          <w:szCs w:val="24"/>
        </w:rPr>
      </w:pPr>
    </w:p>
    <w:tbl>
      <w:tblPr>
        <w:tblStyle w:val="Tabelacomgrade"/>
        <w:tblW w:w="8552" w:type="dxa"/>
        <w:tblLook w:val="04A0" w:firstRow="1" w:lastRow="0" w:firstColumn="1" w:lastColumn="0" w:noHBand="0" w:noVBand="1"/>
      </w:tblPr>
      <w:tblGrid>
        <w:gridCol w:w="1136"/>
        <w:gridCol w:w="1571"/>
        <w:gridCol w:w="5845"/>
      </w:tblGrid>
      <w:tr w:rsidR="000B3611" w:rsidRPr="00CC2D45" w14:paraId="7FC86596" w14:textId="77777777" w:rsidTr="009D0B9B">
        <w:trPr>
          <w:trHeight w:val="894"/>
        </w:trPr>
        <w:tc>
          <w:tcPr>
            <w:tcW w:w="1136" w:type="dxa"/>
          </w:tcPr>
          <w:p w14:paraId="78D3AB25" w14:textId="77777777" w:rsidR="000B3611" w:rsidRPr="000B3611" w:rsidRDefault="000B3611" w:rsidP="000B3611">
            <w:pPr>
              <w:spacing w:before="26"/>
              <w:rPr>
                <w:rFonts w:cs="Arial"/>
              </w:rPr>
            </w:pPr>
            <w:r w:rsidRPr="000B3611">
              <w:rPr>
                <w:rFonts w:cs="Arial"/>
              </w:rPr>
              <w:t>Artigo</w:t>
            </w:r>
          </w:p>
        </w:tc>
        <w:tc>
          <w:tcPr>
            <w:tcW w:w="1571" w:type="dxa"/>
          </w:tcPr>
          <w:p w14:paraId="6B59AA7E" w14:textId="77777777" w:rsidR="000B3611" w:rsidRPr="000B3611" w:rsidRDefault="000B3611" w:rsidP="000B3611">
            <w:pPr>
              <w:spacing w:before="26"/>
              <w:rPr>
                <w:rFonts w:cs="Arial"/>
              </w:rPr>
            </w:pPr>
            <w:r w:rsidRPr="000B3611">
              <w:rPr>
                <w:rFonts w:cs="Arial"/>
              </w:rPr>
              <w:t>Ano</w:t>
            </w:r>
          </w:p>
        </w:tc>
        <w:tc>
          <w:tcPr>
            <w:tcW w:w="5845" w:type="dxa"/>
          </w:tcPr>
          <w:p w14:paraId="69EE8DF2" w14:textId="77777777" w:rsidR="000B3611" w:rsidRPr="000B3611" w:rsidRDefault="000B3611" w:rsidP="000B3611">
            <w:pPr>
              <w:spacing w:before="26"/>
              <w:rPr>
                <w:rFonts w:cs="Arial"/>
              </w:rPr>
            </w:pPr>
            <w:r w:rsidRPr="000B3611">
              <w:rPr>
                <w:rFonts w:cs="Arial"/>
              </w:rPr>
              <w:t>Resultados</w:t>
            </w:r>
          </w:p>
        </w:tc>
      </w:tr>
      <w:tr w:rsidR="000B3611" w:rsidRPr="00CC2D45" w14:paraId="7ED15C52" w14:textId="77777777" w:rsidTr="009D0B9B">
        <w:trPr>
          <w:trHeight w:val="844"/>
        </w:trPr>
        <w:tc>
          <w:tcPr>
            <w:tcW w:w="1136" w:type="dxa"/>
          </w:tcPr>
          <w:p w14:paraId="45EE222E" w14:textId="77777777" w:rsidR="000B3611" w:rsidRPr="000B3611" w:rsidRDefault="000B3611" w:rsidP="000B3611">
            <w:pPr>
              <w:spacing w:before="26"/>
              <w:rPr>
                <w:rFonts w:cs="Arial"/>
              </w:rPr>
            </w:pPr>
            <w:r w:rsidRPr="000B3611">
              <w:rPr>
                <w:rFonts w:cs="Arial"/>
              </w:rPr>
              <w:t>1</w:t>
            </w:r>
          </w:p>
        </w:tc>
        <w:tc>
          <w:tcPr>
            <w:tcW w:w="1571" w:type="dxa"/>
          </w:tcPr>
          <w:p w14:paraId="5BA20DC2" w14:textId="77777777" w:rsidR="000B3611" w:rsidRPr="000B3611" w:rsidRDefault="000B3611" w:rsidP="000B3611">
            <w:pPr>
              <w:spacing w:before="26"/>
              <w:rPr>
                <w:rFonts w:cs="Arial"/>
              </w:rPr>
            </w:pPr>
            <w:r w:rsidRPr="000B3611">
              <w:rPr>
                <w:rFonts w:cs="Arial"/>
              </w:rPr>
              <w:t>2012</w:t>
            </w:r>
          </w:p>
        </w:tc>
        <w:tc>
          <w:tcPr>
            <w:tcW w:w="5845" w:type="dxa"/>
          </w:tcPr>
          <w:p w14:paraId="72F6BD84" w14:textId="77777777" w:rsidR="000B3611" w:rsidRPr="000B3611" w:rsidRDefault="000B3611" w:rsidP="000B3611">
            <w:pPr>
              <w:spacing w:before="26"/>
              <w:rPr>
                <w:rFonts w:cs="Arial"/>
              </w:rPr>
            </w:pPr>
            <w:r w:rsidRPr="000B3611">
              <w:rPr>
                <w:rFonts w:cs="Arial"/>
              </w:rPr>
              <w:t>Os resultados dessa pesquisa possibilitam concluir que o câncer de próstata é reconhecido como um problema de saúde pública, dado a sua dimensão no grupo de mortalidade e morbidade masculina. As ações de intervenções preventivas devem ser orientadas para evitar o aparecimento de doenças específicas e reduzir a incidência e prevalência na população.</w:t>
            </w:r>
          </w:p>
        </w:tc>
      </w:tr>
      <w:tr w:rsidR="000B3611" w:rsidRPr="00CC2D45" w14:paraId="25C1A1DE" w14:textId="77777777" w:rsidTr="009D0B9B">
        <w:trPr>
          <w:trHeight w:val="894"/>
        </w:trPr>
        <w:tc>
          <w:tcPr>
            <w:tcW w:w="1136" w:type="dxa"/>
          </w:tcPr>
          <w:p w14:paraId="40CFC13B" w14:textId="77777777" w:rsidR="000B3611" w:rsidRPr="000B3611" w:rsidRDefault="000B3611" w:rsidP="000B3611">
            <w:pPr>
              <w:spacing w:before="26"/>
              <w:rPr>
                <w:rFonts w:cs="Arial"/>
              </w:rPr>
            </w:pPr>
            <w:r w:rsidRPr="000B3611">
              <w:rPr>
                <w:rFonts w:cs="Arial"/>
              </w:rPr>
              <w:t>2</w:t>
            </w:r>
          </w:p>
        </w:tc>
        <w:tc>
          <w:tcPr>
            <w:tcW w:w="1571" w:type="dxa"/>
          </w:tcPr>
          <w:p w14:paraId="7D34CF9E" w14:textId="77777777" w:rsidR="000B3611" w:rsidRPr="000B3611" w:rsidRDefault="000B3611" w:rsidP="000B3611">
            <w:pPr>
              <w:spacing w:before="26"/>
              <w:rPr>
                <w:rFonts w:cs="Arial"/>
              </w:rPr>
            </w:pPr>
            <w:r w:rsidRPr="000B3611">
              <w:rPr>
                <w:rFonts w:cs="Arial"/>
              </w:rPr>
              <w:t>2014</w:t>
            </w:r>
          </w:p>
        </w:tc>
        <w:tc>
          <w:tcPr>
            <w:tcW w:w="5845" w:type="dxa"/>
          </w:tcPr>
          <w:p w14:paraId="6E0DE2C5" w14:textId="77777777" w:rsidR="000B3611" w:rsidRPr="000B3611" w:rsidRDefault="000B3611" w:rsidP="000B3611">
            <w:pPr>
              <w:spacing w:before="26"/>
              <w:rPr>
                <w:rFonts w:cs="Arial"/>
              </w:rPr>
            </w:pPr>
            <w:r w:rsidRPr="000B3611">
              <w:rPr>
                <w:rFonts w:cs="Arial"/>
              </w:rPr>
              <w:t>Os resultados deste estudo foram obtidos através da análise e interpretação compreensiva das informações. Assim, a análise inicia-se pela apresentação dos sujeitos e vai até as discussões relacionadas com a experiência dos profissionais a respeito do conhecimento sobre a Política Nacional de Atenção Integral à Saúde do Homem na Estratégia Saúde da Família, abordando as principais dificuldades encontradas pelos profissionais para a implantação da política, adquirindo desse modo o conhecimento sobre essa política e ajudando na assistência do público masculino e os cuidados com a saúde do homem.</w:t>
            </w:r>
          </w:p>
        </w:tc>
      </w:tr>
      <w:tr w:rsidR="000B3611" w:rsidRPr="00CC2D45" w14:paraId="6AB3E010" w14:textId="77777777" w:rsidTr="009D0B9B">
        <w:trPr>
          <w:trHeight w:val="844"/>
        </w:trPr>
        <w:tc>
          <w:tcPr>
            <w:tcW w:w="1136" w:type="dxa"/>
          </w:tcPr>
          <w:p w14:paraId="106B96B2" w14:textId="77777777" w:rsidR="000B3611" w:rsidRPr="000B3611" w:rsidRDefault="000B3611" w:rsidP="000B3611">
            <w:pPr>
              <w:spacing w:before="26"/>
              <w:rPr>
                <w:rFonts w:cs="Arial"/>
              </w:rPr>
            </w:pPr>
            <w:r w:rsidRPr="000B3611">
              <w:rPr>
                <w:rFonts w:cs="Arial"/>
              </w:rPr>
              <w:t>3</w:t>
            </w:r>
          </w:p>
        </w:tc>
        <w:tc>
          <w:tcPr>
            <w:tcW w:w="1571" w:type="dxa"/>
          </w:tcPr>
          <w:p w14:paraId="0A80E45D" w14:textId="77777777" w:rsidR="000B3611" w:rsidRPr="000B3611" w:rsidRDefault="000B3611" w:rsidP="000B3611">
            <w:pPr>
              <w:spacing w:before="26"/>
              <w:rPr>
                <w:rFonts w:cs="Arial"/>
              </w:rPr>
            </w:pPr>
            <w:r w:rsidRPr="000B3611">
              <w:rPr>
                <w:rFonts w:cs="Arial"/>
              </w:rPr>
              <w:t>2015</w:t>
            </w:r>
          </w:p>
        </w:tc>
        <w:tc>
          <w:tcPr>
            <w:tcW w:w="5845" w:type="dxa"/>
          </w:tcPr>
          <w:p w14:paraId="0DC57205" w14:textId="77777777" w:rsidR="000B3611" w:rsidRPr="000B3611" w:rsidRDefault="000B3611" w:rsidP="000B3611">
            <w:pPr>
              <w:spacing w:before="26"/>
              <w:rPr>
                <w:rFonts w:cs="Arial"/>
              </w:rPr>
            </w:pPr>
            <w:r w:rsidRPr="000B3611">
              <w:rPr>
                <w:rFonts w:cs="Arial"/>
              </w:rPr>
              <w:t>Admite-se que o conhecimento e preparo do enfermeiro sobre a saúde do homem é de vital relevância na elaboração de atividades voltadas para esse grupo, quando podem ser realizadas atividades educativas e preventivas com atenção às questões de gênero masculino, assim como passar segurança na realização das consultas e no acolhimento desse público a fim de que cada vez mais sua participação seja ativa e não somente na procura da unidade para a cura de doenças, busca de medicamentos, realização de exames de próstata, mas também para a prevenção e acompanhamento das doenças crônicas ou até mesmo mudança de hábitos de vida.</w:t>
            </w:r>
          </w:p>
        </w:tc>
      </w:tr>
      <w:tr w:rsidR="000B3611" w:rsidRPr="00CC2D45" w14:paraId="67544694" w14:textId="77777777" w:rsidTr="009D0B9B">
        <w:trPr>
          <w:trHeight w:val="894"/>
        </w:trPr>
        <w:tc>
          <w:tcPr>
            <w:tcW w:w="1136" w:type="dxa"/>
          </w:tcPr>
          <w:p w14:paraId="11A7B323" w14:textId="77777777" w:rsidR="000B3611" w:rsidRPr="000B3611" w:rsidRDefault="000B3611" w:rsidP="000B3611">
            <w:pPr>
              <w:spacing w:before="26"/>
              <w:rPr>
                <w:rFonts w:cs="Arial"/>
              </w:rPr>
            </w:pPr>
            <w:r w:rsidRPr="000B3611">
              <w:rPr>
                <w:rFonts w:cs="Arial"/>
              </w:rPr>
              <w:t>4</w:t>
            </w:r>
          </w:p>
        </w:tc>
        <w:tc>
          <w:tcPr>
            <w:tcW w:w="1571" w:type="dxa"/>
          </w:tcPr>
          <w:p w14:paraId="698FF9B6" w14:textId="77777777" w:rsidR="000B3611" w:rsidRPr="000B3611" w:rsidRDefault="000B3611" w:rsidP="000B3611">
            <w:pPr>
              <w:spacing w:before="26"/>
              <w:rPr>
                <w:rFonts w:cs="Arial"/>
              </w:rPr>
            </w:pPr>
            <w:r w:rsidRPr="000B3611">
              <w:rPr>
                <w:rFonts w:cs="Arial"/>
              </w:rPr>
              <w:t>2012</w:t>
            </w:r>
          </w:p>
        </w:tc>
        <w:tc>
          <w:tcPr>
            <w:tcW w:w="5845" w:type="dxa"/>
          </w:tcPr>
          <w:p w14:paraId="536BBD91" w14:textId="77777777" w:rsidR="000B3611" w:rsidRPr="000B3611" w:rsidRDefault="000B3611" w:rsidP="000B3611">
            <w:pPr>
              <w:spacing w:before="26"/>
              <w:rPr>
                <w:rFonts w:cs="Arial"/>
              </w:rPr>
            </w:pPr>
            <w:r w:rsidRPr="000B3611">
              <w:rPr>
                <w:rFonts w:cs="Arial"/>
              </w:rPr>
              <w:t xml:space="preserve">O enfermeiro pode ser considerado como um dos principais agentes de Promoção da Saúde, sobretudo pelo fato de ser o profissional que está mais em contato direto com a família e, por isso, precisa ampliar a lógica racional, revisar o discurso de clínica, decodificando não só as questões </w:t>
            </w:r>
            <w:proofErr w:type="spellStart"/>
            <w:r w:rsidRPr="000B3611">
              <w:rPr>
                <w:rFonts w:cs="Arial"/>
              </w:rPr>
              <w:t>biopsíquicas</w:t>
            </w:r>
            <w:proofErr w:type="spellEnd"/>
            <w:r w:rsidRPr="000B3611">
              <w:rPr>
                <w:rFonts w:cs="Arial"/>
              </w:rPr>
              <w:t>, mas resgatar, pensar e refletir sobre os valores da vida, as condições sociais e as formas como as pessoas enfrentam os problemas.</w:t>
            </w:r>
          </w:p>
        </w:tc>
      </w:tr>
      <w:tr w:rsidR="000B3611" w:rsidRPr="00CC2D45" w14:paraId="55606F1C" w14:textId="77777777" w:rsidTr="009D0B9B">
        <w:trPr>
          <w:trHeight w:val="844"/>
        </w:trPr>
        <w:tc>
          <w:tcPr>
            <w:tcW w:w="1136" w:type="dxa"/>
          </w:tcPr>
          <w:p w14:paraId="272492FA" w14:textId="77777777" w:rsidR="000B3611" w:rsidRPr="000B3611" w:rsidRDefault="000B3611" w:rsidP="000B3611">
            <w:pPr>
              <w:spacing w:before="26"/>
              <w:rPr>
                <w:rFonts w:cs="Arial"/>
              </w:rPr>
            </w:pPr>
            <w:r w:rsidRPr="000B3611">
              <w:rPr>
                <w:rFonts w:cs="Arial"/>
              </w:rPr>
              <w:lastRenderedPageBreak/>
              <w:t>5</w:t>
            </w:r>
          </w:p>
        </w:tc>
        <w:tc>
          <w:tcPr>
            <w:tcW w:w="1571" w:type="dxa"/>
          </w:tcPr>
          <w:p w14:paraId="41275A49" w14:textId="77777777" w:rsidR="000B3611" w:rsidRPr="000B3611" w:rsidRDefault="000B3611" w:rsidP="000B3611">
            <w:pPr>
              <w:spacing w:before="26"/>
              <w:rPr>
                <w:rFonts w:cs="Arial"/>
              </w:rPr>
            </w:pPr>
            <w:r w:rsidRPr="000B3611">
              <w:rPr>
                <w:rFonts w:cs="Arial"/>
              </w:rPr>
              <w:t>2011</w:t>
            </w:r>
          </w:p>
        </w:tc>
        <w:tc>
          <w:tcPr>
            <w:tcW w:w="5845" w:type="dxa"/>
          </w:tcPr>
          <w:p w14:paraId="1DBF77B7" w14:textId="77777777" w:rsidR="000B3611" w:rsidRPr="000B3611" w:rsidRDefault="000B3611" w:rsidP="000B3611">
            <w:pPr>
              <w:spacing w:before="26"/>
              <w:rPr>
                <w:rFonts w:cs="Arial"/>
              </w:rPr>
            </w:pPr>
            <w:r w:rsidRPr="000B3611">
              <w:rPr>
                <w:rFonts w:cs="Arial"/>
              </w:rPr>
              <w:t>É fundamental o papel da enfermagem, alicerçado na prática da educação em saúde, despertando a consciência crítica das pessoas e dos grupos sociais, envolvendo-os nos aspectos relacionados à sua saúde e transformando a realidade social.</w:t>
            </w:r>
          </w:p>
        </w:tc>
      </w:tr>
      <w:tr w:rsidR="000B3611" w:rsidRPr="00CC2D45" w14:paraId="60BF31B8" w14:textId="77777777" w:rsidTr="009D0B9B">
        <w:trPr>
          <w:trHeight w:val="894"/>
        </w:trPr>
        <w:tc>
          <w:tcPr>
            <w:tcW w:w="1136" w:type="dxa"/>
          </w:tcPr>
          <w:p w14:paraId="6F9377E2" w14:textId="77777777" w:rsidR="000B3611" w:rsidRPr="000B3611" w:rsidRDefault="000B3611" w:rsidP="000B3611">
            <w:pPr>
              <w:spacing w:before="26"/>
              <w:rPr>
                <w:rFonts w:cs="Arial"/>
              </w:rPr>
            </w:pPr>
            <w:r w:rsidRPr="000B3611">
              <w:rPr>
                <w:rFonts w:cs="Arial"/>
              </w:rPr>
              <w:t>6</w:t>
            </w:r>
          </w:p>
        </w:tc>
        <w:tc>
          <w:tcPr>
            <w:tcW w:w="1571" w:type="dxa"/>
          </w:tcPr>
          <w:p w14:paraId="076B1CD4" w14:textId="77777777" w:rsidR="000B3611" w:rsidRPr="000B3611" w:rsidRDefault="000B3611" w:rsidP="000B3611">
            <w:pPr>
              <w:spacing w:before="26"/>
              <w:rPr>
                <w:rFonts w:cs="Arial"/>
              </w:rPr>
            </w:pPr>
            <w:r w:rsidRPr="000B3611">
              <w:rPr>
                <w:rFonts w:cs="Arial"/>
              </w:rPr>
              <w:t>2012</w:t>
            </w:r>
          </w:p>
        </w:tc>
        <w:tc>
          <w:tcPr>
            <w:tcW w:w="5845" w:type="dxa"/>
          </w:tcPr>
          <w:p w14:paraId="333DB115" w14:textId="77777777" w:rsidR="000B3611" w:rsidRPr="000B3611" w:rsidRDefault="000B3611" w:rsidP="000B3611">
            <w:pPr>
              <w:spacing w:before="26"/>
              <w:rPr>
                <w:rFonts w:cs="Arial"/>
              </w:rPr>
            </w:pPr>
            <w:r w:rsidRPr="000B3611">
              <w:rPr>
                <w:rFonts w:cs="Arial"/>
              </w:rPr>
              <w:t>Os resultados obtidos da pesquisa revelam que os homens não procuram a prevenção do Câncer por machismo.</w:t>
            </w:r>
          </w:p>
        </w:tc>
      </w:tr>
      <w:tr w:rsidR="000B3611" w:rsidRPr="00CC2D45" w14:paraId="60F9ADEF" w14:textId="77777777" w:rsidTr="009D0B9B">
        <w:trPr>
          <w:trHeight w:val="894"/>
        </w:trPr>
        <w:tc>
          <w:tcPr>
            <w:tcW w:w="1136" w:type="dxa"/>
          </w:tcPr>
          <w:p w14:paraId="21E33770" w14:textId="77777777" w:rsidR="000B3611" w:rsidRPr="000B3611" w:rsidRDefault="000B3611" w:rsidP="000B3611">
            <w:pPr>
              <w:spacing w:before="26"/>
              <w:rPr>
                <w:rFonts w:cs="Arial"/>
              </w:rPr>
            </w:pPr>
            <w:r w:rsidRPr="000B3611">
              <w:rPr>
                <w:rFonts w:cs="Arial"/>
              </w:rPr>
              <w:t>7</w:t>
            </w:r>
          </w:p>
        </w:tc>
        <w:tc>
          <w:tcPr>
            <w:tcW w:w="1571" w:type="dxa"/>
          </w:tcPr>
          <w:p w14:paraId="24D28421" w14:textId="77777777" w:rsidR="000B3611" w:rsidRPr="000B3611" w:rsidRDefault="000B3611" w:rsidP="000B3611">
            <w:pPr>
              <w:spacing w:before="26"/>
              <w:rPr>
                <w:rFonts w:cs="Arial"/>
              </w:rPr>
            </w:pPr>
            <w:r w:rsidRPr="000B3611">
              <w:rPr>
                <w:rFonts w:cs="Arial"/>
              </w:rPr>
              <w:t>2011</w:t>
            </w:r>
          </w:p>
        </w:tc>
        <w:tc>
          <w:tcPr>
            <w:tcW w:w="5845" w:type="dxa"/>
          </w:tcPr>
          <w:p w14:paraId="3B23A18F" w14:textId="77777777" w:rsidR="000B3611" w:rsidRPr="000B3611" w:rsidRDefault="000B3611" w:rsidP="000B3611">
            <w:pPr>
              <w:spacing w:before="26"/>
              <w:rPr>
                <w:rFonts w:cs="Arial"/>
              </w:rPr>
            </w:pPr>
            <w:r w:rsidRPr="000B3611">
              <w:rPr>
                <w:rFonts w:cs="Arial"/>
              </w:rPr>
              <w:t>O principal motivo alegado pelos entrevistados, que ainda não haviam realizado os exames de rastreamento de câncer de próstata, foi o “médico nunca solicitou”. Proporção considerável referiu “ter medo de fazer”, seguido de “prefere nunca saber que tem câncer”, “nunca apresentou sintomas” e “nunca considerou importante”.</w:t>
            </w:r>
          </w:p>
        </w:tc>
      </w:tr>
      <w:tr w:rsidR="000B3611" w:rsidRPr="00CC2D45" w14:paraId="530AA611" w14:textId="77777777" w:rsidTr="009D0B9B">
        <w:trPr>
          <w:trHeight w:val="844"/>
        </w:trPr>
        <w:tc>
          <w:tcPr>
            <w:tcW w:w="1136" w:type="dxa"/>
          </w:tcPr>
          <w:p w14:paraId="6592927F" w14:textId="77777777" w:rsidR="000B3611" w:rsidRPr="000B3611" w:rsidRDefault="000B3611" w:rsidP="000B3611">
            <w:pPr>
              <w:spacing w:before="26"/>
              <w:rPr>
                <w:rFonts w:cs="Arial"/>
              </w:rPr>
            </w:pPr>
            <w:r w:rsidRPr="000B3611">
              <w:rPr>
                <w:rFonts w:cs="Arial"/>
              </w:rPr>
              <w:t>8</w:t>
            </w:r>
          </w:p>
        </w:tc>
        <w:tc>
          <w:tcPr>
            <w:tcW w:w="1571" w:type="dxa"/>
          </w:tcPr>
          <w:p w14:paraId="430B08D3" w14:textId="77777777" w:rsidR="000B3611" w:rsidRPr="000B3611" w:rsidRDefault="000B3611" w:rsidP="000B3611">
            <w:pPr>
              <w:spacing w:before="26"/>
              <w:rPr>
                <w:rFonts w:cs="Arial"/>
              </w:rPr>
            </w:pPr>
            <w:r w:rsidRPr="000B3611">
              <w:rPr>
                <w:rFonts w:cs="Arial"/>
              </w:rPr>
              <w:t>2013</w:t>
            </w:r>
          </w:p>
        </w:tc>
        <w:tc>
          <w:tcPr>
            <w:tcW w:w="5845" w:type="dxa"/>
          </w:tcPr>
          <w:p w14:paraId="195E55B4" w14:textId="77777777" w:rsidR="000B3611" w:rsidRPr="000B3611" w:rsidRDefault="000B3611" w:rsidP="000B3611">
            <w:pPr>
              <w:spacing w:before="26"/>
              <w:rPr>
                <w:rFonts w:cs="Arial"/>
              </w:rPr>
            </w:pPr>
            <w:r w:rsidRPr="000B3611">
              <w:rPr>
                <w:rFonts w:cs="Arial"/>
              </w:rPr>
              <w:t>Os resultados encontrados puderam colaborar para uma discussão mais ampla sobre o significado que os homens dão ao exame clínico preventivo do câncer de próstata e os fatores associados a eles e permitiu algumas reflexões e sugestões para melhorar algumas características relatadas por esses homens.</w:t>
            </w:r>
          </w:p>
        </w:tc>
      </w:tr>
      <w:tr w:rsidR="000B3611" w:rsidRPr="00CC2D45" w14:paraId="02B62F21" w14:textId="77777777" w:rsidTr="009D0B9B">
        <w:trPr>
          <w:trHeight w:val="844"/>
        </w:trPr>
        <w:tc>
          <w:tcPr>
            <w:tcW w:w="1136" w:type="dxa"/>
          </w:tcPr>
          <w:p w14:paraId="5A91C58C" w14:textId="77777777" w:rsidR="000B3611" w:rsidRPr="000B3611" w:rsidRDefault="000B3611" w:rsidP="000B3611">
            <w:pPr>
              <w:spacing w:before="26"/>
              <w:rPr>
                <w:rFonts w:cs="Arial"/>
              </w:rPr>
            </w:pPr>
            <w:r w:rsidRPr="000B3611">
              <w:rPr>
                <w:rFonts w:cs="Arial"/>
              </w:rPr>
              <w:t>9</w:t>
            </w:r>
          </w:p>
        </w:tc>
        <w:tc>
          <w:tcPr>
            <w:tcW w:w="1571" w:type="dxa"/>
          </w:tcPr>
          <w:p w14:paraId="255470DD" w14:textId="77777777" w:rsidR="000B3611" w:rsidRPr="000B3611" w:rsidRDefault="000B3611" w:rsidP="000B3611">
            <w:pPr>
              <w:spacing w:before="26"/>
              <w:rPr>
                <w:rFonts w:cs="Arial"/>
              </w:rPr>
            </w:pPr>
            <w:r w:rsidRPr="000B3611">
              <w:rPr>
                <w:rFonts w:cs="Arial"/>
              </w:rPr>
              <w:t>2008</w:t>
            </w:r>
          </w:p>
        </w:tc>
        <w:tc>
          <w:tcPr>
            <w:tcW w:w="5845" w:type="dxa"/>
          </w:tcPr>
          <w:p w14:paraId="337AA26E" w14:textId="77777777" w:rsidR="000B3611" w:rsidRPr="000B3611" w:rsidRDefault="000B3611" w:rsidP="000B3611">
            <w:pPr>
              <w:spacing w:before="26"/>
              <w:rPr>
                <w:rFonts w:cs="Arial"/>
              </w:rPr>
            </w:pPr>
            <w:r w:rsidRPr="000B3611">
              <w:rPr>
                <w:rFonts w:cs="Arial"/>
              </w:rPr>
              <w:t>Ao serem analisados os resultados, constatou-se que 63,8% dos homens demonstraram conhecimento adequado em relação ao câncer de próstata; 40,6%, atitude adequada e 28,1%, prática adequada. Estes valores podem ser considerados preocupantes e devem ser considerados nas estratégias de prevenção, promoção da saúde entre os homens da comunidade.</w:t>
            </w:r>
          </w:p>
        </w:tc>
      </w:tr>
    </w:tbl>
    <w:p w14:paraId="42A3B4D1" w14:textId="77777777" w:rsidR="000B3611" w:rsidRDefault="000B3611" w:rsidP="000B3611">
      <w:pPr>
        <w:spacing w:before="26"/>
        <w:rPr>
          <w:rFonts w:cs="Arial"/>
          <w:sz w:val="24"/>
          <w:szCs w:val="24"/>
        </w:rPr>
      </w:pPr>
    </w:p>
    <w:p w14:paraId="1D5C97C9" w14:textId="77777777" w:rsidR="000B3611" w:rsidRDefault="000B3611" w:rsidP="000B3611">
      <w:pPr>
        <w:spacing w:before="26"/>
        <w:rPr>
          <w:rFonts w:cs="Arial"/>
          <w:sz w:val="24"/>
          <w:szCs w:val="24"/>
        </w:rPr>
      </w:pPr>
      <w:r>
        <w:rPr>
          <w:rFonts w:cs="Arial"/>
          <w:sz w:val="24"/>
          <w:szCs w:val="24"/>
        </w:rPr>
        <w:t xml:space="preserve">Em </w:t>
      </w:r>
      <w:r w:rsidRPr="001D7C5D">
        <w:rPr>
          <w:rFonts w:cs="Arial"/>
          <w:sz w:val="24"/>
          <w:szCs w:val="24"/>
        </w:rPr>
        <w:t xml:space="preserve">todos os artigos, abordam a temática da promoção e prevenção do câncer de próstata pelo profissional enfermeiro. Pontua-se muito a necessidade do enfermeiro dentro do campo de atuação na Atenção Básica de Saúde. Além disso, os artigos ressaltam a dificuldade dos homens de procurarem o serviço de saúde seja por medo, ou </w:t>
      </w:r>
      <w:r>
        <w:rPr>
          <w:rFonts w:cs="Arial"/>
          <w:sz w:val="24"/>
          <w:szCs w:val="24"/>
        </w:rPr>
        <w:t xml:space="preserve">ferir </w:t>
      </w:r>
      <w:r w:rsidRPr="001D7C5D">
        <w:rPr>
          <w:rFonts w:cs="Arial"/>
          <w:sz w:val="24"/>
          <w:szCs w:val="24"/>
        </w:rPr>
        <w:t xml:space="preserve">a masculinidade. Sendo assim, os enfermeiros necessitam criar estratégias para alcançá-los. </w:t>
      </w:r>
    </w:p>
    <w:p w14:paraId="0437B60B" w14:textId="77777777" w:rsidR="000B3611" w:rsidRDefault="000B3611" w:rsidP="000B3611">
      <w:pPr>
        <w:spacing w:before="26"/>
        <w:rPr>
          <w:rFonts w:cs="Arial"/>
          <w:sz w:val="24"/>
          <w:szCs w:val="24"/>
        </w:rPr>
      </w:pPr>
    </w:p>
    <w:p w14:paraId="684F6410" w14:textId="77777777" w:rsidR="000B3611" w:rsidRDefault="000B3611" w:rsidP="000B3611">
      <w:pPr>
        <w:spacing w:before="26"/>
        <w:rPr>
          <w:rFonts w:cs="Arial"/>
          <w:sz w:val="24"/>
          <w:szCs w:val="24"/>
        </w:rPr>
      </w:pPr>
      <w:r w:rsidRPr="002020C0">
        <w:rPr>
          <w:rFonts w:cs="Arial"/>
          <w:sz w:val="24"/>
          <w:szCs w:val="24"/>
        </w:rPr>
        <w:t>A Atenção Primária à Saúde é considerada um espaço privilegiado para a operacionalização da promoção da saúde</w:t>
      </w:r>
      <w:r w:rsidRPr="002020C0">
        <w:rPr>
          <w:rFonts w:cs="Arial"/>
          <w:sz w:val="24"/>
          <w:szCs w:val="24"/>
          <w:vertAlign w:val="superscript"/>
        </w:rPr>
        <w:t xml:space="preserve"> </w:t>
      </w:r>
      <w:r w:rsidRPr="002020C0">
        <w:rPr>
          <w:rFonts w:cs="Arial"/>
          <w:sz w:val="24"/>
          <w:szCs w:val="24"/>
        </w:rPr>
        <w:t>com a finalidade de planejar, organizar e desenvolver ações individuais e coletivas com a população, nesse caso, com os homens</w:t>
      </w:r>
      <w:r>
        <w:rPr>
          <w:rFonts w:cs="Arial"/>
          <w:sz w:val="24"/>
          <w:szCs w:val="24"/>
        </w:rPr>
        <w:t xml:space="preserve">. </w:t>
      </w:r>
      <w:r w:rsidRPr="002020C0">
        <w:rPr>
          <w:rFonts w:cs="Arial"/>
          <w:sz w:val="24"/>
          <w:szCs w:val="24"/>
        </w:rPr>
        <w:t>Além disso, é importante ressaltar que o enfermeiro possui um papel importante, como a atuação nas atividades assistenciais individuais e em equipe, supervisiona e coordena os auxiliares de enfermagem e agentes de saúde.</w:t>
      </w:r>
      <w:r>
        <w:rPr>
          <w:rFonts w:cs="Arial"/>
          <w:sz w:val="24"/>
          <w:szCs w:val="24"/>
        </w:rPr>
        <w:t xml:space="preserve"> É</w:t>
      </w:r>
      <w:r w:rsidRPr="002020C0">
        <w:rPr>
          <w:rFonts w:cs="Arial"/>
          <w:sz w:val="24"/>
          <w:szCs w:val="24"/>
        </w:rPr>
        <w:t xml:space="preserve"> o profissional de referência para os setores de imunização e prevenção</w:t>
      </w:r>
      <w:r w:rsidRPr="00AD319A">
        <w:rPr>
          <w:rFonts w:cs="Arial"/>
          <w:sz w:val="24"/>
          <w:szCs w:val="24"/>
        </w:rPr>
        <w:t xml:space="preserve"> </w:t>
      </w:r>
      <w:r>
        <w:rPr>
          <w:rFonts w:cs="Arial"/>
          <w:sz w:val="24"/>
          <w:szCs w:val="24"/>
        </w:rPr>
        <w:t>(MAIA, 2012; MENDES et al., 2014)</w:t>
      </w:r>
      <w:r w:rsidRPr="002020C0">
        <w:rPr>
          <w:rFonts w:cs="Arial"/>
          <w:sz w:val="24"/>
          <w:szCs w:val="24"/>
        </w:rPr>
        <w:t xml:space="preserve">. </w:t>
      </w:r>
    </w:p>
    <w:p w14:paraId="48BEB020" w14:textId="77777777" w:rsidR="000B3611" w:rsidRDefault="000B3611" w:rsidP="000B3611">
      <w:pPr>
        <w:spacing w:before="26"/>
        <w:rPr>
          <w:rFonts w:cs="Arial"/>
          <w:sz w:val="24"/>
          <w:szCs w:val="24"/>
        </w:rPr>
      </w:pPr>
    </w:p>
    <w:p w14:paraId="56778E32" w14:textId="77777777" w:rsidR="000B3611" w:rsidRDefault="000B3611" w:rsidP="000B3611">
      <w:pPr>
        <w:spacing w:before="26"/>
        <w:rPr>
          <w:rFonts w:cs="Arial"/>
          <w:sz w:val="24"/>
          <w:szCs w:val="24"/>
        </w:rPr>
      </w:pPr>
      <w:r>
        <w:rPr>
          <w:rFonts w:cs="Arial"/>
          <w:sz w:val="24"/>
          <w:szCs w:val="24"/>
        </w:rPr>
        <w:t xml:space="preserve">O enfermeiro, com sua carga cientifica e atribuições privativas, podem contribuir com a manutenção e qualidade da vida dos homens em relação a prevenção do câncer de próstata, em relação a identificação, orientação, exploração e resolução do </w:t>
      </w:r>
      <w:r>
        <w:rPr>
          <w:rFonts w:cs="Arial"/>
          <w:sz w:val="24"/>
          <w:szCs w:val="24"/>
        </w:rPr>
        <w:lastRenderedPageBreak/>
        <w:t>problema, proporcionando situações adequadas para que os homens possam mudar seu pensamento e buscar a atenção primaria (VIEIRA et al., 2012).</w:t>
      </w:r>
    </w:p>
    <w:p w14:paraId="4396F472" w14:textId="77777777" w:rsidR="000B3611" w:rsidRPr="009C40A6" w:rsidRDefault="000B3611" w:rsidP="000B3611">
      <w:pPr>
        <w:rPr>
          <w:rFonts w:cs="Arial"/>
          <w:sz w:val="24"/>
          <w:szCs w:val="24"/>
        </w:rPr>
      </w:pPr>
    </w:p>
    <w:p w14:paraId="169E7DA9" w14:textId="77777777" w:rsidR="000B3611" w:rsidRPr="008C25E9" w:rsidRDefault="000B3611" w:rsidP="000B3611">
      <w:pPr>
        <w:rPr>
          <w:rFonts w:cs="Arial"/>
          <w:sz w:val="24"/>
          <w:szCs w:val="24"/>
        </w:rPr>
      </w:pPr>
    </w:p>
    <w:p w14:paraId="594781A1" w14:textId="28ECE51E" w:rsidR="000B3611" w:rsidRDefault="000B3611" w:rsidP="000B3611">
      <w:pPr>
        <w:pStyle w:val="Seo"/>
        <w:spacing w:before="26"/>
      </w:pPr>
      <w:r w:rsidRPr="000B3611">
        <w:t>Considerações finais</w:t>
      </w:r>
    </w:p>
    <w:p w14:paraId="231E882B" w14:textId="77777777" w:rsidR="000B3611" w:rsidRPr="000B3611" w:rsidRDefault="000B3611" w:rsidP="000B3611">
      <w:pPr>
        <w:pStyle w:val="Seo"/>
        <w:numPr>
          <w:ilvl w:val="0"/>
          <w:numId w:val="0"/>
        </w:numPr>
        <w:spacing w:before="26"/>
        <w:ind w:left="360"/>
      </w:pPr>
    </w:p>
    <w:p w14:paraId="16140E0E" w14:textId="77777777" w:rsidR="000B3611" w:rsidRDefault="000B3611" w:rsidP="000B3611">
      <w:pPr>
        <w:spacing w:before="26"/>
        <w:rPr>
          <w:rFonts w:cs="Arial"/>
          <w:sz w:val="24"/>
          <w:szCs w:val="24"/>
        </w:rPr>
      </w:pPr>
      <w:r w:rsidRPr="00B97F4F">
        <w:rPr>
          <w:rFonts w:cs="Arial"/>
          <w:sz w:val="24"/>
          <w:szCs w:val="24"/>
        </w:rPr>
        <w:t>Portanto, a partir da realização deste estudo, ficou evidente o papel do enfermeiro frente a promoção e prevenção do câncer de próstata, na necessidade de estimular o acesso dos homens á APS, como elaborar projetos que visam informar a população masculina sobre o câncer de próstata e sua prevenção, desmistificando todos os mitos</w:t>
      </w:r>
      <w:r>
        <w:rPr>
          <w:rFonts w:cs="Arial"/>
          <w:sz w:val="24"/>
          <w:szCs w:val="24"/>
        </w:rPr>
        <w:t>. S</w:t>
      </w:r>
      <w:r w:rsidRPr="00B97F4F">
        <w:rPr>
          <w:rFonts w:cs="Arial"/>
          <w:sz w:val="24"/>
          <w:szCs w:val="24"/>
        </w:rPr>
        <w:t>alienta-se a necessidade de mais políticas e ações de prevenção e promoção da saúde entre outras ações que objetivem melhorar o atendimento aos pacientes acometidos por Câncer de Próstata.</w:t>
      </w:r>
    </w:p>
    <w:p w14:paraId="1A6BE304" w14:textId="42417E2E" w:rsidR="000B3611" w:rsidRDefault="000B3611" w:rsidP="000B3611">
      <w:pPr>
        <w:rPr>
          <w:rFonts w:cs="Arial"/>
          <w:sz w:val="24"/>
          <w:szCs w:val="24"/>
        </w:rPr>
      </w:pPr>
    </w:p>
    <w:p w14:paraId="41BCC1D4" w14:textId="1F070DE8" w:rsidR="000B3611" w:rsidRDefault="000B3611" w:rsidP="000B3611">
      <w:pPr>
        <w:pStyle w:val="Seo"/>
      </w:pPr>
      <w:r w:rsidRPr="00FF44AD">
        <w:t xml:space="preserve">REFERÊNCIA </w:t>
      </w:r>
    </w:p>
    <w:p w14:paraId="0164CBBE" w14:textId="77777777" w:rsidR="000B3611" w:rsidRDefault="000B3611" w:rsidP="000B3611"/>
    <w:p w14:paraId="12E8F6D1" w14:textId="77777777" w:rsidR="000B3611" w:rsidRDefault="000B3611" w:rsidP="000B3611">
      <w:pPr>
        <w:rPr>
          <w:rFonts w:cs="Arial"/>
        </w:rPr>
      </w:pPr>
      <w:r>
        <w:rPr>
          <w:rFonts w:cs="Arial"/>
        </w:rPr>
        <w:t>1.</w:t>
      </w:r>
      <w:r w:rsidRPr="00A44A19">
        <w:rPr>
          <w:rFonts w:cs="Arial"/>
        </w:rPr>
        <w:t>SILVEIRA CS, ZAGO MMF. Pesquisa brasileira em enfermagem oncológica: uma revisão integrativa. Disponível em: &lt;</w:t>
      </w:r>
      <w:hyperlink r:id="rId8" w:history="1">
        <w:r w:rsidRPr="00A44A19">
          <w:rPr>
            <w:rStyle w:val="Hyperlink"/>
            <w:rFonts w:cs="Arial"/>
            <w:color w:val="auto"/>
          </w:rPr>
          <w:t>http://www.scielo.br/pdf/rlae/v14n4/v14n4a21.pdf</w:t>
        </w:r>
      </w:hyperlink>
      <w:r w:rsidRPr="00A44A19">
        <w:rPr>
          <w:rStyle w:val="Hyperlink"/>
          <w:rFonts w:cs="Arial"/>
          <w:color w:val="auto"/>
        </w:rPr>
        <w:t>&gt;</w:t>
      </w:r>
      <w:r w:rsidRPr="00A44A19">
        <w:rPr>
          <w:rFonts w:cs="Arial"/>
        </w:rPr>
        <w:t>, 22 de setembro de 2019.</w:t>
      </w:r>
    </w:p>
    <w:p w14:paraId="0E516BA6" w14:textId="77777777" w:rsidR="000B3611" w:rsidRDefault="000B3611" w:rsidP="000B3611">
      <w:pPr>
        <w:rPr>
          <w:rFonts w:cs="Arial"/>
        </w:rPr>
      </w:pPr>
    </w:p>
    <w:p w14:paraId="649B755D" w14:textId="77777777" w:rsidR="000B3611" w:rsidRPr="0077769A" w:rsidRDefault="000B3611" w:rsidP="000B3611">
      <w:pPr>
        <w:spacing w:after="120"/>
        <w:rPr>
          <w:rFonts w:cs="Arial"/>
        </w:rPr>
      </w:pPr>
      <w:r>
        <w:rPr>
          <w:rFonts w:cs="Arial"/>
        </w:rPr>
        <w:t>2.</w:t>
      </w:r>
      <w:r w:rsidRPr="0077769A">
        <w:rPr>
          <w:rFonts w:cs="Arial"/>
        </w:rPr>
        <w:t>SOUZA MT, SILVA MD, CARVALHO R. Revisão integrativa: o que é e como fazer. Disponível em: &lt;</w:t>
      </w:r>
      <w:hyperlink r:id="rId9" w:history="1">
        <w:r w:rsidRPr="0077769A">
          <w:rPr>
            <w:rStyle w:val="Hyperlink"/>
            <w:rFonts w:cs="Arial"/>
            <w:color w:val="auto"/>
          </w:rPr>
          <w:t>http://www.scielo.br/pdf/eins/v8n1/pt_1679-4508-eins-8-1-0102.pdf</w:t>
        </w:r>
      </w:hyperlink>
      <w:r w:rsidRPr="0077769A">
        <w:rPr>
          <w:rStyle w:val="Hyperlink"/>
          <w:rFonts w:cs="Arial"/>
          <w:color w:val="auto"/>
        </w:rPr>
        <w:t>&gt;</w:t>
      </w:r>
      <w:r w:rsidRPr="0077769A">
        <w:rPr>
          <w:rFonts w:cs="Arial"/>
        </w:rPr>
        <w:t>, 22de setembro de 2019.</w:t>
      </w:r>
    </w:p>
    <w:p w14:paraId="3AF25FDE" w14:textId="77777777" w:rsidR="000B3611" w:rsidRDefault="000B3611" w:rsidP="000B3611">
      <w:pPr>
        <w:spacing w:after="120"/>
        <w:rPr>
          <w:rFonts w:cs="Arial"/>
        </w:rPr>
      </w:pPr>
      <w:r>
        <w:rPr>
          <w:rFonts w:cs="Arial"/>
        </w:rPr>
        <w:t>3.</w:t>
      </w:r>
      <w:r w:rsidRPr="0077769A">
        <w:rPr>
          <w:rFonts w:cs="Arial"/>
        </w:rPr>
        <w:t xml:space="preserve">SOUZA </w:t>
      </w:r>
      <w:proofErr w:type="gramStart"/>
      <w:r w:rsidRPr="0077769A">
        <w:rPr>
          <w:rFonts w:cs="Arial"/>
        </w:rPr>
        <w:t>MLL ,</w:t>
      </w:r>
      <w:proofErr w:type="gramEnd"/>
      <w:r w:rsidRPr="0077769A">
        <w:rPr>
          <w:rFonts w:cs="Arial"/>
        </w:rPr>
        <w:t xml:space="preserve">  SILVA MP,  PINHEIRO IS. Um toque na masculinidade: a prevenção do câncer de próstata em gaúchos tradicionalista. Disponível em: &lt;</w:t>
      </w:r>
      <w:hyperlink r:id="rId10" w:history="1">
        <w:r w:rsidRPr="0077769A">
          <w:rPr>
            <w:rStyle w:val="Hyperlink"/>
            <w:rFonts w:cs="Arial"/>
            <w:color w:val="auto"/>
          </w:rPr>
          <w:t>file:///C:/Users/enfjo/OneDrive/%C3%81rea%20de%20Trabalho/artigo%20c%C3%A2ncer/16262-79256-1-PB.pdf</w:t>
        </w:r>
      </w:hyperlink>
      <w:r w:rsidRPr="0077769A">
        <w:rPr>
          <w:rStyle w:val="Hyperlink"/>
          <w:rFonts w:cs="Arial"/>
          <w:color w:val="auto"/>
        </w:rPr>
        <w:t>&gt;</w:t>
      </w:r>
      <w:r w:rsidRPr="0077769A">
        <w:rPr>
          <w:rFonts w:cs="Arial"/>
        </w:rPr>
        <w:t>, 22 de setembro de2019.</w:t>
      </w:r>
    </w:p>
    <w:p w14:paraId="7F54992B" w14:textId="77777777" w:rsidR="000B3611" w:rsidRDefault="000B3611" w:rsidP="000B3611">
      <w:pPr>
        <w:rPr>
          <w:rFonts w:cs="Arial"/>
        </w:rPr>
      </w:pPr>
    </w:p>
    <w:p w14:paraId="6B84F86F" w14:textId="77777777" w:rsidR="000B3611" w:rsidRPr="0077769A" w:rsidRDefault="000B3611" w:rsidP="000B3611">
      <w:pPr>
        <w:rPr>
          <w:rStyle w:val="Hyperlink"/>
          <w:rFonts w:cs="Arial"/>
          <w:color w:val="auto"/>
          <w:u w:val="none"/>
        </w:rPr>
      </w:pPr>
      <w:r>
        <w:rPr>
          <w:rFonts w:cs="Arial"/>
        </w:rPr>
        <w:t>4.</w:t>
      </w:r>
      <w:r w:rsidRPr="0077769A">
        <w:rPr>
          <w:rFonts w:cs="Arial"/>
        </w:rPr>
        <w:t>SOUZA IVB, MARQUES DKA, FREITAS FFQ, SILVA PE, LACERDA ORM. Educação em saúde e enfermagem: revisão integrativa da literatura. Disponível em: &lt;</w:t>
      </w:r>
      <w:hyperlink r:id="rId11" w:history="1">
        <w:r w:rsidRPr="0077769A">
          <w:rPr>
            <w:rStyle w:val="Hyperlink"/>
            <w:rFonts w:cs="Arial"/>
            <w:color w:val="auto"/>
          </w:rPr>
          <w:t>file:///C:/Users/enfjo/OneDrive/%C3%81rea%20de%20Trabalho/artigo%20c%C3%A2ncer/Educa%E2%94%9C%C2%BA%E2%94%9C%C3%BAo-em-sa%E2%94%9C%E2%95%91de-e-enfermagem.pdf</w:t>
        </w:r>
      </w:hyperlink>
      <w:r w:rsidRPr="0077769A">
        <w:rPr>
          <w:rStyle w:val="Hyperlink"/>
          <w:rFonts w:cs="Arial"/>
          <w:color w:val="auto"/>
        </w:rPr>
        <w:t xml:space="preserve">&lt;.  </w:t>
      </w:r>
      <w:r w:rsidRPr="0077769A">
        <w:rPr>
          <w:rStyle w:val="Hyperlink"/>
          <w:rFonts w:cs="Arial"/>
          <w:color w:val="auto"/>
          <w:u w:val="none"/>
        </w:rPr>
        <w:t>22de setembro de 2019.</w:t>
      </w:r>
    </w:p>
    <w:p w14:paraId="673BB73A" w14:textId="77777777" w:rsidR="000B3611" w:rsidRDefault="000B3611" w:rsidP="000B3611">
      <w:pPr>
        <w:rPr>
          <w:rFonts w:cs="Arial"/>
          <w:shd w:val="clear" w:color="auto" w:fill="FFFFFF"/>
        </w:rPr>
      </w:pPr>
    </w:p>
    <w:p w14:paraId="78F1247A" w14:textId="77777777" w:rsidR="000B3611" w:rsidRPr="0077769A" w:rsidRDefault="000B3611" w:rsidP="000B3611">
      <w:pPr>
        <w:rPr>
          <w:rFonts w:cs="Arial"/>
          <w:vertAlign w:val="superscript"/>
        </w:rPr>
      </w:pPr>
      <w:r>
        <w:rPr>
          <w:rFonts w:cs="Arial"/>
          <w:shd w:val="clear" w:color="auto" w:fill="FFFFFF"/>
        </w:rPr>
        <w:t>5.</w:t>
      </w:r>
      <w:r w:rsidRPr="0077769A">
        <w:rPr>
          <w:rFonts w:cs="Arial"/>
          <w:shd w:val="clear" w:color="auto" w:fill="FFFFFF"/>
        </w:rPr>
        <w:t>ROCHA</w:t>
      </w:r>
      <w:r>
        <w:rPr>
          <w:rFonts w:cs="Arial"/>
          <w:shd w:val="clear" w:color="auto" w:fill="FFFFFF"/>
        </w:rPr>
        <w:t xml:space="preserve"> </w:t>
      </w:r>
      <w:proofErr w:type="gramStart"/>
      <w:r>
        <w:rPr>
          <w:rFonts w:cs="Arial"/>
          <w:shd w:val="clear" w:color="auto" w:fill="FFFFFF"/>
        </w:rPr>
        <w:t>PA</w:t>
      </w:r>
      <w:r w:rsidRPr="0077769A">
        <w:rPr>
          <w:rFonts w:cs="Arial"/>
          <w:shd w:val="clear" w:color="auto" w:fill="FFFFFF"/>
        </w:rPr>
        <w:t xml:space="preserve"> </w:t>
      </w:r>
      <w:r>
        <w:rPr>
          <w:rFonts w:cs="Arial"/>
          <w:shd w:val="clear" w:color="auto" w:fill="FFFFFF"/>
        </w:rPr>
        <w:t>,</w:t>
      </w:r>
      <w:proofErr w:type="gramEnd"/>
      <w:r>
        <w:rPr>
          <w:rFonts w:cs="Arial"/>
          <w:shd w:val="clear" w:color="auto" w:fill="FFFFFF"/>
        </w:rPr>
        <w:t xml:space="preserve"> </w:t>
      </w:r>
      <w:r w:rsidRPr="0077769A">
        <w:rPr>
          <w:rFonts w:cs="Arial"/>
          <w:shd w:val="clear" w:color="auto" w:fill="FFFFFF"/>
        </w:rPr>
        <w:t xml:space="preserve">et al. Promoção da saúde: a concepção do enfermeiro que atua no programa saúde da família. Disponível em: </w:t>
      </w:r>
      <w:hyperlink r:id="rId12" w:history="1">
        <w:r w:rsidRPr="0077769A">
          <w:rPr>
            <w:rStyle w:val="Hyperlink"/>
            <w:rFonts w:cs="Arial"/>
            <w:color w:val="auto"/>
            <w:shd w:val="clear" w:color="auto" w:fill="FFFFFF"/>
          </w:rPr>
          <w:t>file:///C:/Users/enfjo/OneDrive/Área%20de%20Trabalho/artigo%20câncer/2231-6994-1-PB.pdf</w:t>
        </w:r>
      </w:hyperlink>
      <w:r w:rsidRPr="0077769A">
        <w:rPr>
          <w:rFonts w:cs="Arial"/>
          <w:shd w:val="clear" w:color="auto" w:fill="FFFFFF"/>
        </w:rPr>
        <w:t>&gt;, 22 de setembro de 2019.</w:t>
      </w:r>
    </w:p>
    <w:p w14:paraId="5611588D" w14:textId="77777777" w:rsidR="000B3611" w:rsidRDefault="000B3611" w:rsidP="000B3611">
      <w:pPr>
        <w:rPr>
          <w:rFonts w:cs="Arial"/>
          <w:shd w:val="clear" w:color="auto" w:fill="FFFFFF"/>
        </w:rPr>
      </w:pPr>
    </w:p>
    <w:p w14:paraId="727EF95A" w14:textId="77777777" w:rsidR="000B3611" w:rsidRPr="0077769A" w:rsidRDefault="000B3611" w:rsidP="000B3611">
      <w:pPr>
        <w:rPr>
          <w:rFonts w:cs="Arial"/>
          <w:vertAlign w:val="superscript"/>
        </w:rPr>
      </w:pPr>
      <w:r>
        <w:rPr>
          <w:rFonts w:cs="Arial"/>
          <w:shd w:val="clear" w:color="auto" w:fill="FFFFFF"/>
        </w:rPr>
        <w:t>6.</w:t>
      </w:r>
      <w:r w:rsidRPr="0077769A">
        <w:rPr>
          <w:rFonts w:cs="Arial"/>
          <w:shd w:val="clear" w:color="auto" w:fill="FFFFFF"/>
        </w:rPr>
        <w:t>DE LOIOLA SIQUEIRA, ELLANY et al. Atenção à saúde do homem: trabalhando a percepção do profissional enfermeiro na estratégia saúde da família. Disponível em:&lt;</w:t>
      </w:r>
      <w:r w:rsidRPr="0077769A">
        <w:rPr>
          <w:rFonts w:cs="Arial"/>
        </w:rPr>
        <w:t xml:space="preserve"> </w:t>
      </w:r>
      <w:hyperlink r:id="rId13" w:history="1">
        <w:r w:rsidRPr="0077769A">
          <w:rPr>
            <w:rStyle w:val="Hyperlink"/>
            <w:rFonts w:cs="Arial"/>
            <w:color w:val="auto"/>
            <w:shd w:val="clear" w:color="auto" w:fill="FFFFFF"/>
          </w:rPr>
          <w:t>file:///C:/Users/enfjo/OneDrive/Área%20de%20Trabalho/artigo%20câncer/432-869-1-SM.pdf</w:t>
        </w:r>
      </w:hyperlink>
      <w:r w:rsidRPr="0077769A">
        <w:rPr>
          <w:rFonts w:cs="Arial"/>
          <w:shd w:val="clear" w:color="auto" w:fill="FFFFFF"/>
        </w:rPr>
        <w:t>&gt;, 22 de setembro de 2019.</w:t>
      </w:r>
    </w:p>
    <w:p w14:paraId="0C30F3A0" w14:textId="77777777" w:rsidR="000B3611" w:rsidRDefault="000B3611" w:rsidP="000B3611">
      <w:pPr>
        <w:rPr>
          <w:rFonts w:cs="Arial"/>
          <w:shd w:val="clear" w:color="auto" w:fill="FFFFFF"/>
        </w:rPr>
      </w:pPr>
    </w:p>
    <w:p w14:paraId="4CFEF367" w14:textId="77777777" w:rsidR="000B3611" w:rsidRPr="0077769A" w:rsidRDefault="000B3611" w:rsidP="000B3611">
      <w:pPr>
        <w:rPr>
          <w:rFonts w:cs="Arial"/>
          <w:vertAlign w:val="superscript"/>
        </w:rPr>
      </w:pPr>
      <w:r>
        <w:rPr>
          <w:rFonts w:cs="Arial"/>
          <w:shd w:val="clear" w:color="auto" w:fill="FFFFFF"/>
        </w:rPr>
        <w:t>7.</w:t>
      </w:r>
      <w:r w:rsidRPr="0077769A">
        <w:rPr>
          <w:rFonts w:cs="Arial"/>
          <w:shd w:val="clear" w:color="auto" w:fill="FFFFFF"/>
        </w:rPr>
        <w:t>VIEIRA, C</w:t>
      </w:r>
      <w:r>
        <w:rPr>
          <w:rFonts w:cs="Arial"/>
          <w:shd w:val="clear" w:color="auto" w:fill="FFFFFF"/>
        </w:rPr>
        <w:t>G</w:t>
      </w:r>
      <w:r w:rsidRPr="0077769A">
        <w:rPr>
          <w:rFonts w:cs="Arial"/>
          <w:shd w:val="clear" w:color="auto" w:fill="FFFFFF"/>
        </w:rPr>
        <w:t>; ARAÚJO, W. de S.; VARGAS, DRM de. O homem e o câncer de próstata: prováveis reações diante de um possível diagnóstico. Disponível em:&lt;</w:t>
      </w:r>
      <w:r w:rsidRPr="0077769A">
        <w:rPr>
          <w:rFonts w:cs="Arial"/>
        </w:rPr>
        <w:t xml:space="preserve"> </w:t>
      </w:r>
      <w:hyperlink r:id="rId14" w:history="1">
        <w:r w:rsidRPr="0077769A">
          <w:rPr>
            <w:rStyle w:val="Hyperlink"/>
            <w:rFonts w:cs="Arial"/>
            <w:color w:val="auto"/>
            <w:shd w:val="clear" w:color="auto" w:fill="FFFFFF"/>
          </w:rPr>
          <w:t>file:///C:/Users/enfjo/OneDrive/Área%20de%20Trabalho/artigo%20câncer/1380815497_cancer_de_prostata.pd</w:t>
        </w:r>
      </w:hyperlink>
      <w:r w:rsidRPr="0077769A">
        <w:rPr>
          <w:rFonts w:cs="Arial"/>
          <w:shd w:val="clear" w:color="auto" w:fill="FFFFFF"/>
        </w:rPr>
        <w:t>&gt;,  22 de setembro de 2019.</w:t>
      </w:r>
    </w:p>
    <w:p w14:paraId="6BCC8BAF" w14:textId="77777777" w:rsidR="000B3611" w:rsidRDefault="000B3611" w:rsidP="000B3611">
      <w:pPr>
        <w:rPr>
          <w:rFonts w:cs="Arial"/>
          <w:shd w:val="clear" w:color="auto" w:fill="FFFFFF"/>
        </w:rPr>
      </w:pPr>
    </w:p>
    <w:p w14:paraId="2117AD8A" w14:textId="77777777" w:rsidR="000B3611" w:rsidRPr="0077769A" w:rsidRDefault="000B3611" w:rsidP="000B3611">
      <w:pPr>
        <w:rPr>
          <w:rFonts w:cs="Arial"/>
          <w:vertAlign w:val="superscript"/>
        </w:rPr>
      </w:pPr>
      <w:r>
        <w:rPr>
          <w:rFonts w:cs="Arial"/>
          <w:shd w:val="clear" w:color="auto" w:fill="FFFFFF"/>
        </w:rPr>
        <w:lastRenderedPageBreak/>
        <w:t>8.</w:t>
      </w:r>
      <w:r w:rsidRPr="0077769A">
        <w:rPr>
          <w:rFonts w:cs="Arial"/>
          <w:shd w:val="clear" w:color="auto" w:fill="FFFFFF"/>
        </w:rPr>
        <w:t>DA COSTA</w:t>
      </w:r>
      <w:r>
        <w:rPr>
          <w:rFonts w:cs="Arial"/>
          <w:shd w:val="clear" w:color="auto" w:fill="FFFFFF"/>
        </w:rPr>
        <w:t xml:space="preserve">, TG; </w:t>
      </w:r>
      <w:r w:rsidRPr="0077769A">
        <w:rPr>
          <w:rFonts w:cs="Arial"/>
          <w:shd w:val="clear" w:color="auto" w:fill="FFFFFF"/>
        </w:rPr>
        <w:t xml:space="preserve">DE MOURA, </w:t>
      </w:r>
      <w:r>
        <w:rPr>
          <w:rFonts w:cs="Arial"/>
          <w:shd w:val="clear" w:color="auto" w:fill="FFFFFF"/>
        </w:rPr>
        <w:t>VLF</w:t>
      </w:r>
      <w:r w:rsidRPr="0077769A">
        <w:rPr>
          <w:rFonts w:cs="Arial"/>
          <w:shd w:val="clear" w:color="auto" w:fill="FFFFFF"/>
        </w:rPr>
        <w:t>. O significado do toque da próstata para o homem: enfermeiro na promoção da saúde. Disponível em:</w:t>
      </w:r>
      <w:r>
        <w:rPr>
          <w:rFonts w:cs="Arial"/>
          <w:shd w:val="clear" w:color="auto" w:fill="FFFFFF"/>
        </w:rPr>
        <w:t xml:space="preserve"> </w:t>
      </w:r>
      <w:r w:rsidRPr="0077769A">
        <w:rPr>
          <w:rFonts w:cs="Arial"/>
          <w:shd w:val="clear" w:color="auto" w:fill="FFFFFF"/>
        </w:rPr>
        <w:t>&lt;</w:t>
      </w:r>
      <w:r w:rsidRPr="0077769A">
        <w:rPr>
          <w:rFonts w:cs="Arial"/>
        </w:rPr>
        <w:t xml:space="preserve"> </w:t>
      </w:r>
      <w:hyperlink r:id="rId15" w:history="1">
        <w:r w:rsidRPr="0077769A">
          <w:rPr>
            <w:rStyle w:val="Hyperlink"/>
            <w:rFonts w:cs="Arial"/>
            <w:color w:val="auto"/>
            <w:shd w:val="clear" w:color="auto" w:fill="FFFFFF"/>
          </w:rPr>
          <w:t>file:///C:/Users/enfjo/OneDrive/Área%20de%20Trabalho/artigo%20câncer/Dialnet-OSignificadoDoToqueDaProstataParaOHomem-4767740.pdf</w:t>
        </w:r>
      </w:hyperlink>
      <w:r w:rsidRPr="0077769A">
        <w:rPr>
          <w:rFonts w:cs="Arial"/>
          <w:shd w:val="clear" w:color="auto" w:fill="FFFFFF"/>
        </w:rPr>
        <w:t>&gt;, 22 de setembro de 2019.</w:t>
      </w:r>
    </w:p>
    <w:p w14:paraId="24694F71" w14:textId="77777777" w:rsidR="000B3611" w:rsidRDefault="000B3611" w:rsidP="000B3611">
      <w:pPr>
        <w:rPr>
          <w:rFonts w:cs="Arial"/>
          <w:shd w:val="clear" w:color="auto" w:fill="FFFFFF"/>
        </w:rPr>
      </w:pPr>
    </w:p>
    <w:p w14:paraId="77196063" w14:textId="77777777" w:rsidR="000B3611" w:rsidRPr="0077769A" w:rsidRDefault="000B3611" w:rsidP="000B3611">
      <w:pPr>
        <w:rPr>
          <w:rFonts w:cs="Arial"/>
          <w:vertAlign w:val="superscript"/>
        </w:rPr>
      </w:pPr>
      <w:r>
        <w:rPr>
          <w:rFonts w:cs="Arial"/>
          <w:shd w:val="clear" w:color="auto" w:fill="FFFFFF"/>
        </w:rPr>
        <w:t>9.</w:t>
      </w:r>
      <w:r w:rsidRPr="0077769A">
        <w:rPr>
          <w:rFonts w:cs="Arial"/>
          <w:shd w:val="clear" w:color="auto" w:fill="FFFFFF"/>
        </w:rPr>
        <w:t xml:space="preserve">AGUIAR, </w:t>
      </w:r>
      <w:r>
        <w:rPr>
          <w:rFonts w:cs="Arial"/>
          <w:shd w:val="clear" w:color="auto" w:fill="FFFFFF"/>
        </w:rPr>
        <w:t xml:space="preserve">RS; </w:t>
      </w:r>
      <w:r w:rsidRPr="0077769A">
        <w:rPr>
          <w:rFonts w:cs="Arial"/>
          <w:shd w:val="clear" w:color="auto" w:fill="FFFFFF"/>
        </w:rPr>
        <w:t xml:space="preserve">DE CARVALHO SANTANA, </w:t>
      </w:r>
      <w:r>
        <w:rPr>
          <w:rFonts w:cs="Arial"/>
          <w:shd w:val="clear" w:color="auto" w:fill="FFFFFF"/>
        </w:rPr>
        <w:t>D</w:t>
      </w:r>
      <w:r w:rsidRPr="0077769A">
        <w:rPr>
          <w:rFonts w:cs="Arial"/>
          <w:shd w:val="clear" w:color="auto" w:fill="FFFFFF"/>
        </w:rPr>
        <w:t xml:space="preserve">; DE CARVALHO SANTANA, </w:t>
      </w:r>
      <w:r>
        <w:rPr>
          <w:rFonts w:cs="Arial"/>
          <w:shd w:val="clear" w:color="auto" w:fill="FFFFFF"/>
        </w:rPr>
        <w:t>P</w:t>
      </w:r>
      <w:r w:rsidRPr="0077769A">
        <w:rPr>
          <w:rFonts w:cs="Arial"/>
          <w:shd w:val="clear" w:color="auto" w:fill="FFFFFF"/>
        </w:rPr>
        <w:t>. A percepção do enfermeiro da estratégia saúde da família sobre a saúde do homem. </w:t>
      </w:r>
      <w:proofErr w:type="spellStart"/>
      <w:r w:rsidRPr="0077769A">
        <w:rPr>
          <w:rFonts w:cs="Arial"/>
          <w:shd w:val="clear" w:color="auto" w:fill="FFFFFF"/>
        </w:rPr>
        <w:t>Dospinivel</w:t>
      </w:r>
      <w:proofErr w:type="spellEnd"/>
      <w:r w:rsidRPr="0077769A">
        <w:rPr>
          <w:rFonts w:cs="Arial"/>
          <w:shd w:val="clear" w:color="auto" w:fill="FFFFFF"/>
        </w:rPr>
        <w:t xml:space="preserve"> em: &lt;</w:t>
      </w:r>
      <w:r w:rsidRPr="0077769A">
        <w:rPr>
          <w:rFonts w:cs="Arial"/>
        </w:rPr>
        <w:t xml:space="preserve"> </w:t>
      </w:r>
      <w:hyperlink r:id="rId16" w:history="1">
        <w:r w:rsidRPr="0077769A">
          <w:rPr>
            <w:rStyle w:val="Hyperlink"/>
            <w:rFonts w:cs="Arial"/>
            <w:color w:val="auto"/>
            <w:shd w:val="clear" w:color="auto" w:fill="FFFFFF"/>
          </w:rPr>
          <w:t>file:///C:/Users/enfjo/OneDrive/Área%20de%20Trabalho/artigo%20câncer/872-4825-1-PB.pdf</w:t>
        </w:r>
      </w:hyperlink>
      <w:r w:rsidRPr="0077769A">
        <w:rPr>
          <w:rFonts w:cs="Arial"/>
          <w:shd w:val="clear" w:color="auto" w:fill="FFFFFF"/>
        </w:rPr>
        <w:t>&gt;, 22 de setembro de 2019.</w:t>
      </w:r>
    </w:p>
    <w:p w14:paraId="2393BAF7" w14:textId="77777777" w:rsidR="000B3611" w:rsidRDefault="000B3611" w:rsidP="000B3611">
      <w:pPr>
        <w:rPr>
          <w:rFonts w:cs="Arial"/>
          <w:shd w:val="clear" w:color="auto" w:fill="FFFFFF"/>
        </w:rPr>
      </w:pPr>
    </w:p>
    <w:p w14:paraId="75785917" w14:textId="77777777" w:rsidR="000B3611" w:rsidRPr="0077769A" w:rsidRDefault="000B3611" w:rsidP="000B3611">
      <w:pPr>
        <w:rPr>
          <w:rFonts w:cs="Arial"/>
          <w:vertAlign w:val="superscript"/>
        </w:rPr>
      </w:pPr>
      <w:r>
        <w:rPr>
          <w:rFonts w:cs="Arial"/>
          <w:shd w:val="clear" w:color="auto" w:fill="FFFFFF"/>
        </w:rPr>
        <w:t>10.</w:t>
      </w:r>
      <w:r w:rsidRPr="0077769A">
        <w:rPr>
          <w:rFonts w:cs="Arial"/>
          <w:shd w:val="clear" w:color="auto" w:fill="FFFFFF"/>
        </w:rPr>
        <w:t xml:space="preserve">VIEIRA, Camila Guimarães; ARAÚJO, W. de S.; VARGAS, DRM de. O homem e o câncer de próstata: prováveis reações diante de um possível diagnóstico. &lt;Disponível em: </w:t>
      </w:r>
      <w:hyperlink r:id="rId17" w:history="1">
        <w:r w:rsidRPr="0077769A">
          <w:rPr>
            <w:rStyle w:val="Hyperlink"/>
            <w:rFonts w:cs="Arial"/>
            <w:color w:val="auto"/>
            <w:shd w:val="clear" w:color="auto" w:fill="FFFFFF"/>
          </w:rPr>
          <w:t>file:///C:/Users/enfjo/OneDrive/Área%20de%20Trabalho/artigo%20câncer/1380815497_cancer_de_prostata.pdf</w:t>
        </w:r>
      </w:hyperlink>
      <w:r w:rsidRPr="0077769A">
        <w:rPr>
          <w:rFonts w:cs="Arial"/>
          <w:shd w:val="clear" w:color="auto" w:fill="FFFFFF"/>
        </w:rPr>
        <w:t>&gt;, 22 de setembro de 2019.</w:t>
      </w:r>
    </w:p>
    <w:p w14:paraId="659289C9" w14:textId="77777777" w:rsidR="000B3611" w:rsidRDefault="000B3611" w:rsidP="000B3611">
      <w:pPr>
        <w:rPr>
          <w:rFonts w:cs="Arial"/>
          <w:sz w:val="24"/>
          <w:szCs w:val="24"/>
        </w:rPr>
      </w:pPr>
    </w:p>
    <w:p w14:paraId="37F0BF36" w14:textId="77777777" w:rsidR="000B3611" w:rsidRDefault="000B3611" w:rsidP="000B3611">
      <w:pPr>
        <w:rPr>
          <w:rFonts w:cs="Arial"/>
          <w:sz w:val="24"/>
          <w:szCs w:val="24"/>
        </w:rPr>
      </w:pPr>
    </w:p>
    <w:p w14:paraId="29E43B48" w14:textId="77777777" w:rsidR="000B3611" w:rsidRDefault="000B3611" w:rsidP="000B3611">
      <w:pPr>
        <w:rPr>
          <w:rFonts w:cs="Arial"/>
          <w:sz w:val="24"/>
          <w:szCs w:val="24"/>
        </w:rPr>
      </w:pPr>
    </w:p>
    <w:p w14:paraId="33C309A1" w14:textId="77777777" w:rsidR="000B3611" w:rsidRDefault="000B3611" w:rsidP="000B3611">
      <w:pPr>
        <w:rPr>
          <w:rFonts w:cs="Arial"/>
          <w:sz w:val="24"/>
          <w:szCs w:val="24"/>
        </w:rPr>
      </w:pPr>
    </w:p>
    <w:p w14:paraId="5C554279" w14:textId="77777777" w:rsidR="000B3611" w:rsidRDefault="000B3611" w:rsidP="000B3611">
      <w:pPr>
        <w:rPr>
          <w:rFonts w:cs="Arial"/>
          <w:sz w:val="24"/>
          <w:szCs w:val="24"/>
        </w:rPr>
      </w:pPr>
    </w:p>
    <w:p w14:paraId="4DE405C1" w14:textId="77777777" w:rsidR="000B3611" w:rsidRDefault="000B3611" w:rsidP="000B3611">
      <w:pPr>
        <w:rPr>
          <w:rFonts w:cs="Arial"/>
          <w:sz w:val="24"/>
          <w:szCs w:val="24"/>
        </w:rPr>
      </w:pPr>
    </w:p>
    <w:p w14:paraId="3FBDA93C" w14:textId="77777777" w:rsidR="000B3611" w:rsidRDefault="000B3611" w:rsidP="000B3611">
      <w:pPr>
        <w:rPr>
          <w:rFonts w:cs="Arial"/>
          <w:sz w:val="24"/>
          <w:szCs w:val="24"/>
        </w:rPr>
      </w:pPr>
    </w:p>
    <w:p w14:paraId="6A1240C1" w14:textId="77777777" w:rsidR="000B3611" w:rsidRDefault="000B3611" w:rsidP="000B3611">
      <w:pPr>
        <w:rPr>
          <w:rFonts w:cs="Arial"/>
          <w:sz w:val="24"/>
          <w:szCs w:val="24"/>
        </w:rPr>
      </w:pPr>
    </w:p>
    <w:p w14:paraId="594B23C6" w14:textId="77777777" w:rsidR="000B3611" w:rsidRDefault="000B3611" w:rsidP="000B3611">
      <w:pPr>
        <w:rPr>
          <w:rFonts w:cs="Arial"/>
          <w:sz w:val="24"/>
          <w:szCs w:val="24"/>
        </w:rPr>
      </w:pPr>
    </w:p>
    <w:p w14:paraId="32A83FD8" w14:textId="77777777" w:rsidR="000B3611" w:rsidRDefault="000B3611" w:rsidP="000B3611">
      <w:pPr>
        <w:rPr>
          <w:rFonts w:cs="Arial"/>
          <w:sz w:val="24"/>
          <w:szCs w:val="24"/>
        </w:rPr>
      </w:pPr>
    </w:p>
    <w:p w14:paraId="7BA5FDEF" w14:textId="77777777" w:rsidR="000B3611" w:rsidRDefault="000B3611" w:rsidP="000B3611">
      <w:pPr>
        <w:rPr>
          <w:rFonts w:cs="Arial"/>
          <w:sz w:val="24"/>
          <w:szCs w:val="24"/>
        </w:rPr>
      </w:pPr>
    </w:p>
    <w:p w14:paraId="2A0BAA12" w14:textId="77777777" w:rsidR="000B3611" w:rsidRDefault="000B3611" w:rsidP="000B3611">
      <w:pPr>
        <w:rPr>
          <w:rFonts w:cs="Arial"/>
          <w:sz w:val="24"/>
          <w:szCs w:val="24"/>
        </w:rPr>
      </w:pPr>
    </w:p>
    <w:p w14:paraId="7D9F35A0" w14:textId="77777777" w:rsidR="000B3611" w:rsidRDefault="000B3611" w:rsidP="000B3611">
      <w:pPr>
        <w:pStyle w:val="NormalWeb"/>
        <w:shd w:val="clear" w:color="auto" w:fill="FFFFFF"/>
        <w:spacing w:before="26" w:beforeAutospacing="0" w:after="26" w:afterAutospacing="0" w:line="360" w:lineRule="auto"/>
      </w:pPr>
    </w:p>
    <w:sectPr w:rsidR="000B3611" w:rsidSect="00696317">
      <w:headerReference w:type="default" r:id="rId18"/>
      <w:footerReference w:type="even" r:id="rId19"/>
      <w:footerReference w:type="default" r:id="rId20"/>
      <w:headerReference w:type="first" r:id="rId21"/>
      <w:footerReference w:type="first" r:id="rId2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13DB" w14:textId="77777777" w:rsidR="00596B11" w:rsidRDefault="00596B11">
      <w:r>
        <w:separator/>
      </w:r>
    </w:p>
  </w:endnote>
  <w:endnote w:type="continuationSeparator" w:id="0">
    <w:p w14:paraId="45A33B7D" w14:textId="77777777" w:rsidR="00596B11" w:rsidRDefault="0059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5E7"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4DAE1906" w14:textId="77777777" w:rsidR="00074EB6" w:rsidRDefault="00EF48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EA28" w14:textId="77777777" w:rsidR="00B64552" w:rsidRPr="00BC7195" w:rsidRDefault="00292221">
    <w:pPr>
      <w:pStyle w:val="Rodap"/>
    </w:pPr>
    <w:r>
      <w:rPr>
        <w:noProof/>
      </w:rPr>
      <w:drawing>
        <wp:anchor distT="0" distB="0" distL="114300" distR="114300" simplePos="0" relativeHeight="251668480" behindDoc="0" locked="0" layoutInCell="1" allowOverlap="1" wp14:anchorId="178BFF11" wp14:editId="70C4F395">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4EC1951D" wp14:editId="73824848">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81BEEAF" wp14:editId="12A0AB95">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4774F"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81BEEAF"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3684774F"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38E33E35" wp14:editId="00D6513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B4DAC"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E33E35"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7ECB4DAC" w14:textId="77777777" w:rsidR="001E0AF0" w:rsidRPr="001E0AF0" w:rsidRDefault="00686B79">
                    <w:pPr>
                      <w:rPr>
                        <w:b/>
                      </w:rPr>
                    </w:pPr>
                    <w:r w:rsidRPr="001E0AF0">
                      <w:rPr>
                        <w:b/>
                      </w:rPr>
                      <w:t>Realização</w:t>
                    </w:r>
                  </w:p>
                </w:txbxContent>
              </v:textbox>
            </v:shape>
          </w:pict>
        </mc:Fallback>
      </mc:AlternateContent>
    </w:r>
  </w:p>
  <w:p w14:paraId="65B7CCCE" w14:textId="77777777" w:rsidR="00B07EE1" w:rsidRDefault="00686B79">
    <w:pPr>
      <w:pStyle w:val="Rodap"/>
    </w:pPr>
    <w:r>
      <w:rPr>
        <w:noProof/>
      </w:rPr>
      <w:drawing>
        <wp:anchor distT="0" distB="0" distL="114300" distR="114300" simplePos="0" relativeHeight="251669504" behindDoc="0" locked="0" layoutInCell="1" allowOverlap="1" wp14:anchorId="38F79722" wp14:editId="0D6DC481">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94E3" w14:textId="77777777" w:rsidR="00D60EB7" w:rsidRDefault="00686B79" w:rsidP="00D60EB7">
    <w:pPr>
      <w:pStyle w:val="Rodap"/>
      <w:jc w:val="center"/>
    </w:pPr>
    <w:r>
      <w:t xml:space="preserve">II CONINTER – Congresso Internacional Interdisciplinar em Sociais e Humanidades </w:t>
    </w:r>
  </w:p>
  <w:p w14:paraId="1DE3AF92"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385E" w14:textId="77777777" w:rsidR="00596B11" w:rsidRDefault="00596B11">
      <w:r>
        <w:separator/>
      </w:r>
    </w:p>
  </w:footnote>
  <w:footnote w:type="continuationSeparator" w:id="0">
    <w:p w14:paraId="779A178A" w14:textId="77777777" w:rsidR="00596B11" w:rsidRDefault="0059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A3E7"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7879CB03" wp14:editId="736E1AB0">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202C1A7" wp14:editId="1ECC1D47">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4641" w14:textId="77777777" w:rsidR="006348C9" w:rsidRDefault="00686B79">
    <w:pPr>
      <w:pStyle w:val="Cabealho"/>
      <w:jc w:val="right"/>
    </w:pPr>
    <w:r>
      <w:rPr>
        <w:noProof/>
      </w:rPr>
      <w:drawing>
        <wp:anchor distT="0" distB="0" distL="114300" distR="114300" simplePos="0" relativeHeight="251660288" behindDoc="0" locked="0" layoutInCell="1" allowOverlap="1" wp14:anchorId="47183CF0" wp14:editId="07E6A63F">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0B702C2" w14:textId="77777777" w:rsidR="00D22BA2" w:rsidRPr="00447739" w:rsidRDefault="00EF4886"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871"/>
    <w:multiLevelType w:val="hybridMultilevel"/>
    <w:tmpl w:val="C2F81C3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10D3198"/>
    <w:multiLevelType w:val="hybridMultilevel"/>
    <w:tmpl w:val="C2F81C3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B3611"/>
    <w:rsid w:val="000C3153"/>
    <w:rsid w:val="000E0DE7"/>
    <w:rsid w:val="001E428C"/>
    <w:rsid w:val="00292221"/>
    <w:rsid w:val="003A19DD"/>
    <w:rsid w:val="00565168"/>
    <w:rsid w:val="00596B11"/>
    <w:rsid w:val="00660D40"/>
    <w:rsid w:val="0068594A"/>
    <w:rsid w:val="00686B79"/>
    <w:rsid w:val="0082067A"/>
    <w:rsid w:val="00934EB1"/>
    <w:rsid w:val="00C13EAD"/>
    <w:rsid w:val="00D25E69"/>
    <w:rsid w:val="00D544B4"/>
    <w:rsid w:val="00DC21E5"/>
    <w:rsid w:val="00E218E7"/>
    <w:rsid w:val="00EF4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5214E"/>
  <w15:docId w15:val="{59085CB7-DF3E-4BB4-BC96-19898213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0B3611"/>
    <w:pPr>
      <w:autoSpaceDE/>
      <w:autoSpaceDN/>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0B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B3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14n4/v14n4a21.pdf" TargetMode="External"/><Relationship Id="rId13" Type="http://schemas.openxmlformats.org/officeDocument/2006/relationships/hyperlink" Target="file:///C:/Users/enfjo/OneDrive/&#193;rea%20de%20Trabalho/artigo%20c&#226;ncer/432-869-1-S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enfjo/OneDrive/&#193;rea%20de%20Trabalho/artigo%20c&#226;ncer/2231-6994-1-PB.pdf" TargetMode="External"/><Relationship Id="rId17" Type="http://schemas.openxmlformats.org/officeDocument/2006/relationships/hyperlink" Target="file:///C:/Users/enfjo/OneDrive/&#193;rea%20de%20Trabalho/artigo%20c&#226;ncer/1380815497_cancer_de_prostata.pdf" TargetMode="External"/><Relationship Id="rId2" Type="http://schemas.openxmlformats.org/officeDocument/2006/relationships/numbering" Target="numbering.xml"/><Relationship Id="rId16" Type="http://schemas.openxmlformats.org/officeDocument/2006/relationships/hyperlink" Target="file:///C:/Users/enfjo/OneDrive/&#193;rea%20de%20Trabalho/artigo%20c&#226;ncer/872-4825-1-P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nfjo/OneDrive/%C3%81rea%20de%20Trabalho/artigo%20c%C3%A2ncer/Educa%E2%94%9C%C2%BA%E2%94%9C%C3%BAo-em-sa%E2%94%9C%E2%95%91de-e-enfermage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nfjo/OneDrive/&#193;rea%20de%20Trabalho/artigo%20c&#226;ncer/Dialnet-OSignificadoDoToqueDaProstataParaOHomem-4767740.pdf" TargetMode="External"/><Relationship Id="rId23" Type="http://schemas.openxmlformats.org/officeDocument/2006/relationships/fontTable" Target="fontTable.xml"/><Relationship Id="rId10" Type="http://schemas.openxmlformats.org/officeDocument/2006/relationships/hyperlink" Target="file:///C:/Users/enfjo/OneDrive/%C3%81rea%20de%20Trabalho/artigo%20c%C3%A2ncer/16262-79256-1-P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lo.br/pdf/eins/v8n1/pt_1679-4508-eins-8-1-0102.pdf" TargetMode="External"/><Relationship Id="rId14" Type="http://schemas.openxmlformats.org/officeDocument/2006/relationships/hyperlink" Target="file:///C:/Users/enfjo/OneDrive/&#193;rea%20de%20Trabalho/artigo%20c&#226;ncer/1380815497_cancer_de_prostata.p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91CD-FC30-4F4B-9BBE-B59E0D3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3577</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Jonatas Lima</cp:lastModifiedBy>
  <cp:revision>5</cp:revision>
  <dcterms:created xsi:type="dcterms:W3CDTF">2019-10-14T21:50:00Z</dcterms:created>
  <dcterms:modified xsi:type="dcterms:W3CDTF">2019-10-15T16:43:00Z</dcterms:modified>
</cp:coreProperties>
</file>