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46" w:rsidRPr="005B3FCB" w:rsidRDefault="00C85646" w:rsidP="00C8564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3FCB">
        <w:rPr>
          <w:rFonts w:ascii="Times New Roman" w:hAnsi="Times New Roman" w:cs="Times New Roman"/>
          <w:sz w:val="20"/>
          <w:szCs w:val="20"/>
        </w:rPr>
        <w:t>Título</w:t>
      </w:r>
      <w:r w:rsidRPr="005B3FCB">
        <w:rPr>
          <w:rFonts w:ascii="Times New Roman" w:hAnsi="Times New Roman" w:cs="Times New Roman"/>
          <w:b/>
          <w:sz w:val="20"/>
          <w:szCs w:val="20"/>
        </w:rPr>
        <w:t xml:space="preserve">: EDUCAÇÃO EM SAÚDE COM </w:t>
      </w:r>
      <w:r w:rsidR="00661D60" w:rsidRPr="005B3FCB">
        <w:rPr>
          <w:rFonts w:ascii="Times New Roman" w:hAnsi="Times New Roman" w:cs="Times New Roman"/>
          <w:b/>
          <w:sz w:val="20"/>
          <w:szCs w:val="20"/>
        </w:rPr>
        <w:t>PUÉRPERAS SOBRE AUTOCUIDADO:</w:t>
      </w:r>
      <w:r w:rsidRPr="005B3FCB">
        <w:rPr>
          <w:rFonts w:ascii="Times New Roman" w:hAnsi="Times New Roman" w:cs="Times New Roman"/>
          <w:b/>
          <w:sz w:val="20"/>
          <w:szCs w:val="20"/>
        </w:rPr>
        <w:t xml:space="preserve"> RELATO DE EXPERIÊNCIA</w:t>
      </w:r>
    </w:p>
    <w:p w:rsidR="00C85646" w:rsidRPr="00930C6C" w:rsidRDefault="00C85646" w:rsidP="00C8564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C85646" w:rsidRPr="00661D60" w:rsidRDefault="00C85646" w:rsidP="00C856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D60">
        <w:rPr>
          <w:rFonts w:ascii="Times New Roman" w:hAnsi="Times New Roman" w:cs="Times New Roman"/>
          <w:sz w:val="20"/>
          <w:szCs w:val="20"/>
        </w:rPr>
        <w:t>Autores: Nayelle Rodrigues Maciel</w:t>
      </w:r>
      <w:r w:rsidR="00CE29A4" w:rsidRPr="00661D60">
        <w:rPr>
          <w:rFonts w:ascii="Times New Roman" w:hAnsi="Times New Roman" w:cs="Times New Roman"/>
          <w:sz w:val="20"/>
          <w:szCs w:val="20"/>
        </w:rPr>
        <w:t xml:space="preserve"> </w:t>
      </w:r>
      <w:r w:rsidR="00C50442" w:rsidRPr="00661D60">
        <w:rPr>
          <w:rFonts w:ascii="Times New Roman" w:hAnsi="Times New Roman" w:cs="Times New Roman"/>
          <w:sz w:val="20"/>
          <w:szCs w:val="20"/>
        </w:rPr>
        <w:t>¹,</w:t>
      </w:r>
      <w:r w:rsidR="00661D60" w:rsidRPr="00661D60">
        <w:rPr>
          <w:rFonts w:ascii="Times New Roman" w:hAnsi="Times New Roman" w:cs="Times New Roman"/>
          <w:sz w:val="20"/>
          <w:szCs w:val="20"/>
        </w:rPr>
        <w:t xml:space="preserve"> Lourrany Vieira Silva², Kellma Suely Oliveira Paiva², </w:t>
      </w:r>
      <w:r w:rsidR="00C50442" w:rsidRPr="00661D60">
        <w:rPr>
          <w:rFonts w:ascii="Times New Roman" w:hAnsi="Times New Roman" w:cs="Times New Roman"/>
          <w:sz w:val="20"/>
          <w:szCs w:val="20"/>
        </w:rPr>
        <w:t>Isabelle Yasmin Costa Ferreira³</w:t>
      </w:r>
      <w:r w:rsidR="00661D60" w:rsidRPr="00661D60">
        <w:rPr>
          <w:rFonts w:ascii="Times New Roman" w:hAnsi="Times New Roman" w:cs="Times New Roman"/>
          <w:sz w:val="20"/>
          <w:szCs w:val="20"/>
        </w:rPr>
        <w:t xml:space="preserve">, </w:t>
      </w:r>
      <w:r w:rsidR="00C50442" w:rsidRPr="00661D60">
        <w:rPr>
          <w:rFonts w:ascii="Times New Roman" w:hAnsi="Times New Roman" w:cs="Times New Roman"/>
          <w:sz w:val="20"/>
          <w:szCs w:val="20"/>
        </w:rPr>
        <w:t>Jenniffer de Souza Serafim</w:t>
      </w:r>
      <w:r w:rsidR="00C50442" w:rsidRPr="00661D60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C85646" w:rsidRPr="00661D60" w:rsidRDefault="00C85646" w:rsidP="00C856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5646" w:rsidRPr="00661D60" w:rsidRDefault="00C85646" w:rsidP="00876D4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D60">
        <w:rPr>
          <w:rFonts w:ascii="Times New Roman" w:hAnsi="Times New Roman" w:cs="Times New Roman"/>
          <w:sz w:val="20"/>
          <w:szCs w:val="20"/>
        </w:rPr>
        <w:t xml:space="preserve">Instituições: 1 </w:t>
      </w:r>
      <w:r w:rsidR="00C50442" w:rsidRPr="00661D60">
        <w:rPr>
          <w:rFonts w:ascii="Times New Roman" w:hAnsi="Times New Roman" w:cs="Times New Roman"/>
          <w:sz w:val="20"/>
          <w:szCs w:val="20"/>
        </w:rPr>
        <w:t>– Acadêmica</w:t>
      </w:r>
      <w:r w:rsidR="00661D60">
        <w:rPr>
          <w:rFonts w:ascii="Times New Roman" w:hAnsi="Times New Roman" w:cs="Times New Roman"/>
          <w:sz w:val="20"/>
          <w:szCs w:val="20"/>
        </w:rPr>
        <w:t xml:space="preserve"> d</w:t>
      </w:r>
      <w:r w:rsidR="00C50442" w:rsidRPr="00661D60">
        <w:rPr>
          <w:rFonts w:ascii="Times New Roman" w:hAnsi="Times New Roman" w:cs="Times New Roman"/>
          <w:sz w:val="20"/>
          <w:szCs w:val="20"/>
        </w:rPr>
        <w:t xml:space="preserve">o Curso de Graduação </w:t>
      </w:r>
      <w:r w:rsidR="00661D60">
        <w:rPr>
          <w:rFonts w:ascii="Times New Roman" w:hAnsi="Times New Roman" w:cs="Times New Roman"/>
          <w:sz w:val="20"/>
          <w:szCs w:val="20"/>
        </w:rPr>
        <w:t xml:space="preserve">em Enfermagem </w:t>
      </w:r>
      <w:r w:rsidR="00C50442" w:rsidRPr="00661D60">
        <w:rPr>
          <w:rFonts w:ascii="Times New Roman" w:hAnsi="Times New Roman" w:cs="Times New Roman"/>
          <w:sz w:val="20"/>
          <w:szCs w:val="20"/>
        </w:rPr>
        <w:t>do Centro Universitário da Grande Fortaleza - Unigrande. Fortaleza, Ceará. Brasil</w:t>
      </w:r>
      <w:r w:rsidRPr="00661D60">
        <w:rPr>
          <w:rFonts w:ascii="Times New Roman" w:hAnsi="Times New Roman" w:cs="Times New Roman"/>
          <w:sz w:val="20"/>
          <w:szCs w:val="20"/>
        </w:rPr>
        <w:t xml:space="preserve"> Apresentadora. 2 - Acadêmica</w:t>
      </w:r>
      <w:r w:rsidR="00CE29A4" w:rsidRPr="00661D60">
        <w:rPr>
          <w:rFonts w:ascii="Times New Roman" w:hAnsi="Times New Roman" w:cs="Times New Roman"/>
          <w:sz w:val="20"/>
          <w:szCs w:val="20"/>
        </w:rPr>
        <w:t>s</w:t>
      </w:r>
      <w:r w:rsidRPr="00661D60">
        <w:rPr>
          <w:rFonts w:ascii="Times New Roman" w:hAnsi="Times New Roman" w:cs="Times New Roman"/>
          <w:sz w:val="20"/>
          <w:szCs w:val="20"/>
        </w:rPr>
        <w:t xml:space="preserve"> </w:t>
      </w:r>
      <w:r w:rsidR="00661D60">
        <w:rPr>
          <w:rFonts w:ascii="Times New Roman" w:hAnsi="Times New Roman" w:cs="Times New Roman"/>
          <w:sz w:val="20"/>
          <w:szCs w:val="20"/>
        </w:rPr>
        <w:t xml:space="preserve">do </w:t>
      </w:r>
      <w:r w:rsidRPr="00661D60">
        <w:rPr>
          <w:rFonts w:ascii="Times New Roman" w:hAnsi="Times New Roman" w:cs="Times New Roman"/>
          <w:sz w:val="20"/>
          <w:szCs w:val="20"/>
        </w:rPr>
        <w:t xml:space="preserve">Curso de Graduação </w:t>
      </w:r>
      <w:r w:rsidR="00661D60">
        <w:rPr>
          <w:rFonts w:ascii="Times New Roman" w:hAnsi="Times New Roman" w:cs="Times New Roman"/>
          <w:sz w:val="20"/>
          <w:szCs w:val="20"/>
        </w:rPr>
        <w:t xml:space="preserve">em Enfermagem </w:t>
      </w:r>
      <w:r w:rsidRPr="00661D60">
        <w:rPr>
          <w:rFonts w:ascii="Times New Roman" w:hAnsi="Times New Roman" w:cs="Times New Roman"/>
          <w:sz w:val="20"/>
          <w:szCs w:val="20"/>
        </w:rPr>
        <w:t>do Centro Universitário da Grande Fortaleza - Unigrande. Fortaleza, Ceará. Brasil</w:t>
      </w:r>
      <w:r w:rsidR="00CE29A4" w:rsidRPr="00661D60">
        <w:rPr>
          <w:rFonts w:ascii="Times New Roman" w:hAnsi="Times New Roman" w:cs="Times New Roman"/>
          <w:sz w:val="20"/>
          <w:szCs w:val="20"/>
        </w:rPr>
        <w:t xml:space="preserve">. </w:t>
      </w:r>
      <w:r w:rsidR="009A4A9F" w:rsidRPr="00661D60">
        <w:rPr>
          <w:rFonts w:ascii="Times New Roman" w:hAnsi="Times New Roman" w:cs="Times New Roman"/>
          <w:sz w:val="20"/>
          <w:szCs w:val="20"/>
        </w:rPr>
        <w:t>3-</w:t>
      </w:r>
      <w:r w:rsidR="00C50442" w:rsidRPr="00661D60">
        <w:rPr>
          <w:rFonts w:ascii="Times New Roman" w:hAnsi="Times New Roman" w:cs="Times New Roman"/>
          <w:sz w:val="20"/>
          <w:szCs w:val="20"/>
        </w:rPr>
        <w:t xml:space="preserve"> Acadêmica do Curso de Graduação em Enfermagem da Faculdade de Tecnologia do Nordeste - Fatene. Caucaia, Ceará. Brasil. 4- Enfermeira. Pós-graduanda em Enfermagem Ginecológica e Obstétrica pela Faculdade de Quixeramobim - UNIQ. Fortaleza, Ceará. Brasil.</w:t>
      </w:r>
      <w:r w:rsidR="00617688" w:rsidRPr="00661D60">
        <w:rPr>
          <w:rFonts w:ascii="Times New Roman" w:hAnsi="Times New Roman" w:cs="Times New Roman"/>
          <w:sz w:val="20"/>
          <w:szCs w:val="20"/>
        </w:rPr>
        <w:t xml:space="preserve"> Orientadora</w:t>
      </w:r>
      <w:r w:rsidR="00661D60" w:rsidRPr="00661D60">
        <w:rPr>
          <w:rFonts w:ascii="Times New Roman" w:hAnsi="Times New Roman" w:cs="Times New Roman"/>
          <w:sz w:val="20"/>
          <w:szCs w:val="20"/>
        </w:rPr>
        <w:t>.</w:t>
      </w:r>
    </w:p>
    <w:p w:rsidR="00926522" w:rsidRPr="00661D60" w:rsidRDefault="00930C6C" w:rsidP="00876D49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0"/>
          <w:szCs w:val="20"/>
        </w:rPr>
      </w:pPr>
      <w:r w:rsidRPr="00661D60">
        <w:rPr>
          <w:color w:val="000000" w:themeColor="text1"/>
          <w:sz w:val="20"/>
          <w:szCs w:val="20"/>
        </w:rPr>
        <w:t xml:space="preserve">O Puerpério é </w:t>
      </w:r>
      <w:r w:rsidRPr="00661D60">
        <w:rPr>
          <w:color w:val="222222"/>
          <w:sz w:val="20"/>
          <w:szCs w:val="20"/>
          <w:shd w:val="clear" w:color="auto" w:fill="FFFFFF"/>
        </w:rPr>
        <w:t>compreendido como o período que decorre desde o parto até que o corpo e o estado geral da mulher voltem às condições anteriores à gestação, este período é marcado por grandes modificações, em um curto espaço de tempo, o que pode gerar desconfortos, dúvidas, instabilidade emocional e mesmo com esses fatores a puérpera necessita ter um autocui</w:t>
      </w:r>
      <w:r w:rsidR="00296F11" w:rsidRPr="00661D60">
        <w:rPr>
          <w:color w:val="222222"/>
          <w:sz w:val="20"/>
          <w:szCs w:val="20"/>
          <w:shd w:val="clear" w:color="auto" w:fill="FFFFFF"/>
        </w:rPr>
        <w:t>da</w:t>
      </w:r>
      <w:r w:rsidRPr="00661D60">
        <w:rPr>
          <w:color w:val="222222"/>
          <w:sz w:val="20"/>
          <w:szCs w:val="20"/>
          <w:shd w:val="clear" w:color="auto" w:fill="FFFFFF"/>
        </w:rPr>
        <w:t>do adequado e também uma rede de apoio para que consiga cuidar de si e o seu Recém-Nascido – RN.</w:t>
      </w:r>
      <w:r w:rsidR="00663C5D" w:rsidRPr="00661D60">
        <w:rPr>
          <w:color w:val="222222"/>
          <w:sz w:val="20"/>
          <w:szCs w:val="20"/>
          <w:shd w:val="clear" w:color="auto" w:fill="FFFFFF"/>
        </w:rPr>
        <w:t xml:space="preserve"> </w:t>
      </w:r>
      <w:r w:rsidR="000076A1" w:rsidRPr="00661D60">
        <w:rPr>
          <w:color w:val="222222"/>
          <w:sz w:val="20"/>
          <w:szCs w:val="20"/>
          <w:shd w:val="clear" w:color="auto" w:fill="FFFFFF"/>
        </w:rPr>
        <w:t>Com isso f</w:t>
      </w:r>
      <w:r w:rsidR="00663C5D" w:rsidRPr="00661D60">
        <w:rPr>
          <w:color w:val="222222"/>
          <w:sz w:val="20"/>
          <w:szCs w:val="20"/>
          <w:shd w:val="clear" w:color="auto" w:fill="FFFFFF"/>
        </w:rPr>
        <w:t>az-se necessários que exista uma maior preocupação com a qualidade</w:t>
      </w:r>
      <w:r w:rsidR="00816856" w:rsidRPr="00661D60">
        <w:rPr>
          <w:color w:val="222222"/>
          <w:sz w:val="20"/>
          <w:szCs w:val="20"/>
          <w:shd w:val="clear" w:color="auto" w:fill="FFFFFF"/>
        </w:rPr>
        <w:t xml:space="preserve"> d</w:t>
      </w:r>
      <w:r w:rsidR="00296F11" w:rsidRPr="00661D60">
        <w:rPr>
          <w:color w:val="222222"/>
          <w:sz w:val="20"/>
          <w:szCs w:val="20"/>
          <w:shd w:val="clear" w:color="auto" w:fill="FFFFFF"/>
        </w:rPr>
        <w:t xml:space="preserve">a educação em saúde prestada para que as pacientes tenham conhecimento adequado e isso reflita positivamente para que haja cautela necessária nessa etapa tão </w:t>
      </w:r>
      <w:r w:rsidR="00011700" w:rsidRPr="00661D60">
        <w:rPr>
          <w:color w:val="222222"/>
          <w:sz w:val="20"/>
          <w:szCs w:val="20"/>
          <w:shd w:val="clear" w:color="auto" w:fill="FFFFFF"/>
        </w:rPr>
        <w:t xml:space="preserve">conturbada </w:t>
      </w:r>
      <w:r w:rsidR="00011700" w:rsidRPr="00661D60">
        <w:rPr>
          <w:color w:val="000000" w:themeColor="text1"/>
          <w:sz w:val="20"/>
          <w:szCs w:val="20"/>
        </w:rPr>
        <w:t>O</w:t>
      </w:r>
      <w:r w:rsidR="00A527A3" w:rsidRPr="00661D60">
        <w:rPr>
          <w:color w:val="000000" w:themeColor="text1"/>
          <w:sz w:val="20"/>
          <w:szCs w:val="20"/>
        </w:rPr>
        <w:t xml:space="preserve"> </w:t>
      </w:r>
      <w:r w:rsidR="00C85646" w:rsidRPr="00661D60">
        <w:rPr>
          <w:color w:val="000000" w:themeColor="text1"/>
          <w:sz w:val="20"/>
          <w:szCs w:val="20"/>
        </w:rPr>
        <w:t>presente</w:t>
      </w:r>
      <w:r w:rsidR="00A527A3" w:rsidRPr="00661D60">
        <w:rPr>
          <w:color w:val="000000" w:themeColor="text1"/>
          <w:sz w:val="20"/>
          <w:szCs w:val="20"/>
        </w:rPr>
        <w:t xml:space="preserve"> estudo objetivou r</w:t>
      </w:r>
      <w:r w:rsidR="00926522" w:rsidRPr="00661D60">
        <w:rPr>
          <w:color w:val="000000" w:themeColor="text1"/>
          <w:sz w:val="20"/>
          <w:szCs w:val="20"/>
        </w:rPr>
        <w:t xml:space="preserve">elatar a experiência de acadêmicas de Enfermagem em </w:t>
      </w:r>
      <w:r w:rsidR="00A527A3" w:rsidRPr="00661D60">
        <w:rPr>
          <w:color w:val="000000" w:themeColor="text1"/>
          <w:sz w:val="20"/>
          <w:szCs w:val="20"/>
        </w:rPr>
        <w:t>uma ação educativa</w:t>
      </w:r>
      <w:r w:rsidR="00926522" w:rsidRPr="00661D60">
        <w:rPr>
          <w:color w:val="000000" w:themeColor="text1"/>
          <w:sz w:val="20"/>
          <w:szCs w:val="20"/>
        </w:rPr>
        <w:t xml:space="preserve"> </w:t>
      </w:r>
      <w:r w:rsidR="007F47E0" w:rsidRPr="00661D60">
        <w:rPr>
          <w:color w:val="000000" w:themeColor="text1"/>
          <w:sz w:val="20"/>
          <w:szCs w:val="20"/>
        </w:rPr>
        <w:t xml:space="preserve">sobre </w:t>
      </w:r>
      <w:r w:rsidR="00296F11" w:rsidRPr="00661D60">
        <w:rPr>
          <w:color w:val="000000" w:themeColor="text1"/>
          <w:sz w:val="20"/>
          <w:szCs w:val="20"/>
        </w:rPr>
        <w:t>Autocuidado no puerpério com puérperas</w:t>
      </w:r>
      <w:r w:rsidR="00C85646" w:rsidRPr="00661D60">
        <w:rPr>
          <w:color w:val="000000" w:themeColor="text1"/>
          <w:sz w:val="20"/>
          <w:szCs w:val="20"/>
        </w:rPr>
        <w:t>.</w:t>
      </w:r>
      <w:r w:rsidR="00A527A3" w:rsidRPr="00661D60">
        <w:rPr>
          <w:color w:val="000000" w:themeColor="text1"/>
          <w:sz w:val="20"/>
          <w:szCs w:val="20"/>
        </w:rPr>
        <w:t xml:space="preserve"> </w:t>
      </w:r>
      <w:r w:rsidR="00926522" w:rsidRPr="00661D60">
        <w:rPr>
          <w:color w:val="000000" w:themeColor="text1"/>
          <w:sz w:val="20"/>
          <w:szCs w:val="20"/>
        </w:rPr>
        <w:t xml:space="preserve">Este estudo consiste em um relato de experiência, acerca da execução de uma </w:t>
      </w:r>
      <w:r w:rsidR="00A527A3" w:rsidRPr="00661D60">
        <w:rPr>
          <w:color w:val="000000" w:themeColor="text1"/>
          <w:sz w:val="20"/>
          <w:szCs w:val="20"/>
        </w:rPr>
        <w:t>ação educativa</w:t>
      </w:r>
      <w:r w:rsidR="00926522" w:rsidRPr="00661D60">
        <w:rPr>
          <w:color w:val="000000" w:themeColor="text1"/>
          <w:sz w:val="20"/>
          <w:szCs w:val="20"/>
        </w:rPr>
        <w:t xml:space="preserve"> realizadas com </w:t>
      </w:r>
      <w:r w:rsidR="00011700" w:rsidRPr="00661D60">
        <w:rPr>
          <w:color w:val="000000" w:themeColor="text1"/>
          <w:sz w:val="20"/>
          <w:szCs w:val="20"/>
        </w:rPr>
        <w:t xml:space="preserve">quatro </w:t>
      </w:r>
      <w:r w:rsidR="00296F11" w:rsidRPr="00661D60">
        <w:rPr>
          <w:color w:val="000000" w:themeColor="text1"/>
          <w:sz w:val="20"/>
          <w:szCs w:val="20"/>
        </w:rPr>
        <w:t>pacie</w:t>
      </w:r>
      <w:r w:rsidR="00000948" w:rsidRPr="00661D60">
        <w:rPr>
          <w:color w:val="000000" w:themeColor="text1"/>
          <w:sz w:val="20"/>
          <w:szCs w:val="20"/>
        </w:rPr>
        <w:t>n</w:t>
      </w:r>
      <w:r w:rsidR="00296F11" w:rsidRPr="00661D60">
        <w:rPr>
          <w:color w:val="000000" w:themeColor="text1"/>
          <w:sz w:val="20"/>
          <w:szCs w:val="20"/>
        </w:rPr>
        <w:t>tes na faixa etária entre 23</w:t>
      </w:r>
      <w:r w:rsidR="00926522" w:rsidRPr="00661D60">
        <w:rPr>
          <w:color w:val="000000" w:themeColor="text1"/>
          <w:sz w:val="20"/>
          <w:szCs w:val="20"/>
        </w:rPr>
        <w:t xml:space="preserve"> e </w:t>
      </w:r>
      <w:r w:rsidR="00296F11" w:rsidRPr="00661D60">
        <w:rPr>
          <w:color w:val="000000" w:themeColor="text1"/>
          <w:sz w:val="20"/>
          <w:szCs w:val="20"/>
        </w:rPr>
        <w:t>29</w:t>
      </w:r>
      <w:r w:rsidR="00926522" w:rsidRPr="00661D60">
        <w:rPr>
          <w:color w:val="000000" w:themeColor="text1"/>
          <w:sz w:val="20"/>
          <w:szCs w:val="20"/>
        </w:rPr>
        <w:t xml:space="preserve"> anos </w:t>
      </w:r>
      <w:r w:rsidR="00296F11" w:rsidRPr="00661D60">
        <w:rPr>
          <w:color w:val="000000" w:themeColor="text1"/>
          <w:sz w:val="20"/>
          <w:szCs w:val="20"/>
        </w:rPr>
        <w:t xml:space="preserve">de um Hospital Público </w:t>
      </w:r>
      <w:r w:rsidR="00926522" w:rsidRPr="00661D60">
        <w:rPr>
          <w:color w:val="000000" w:themeColor="text1"/>
          <w:sz w:val="20"/>
          <w:szCs w:val="20"/>
        </w:rPr>
        <w:t>em Fortaleza-CE. Foi trabalhada a temática</w:t>
      </w:r>
      <w:r w:rsidR="00296F11" w:rsidRPr="00661D60">
        <w:rPr>
          <w:color w:val="000000" w:themeColor="text1"/>
          <w:sz w:val="20"/>
          <w:szCs w:val="20"/>
        </w:rPr>
        <w:t xml:space="preserve">, </w:t>
      </w:r>
      <w:r w:rsidR="00000948" w:rsidRPr="00661D60">
        <w:rPr>
          <w:color w:val="000000" w:themeColor="text1"/>
          <w:sz w:val="20"/>
          <w:szCs w:val="20"/>
        </w:rPr>
        <w:t xml:space="preserve">em relação as queixas das parturientes, que foram: Dor na ferida Operatória, gases, fissura mamária. </w:t>
      </w:r>
      <w:r w:rsidR="00011700" w:rsidRPr="00661D60">
        <w:rPr>
          <w:color w:val="000000" w:themeColor="text1"/>
          <w:sz w:val="20"/>
          <w:szCs w:val="20"/>
        </w:rPr>
        <w:t>D</w:t>
      </w:r>
      <w:r w:rsidR="00000948" w:rsidRPr="00661D60">
        <w:rPr>
          <w:color w:val="000000" w:themeColor="text1"/>
          <w:sz w:val="20"/>
          <w:szCs w:val="20"/>
        </w:rPr>
        <w:t xml:space="preserve">adas as devidas orientações no que diz respeito a dor na ferida operatória, foi explicado a mulher que a mesma passou por um procedimento cirúrgico, por esse motivo elas estavam com dores, porém as mesma tinha medicações de horários para o alívio dessas dores, </w:t>
      </w:r>
      <w:r w:rsidR="00C05A63" w:rsidRPr="00661D60">
        <w:rPr>
          <w:color w:val="000000" w:themeColor="text1"/>
          <w:sz w:val="20"/>
          <w:szCs w:val="20"/>
        </w:rPr>
        <w:t>em relação a fissura mamária as mesma foram orientadas sob a pega correta para que cause mais fissuras, também para utilizarem nenhum tipo de pomadas e nenhuma outra substância, apenas para colocarem a o leite materno nas fissuras e nas mamas para cicatr</w:t>
      </w:r>
      <w:r w:rsidR="004D7670" w:rsidRPr="00661D60">
        <w:rPr>
          <w:color w:val="000000" w:themeColor="text1"/>
          <w:sz w:val="20"/>
          <w:szCs w:val="20"/>
        </w:rPr>
        <w:t>izar e proteger as mamas. Após esse momento foi feita orientações sobre os lóquios, sobre banho de sol nas mamas em casa, benefícios do aleitamento materno, pega correta, amamentação exclusiva até os 6 meses da criança.</w:t>
      </w:r>
      <w:r w:rsidR="00926522" w:rsidRPr="00661D60">
        <w:rPr>
          <w:color w:val="000000" w:themeColor="text1"/>
          <w:sz w:val="20"/>
          <w:szCs w:val="20"/>
        </w:rPr>
        <w:t xml:space="preserve"> </w:t>
      </w:r>
      <w:r w:rsidR="004D7670" w:rsidRPr="00661D60">
        <w:rPr>
          <w:color w:val="000000" w:themeColor="text1"/>
          <w:sz w:val="20"/>
          <w:szCs w:val="20"/>
        </w:rPr>
        <w:t>As mulheres</w:t>
      </w:r>
      <w:r w:rsidR="00A527A3" w:rsidRPr="00661D60">
        <w:rPr>
          <w:color w:val="000000" w:themeColor="text1"/>
          <w:sz w:val="20"/>
          <w:szCs w:val="20"/>
        </w:rPr>
        <w:t xml:space="preserve"> demonstravam interesse no assunto, pois</w:t>
      </w:r>
      <w:r w:rsidR="004D7670" w:rsidRPr="00661D60">
        <w:rPr>
          <w:color w:val="000000" w:themeColor="text1"/>
          <w:sz w:val="20"/>
          <w:szCs w:val="20"/>
        </w:rPr>
        <w:t xml:space="preserve"> com a utilização da educação em saúde no modelo dialógico ou </w:t>
      </w:r>
      <w:r w:rsidR="0007380A" w:rsidRPr="00661D60">
        <w:rPr>
          <w:color w:val="000000" w:themeColor="text1"/>
          <w:sz w:val="20"/>
          <w:szCs w:val="20"/>
        </w:rPr>
        <w:t>Radical, permitia as parturientes expor suas dúvidas abertamente, assim como compartilhar experiências e desvendar alguns mitos</w:t>
      </w:r>
      <w:r w:rsidR="00715B1F" w:rsidRPr="00661D60">
        <w:rPr>
          <w:color w:val="000000" w:themeColor="text1"/>
          <w:sz w:val="20"/>
          <w:szCs w:val="20"/>
        </w:rPr>
        <w:t>.</w:t>
      </w:r>
      <w:r w:rsidR="0007380A" w:rsidRPr="00661D60">
        <w:rPr>
          <w:color w:val="000000" w:themeColor="text1"/>
          <w:sz w:val="20"/>
          <w:szCs w:val="20"/>
        </w:rPr>
        <w:t xml:space="preserve"> O planejamento da atividade para iniciar a partir das suas queixas</w:t>
      </w:r>
      <w:r w:rsidR="00926522" w:rsidRPr="00661D60">
        <w:rPr>
          <w:color w:val="000000" w:themeColor="text1"/>
          <w:sz w:val="20"/>
          <w:szCs w:val="20"/>
        </w:rPr>
        <w:t xml:space="preserve"> proporcionou um ambiente descontraído e produtivo, onde foi possíve</w:t>
      </w:r>
      <w:r w:rsidR="0007380A" w:rsidRPr="00661D60">
        <w:rPr>
          <w:color w:val="000000" w:themeColor="text1"/>
          <w:sz w:val="20"/>
          <w:szCs w:val="20"/>
        </w:rPr>
        <w:t>l discutir a temática</w:t>
      </w:r>
      <w:r w:rsidR="00926522" w:rsidRPr="00661D60">
        <w:rPr>
          <w:color w:val="000000" w:themeColor="text1"/>
          <w:sz w:val="20"/>
          <w:szCs w:val="20"/>
        </w:rPr>
        <w:t>, explorando prin</w:t>
      </w:r>
      <w:r w:rsidR="0007380A" w:rsidRPr="00661D60">
        <w:rPr>
          <w:color w:val="000000" w:themeColor="text1"/>
          <w:sz w:val="20"/>
          <w:szCs w:val="20"/>
        </w:rPr>
        <w:t>cipalmente os pontos nos quais a</w:t>
      </w:r>
      <w:r w:rsidR="00926522" w:rsidRPr="00661D60">
        <w:rPr>
          <w:color w:val="000000" w:themeColor="text1"/>
          <w:sz w:val="20"/>
          <w:szCs w:val="20"/>
        </w:rPr>
        <w:t xml:space="preserve">s </w:t>
      </w:r>
      <w:r w:rsidR="0007380A" w:rsidRPr="00661D60">
        <w:rPr>
          <w:color w:val="000000" w:themeColor="text1"/>
          <w:sz w:val="20"/>
          <w:szCs w:val="20"/>
        </w:rPr>
        <w:t>participantes demonstraram maior bloqueio</w:t>
      </w:r>
      <w:r w:rsidR="00926522" w:rsidRPr="00661D60">
        <w:rPr>
          <w:color w:val="000000" w:themeColor="text1"/>
          <w:sz w:val="20"/>
          <w:szCs w:val="20"/>
        </w:rPr>
        <w:t xml:space="preserve">. </w:t>
      </w:r>
      <w:r w:rsidR="00876D49" w:rsidRPr="00661D60">
        <w:rPr>
          <w:color w:val="000000" w:themeColor="text1"/>
          <w:sz w:val="20"/>
          <w:szCs w:val="20"/>
        </w:rPr>
        <w:t>Conclui-se qu</w:t>
      </w:r>
      <w:r w:rsidR="0007380A" w:rsidRPr="00661D60">
        <w:rPr>
          <w:color w:val="000000" w:themeColor="text1"/>
          <w:sz w:val="20"/>
          <w:szCs w:val="20"/>
        </w:rPr>
        <w:t>e o planejamento de ações educativas em relação</w:t>
      </w:r>
      <w:r w:rsidR="000076A1" w:rsidRPr="00661D60">
        <w:rPr>
          <w:color w:val="000000" w:themeColor="text1"/>
          <w:sz w:val="20"/>
          <w:szCs w:val="20"/>
        </w:rPr>
        <w:t xml:space="preserve"> ao</w:t>
      </w:r>
      <w:r w:rsidR="0007380A" w:rsidRPr="00661D60">
        <w:rPr>
          <w:color w:val="000000" w:themeColor="text1"/>
          <w:sz w:val="20"/>
          <w:szCs w:val="20"/>
        </w:rPr>
        <w:t xml:space="preserve"> autocuidado</w:t>
      </w:r>
      <w:r w:rsidR="005E1D84" w:rsidRPr="00661D60">
        <w:rPr>
          <w:color w:val="000000" w:themeColor="text1"/>
          <w:sz w:val="20"/>
          <w:szCs w:val="20"/>
        </w:rPr>
        <w:t xml:space="preserve"> da puérpera, possibilitou autonomia e a melhor qualidade de vida dessa mulher nesse período tão delicado que está vivendo, por meio da promoção da saúde, que visa provê saúde no seu </w:t>
      </w:r>
      <w:r w:rsidR="000076A1" w:rsidRPr="00661D60">
        <w:rPr>
          <w:color w:val="000000" w:themeColor="text1"/>
          <w:sz w:val="20"/>
          <w:szCs w:val="20"/>
        </w:rPr>
        <w:t>conceito</w:t>
      </w:r>
      <w:r w:rsidR="005E1D84" w:rsidRPr="00661D60">
        <w:rPr>
          <w:color w:val="000000" w:themeColor="text1"/>
          <w:sz w:val="20"/>
          <w:szCs w:val="20"/>
        </w:rPr>
        <w:t xml:space="preserve"> ampliado não se atendo apenas a ausência de doenças. É importante ressaltar que por meio de exemplos como esses, o e</w:t>
      </w:r>
      <w:r w:rsidR="00715B1F" w:rsidRPr="00661D60">
        <w:rPr>
          <w:color w:val="000000" w:themeColor="text1"/>
          <w:sz w:val="20"/>
          <w:szCs w:val="20"/>
        </w:rPr>
        <w:t xml:space="preserve">nfermeiro </w:t>
      </w:r>
      <w:r w:rsidR="0016662F" w:rsidRPr="00661D60">
        <w:rPr>
          <w:color w:val="000000" w:themeColor="text1"/>
          <w:sz w:val="20"/>
          <w:szCs w:val="20"/>
        </w:rPr>
        <w:t>possa</w:t>
      </w:r>
      <w:r w:rsidR="00715B1F" w:rsidRPr="00661D60">
        <w:rPr>
          <w:color w:val="000000" w:themeColor="text1"/>
          <w:sz w:val="20"/>
          <w:szCs w:val="20"/>
        </w:rPr>
        <w:t xml:space="preserve"> super</w:t>
      </w:r>
      <w:r w:rsidR="005E1D84" w:rsidRPr="00661D60">
        <w:rPr>
          <w:color w:val="000000" w:themeColor="text1"/>
          <w:sz w:val="20"/>
          <w:szCs w:val="20"/>
        </w:rPr>
        <w:t>ar modelos meramente bancários e crescer rumo a uma prática</w:t>
      </w:r>
      <w:r w:rsidR="00715B1F" w:rsidRPr="00661D60">
        <w:rPr>
          <w:color w:val="000000" w:themeColor="text1"/>
          <w:sz w:val="20"/>
          <w:szCs w:val="20"/>
        </w:rPr>
        <w:t xml:space="preserve"> dialógica </w:t>
      </w:r>
      <w:r w:rsidR="005E1D84" w:rsidRPr="00661D60">
        <w:rPr>
          <w:color w:val="000000" w:themeColor="text1"/>
          <w:sz w:val="20"/>
          <w:szCs w:val="20"/>
        </w:rPr>
        <w:t>pautada na troca de experiências.</w:t>
      </w:r>
    </w:p>
    <w:p w:rsidR="00EC243C" w:rsidRPr="00A310DA" w:rsidRDefault="00C85646">
      <w:pPr>
        <w:rPr>
          <w:rFonts w:ascii="Times New Roman" w:hAnsi="Times New Roman" w:cs="Times New Roman"/>
          <w:sz w:val="20"/>
          <w:szCs w:val="20"/>
        </w:rPr>
      </w:pPr>
      <w:r w:rsidRPr="007F47E0">
        <w:rPr>
          <w:rFonts w:ascii="Times New Roman" w:hAnsi="Times New Roman" w:cs="Times New Roman"/>
          <w:sz w:val="20"/>
          <w:szCs w:val="20"/>
        </w:rPr>
        <w:lastRenderedPageBreak/>
        <w:t>Descritores</w:t>
      </w:r>
      <w:r w:rsidR="00876D49" w:rsidRPr="007F47E0">
        <w:rPr>
          <w:rFonts w:ascii="Times New Roman" w:hAnsi="Times New Roman" w:cs="Times New Roman"/>
          <w:sz w:val="20"/>
          <w:szCs w:val="20"/>
        </w:rPr>
        <w:t xml:space="preserve">: educação em saúde; enfermagem; </w:t>
      </w:r>
      <w:r w:rsidR="008B0F9A">
        <w:rPr>
          <w:rFonts w:ascii="Times New Roman" w:hAnsi="Times New Roman" w:cs="Times New Roman"/>
          <w:sz w:val="20"/>
          <w:szCs w:val="20"/>
        </w:rPr>
        <w:t>p</w:t>
      </w:r>
      <w:bookmarkStart w:id="0" w:name="_GoBack"/>
      <w:bookmarkEnd w:id="0"/>
      <w:r w:rsidR="005B3FCB">
        <w:rPr>
          <w:rFonts w:ascii="Times New Roman" w:hAnsi="Times New Roman" w:cs="Times New Roman"/>
          <w:sz w:val="20"/>
          <w:szCs w:val="20"/>
        </w:rPr>
        <w:t>eríodo pós-parto</w:t>
      </w:r>
      <w:r w:rsidR="007F47E0" w:rsidRPr="007F47E0">
        <w:rPr>
          <w:rFonts w:ascii="Times New Roman" w:hAnsi="Times New Roman" w:cs="Times New Roman"/>
          <w:sz w:val="20"/>
          <w:szCs w:val="20"/>
        </w:rPr>
        <w:t xml:space="preserve">. </w:t>
      </w:r>
      <w:r w:rsidR="00876D49" w:rsidRPr="00876D49">
        <w:rPr>
          <w:rFonts w:ascii="Times New Roman" w:hAnsi="Times New Roman" w:cs="Times New Roman"/>
          <w:sz w:val="20"/>
          <w:szCs w:val="20"/>
        </w:rPr>
        <w:t> </w:t>
      </w:r>
    </w:p>
    <w:sectPr w:rsidR="00EC243C" w:rsidRPr="00A310DA" w:rsidSect="00CE2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BE" w:rsidRDefault="005738BE" w:rsidP="00CE29A4">
      <w:pPr>
        <w:spacing w:after="0" w:line="240" w:lineRule="auto"/>
      </w:pPr>
      <w:r>
        <w:separator/>
      </w:r>
    </w:p>
  </w:endnote>
  <w:endnote w:type="continuationSeparator" w:id="0">
    <w:p w:rsidR="005738BE" w:rsidRDefault="005738BE" w:rsidP="00CE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BE" w:rsidRDefault="005738BE" w:rsidP="00CE29A4">
      <w:pPr>
        <w:spacing w:after="0" w:line="240" w:lineRule="auto"/>
      </w:pPr>
      <w:r>
        <w:separator/>
      </w:r>
    </w:p>
  </w:footnote>
  <w:footnote w:type="continuationSeparator" w:id="0">
    <w:p w:rsidR="005738BE" w:rsidRDefault="005738BE" w:rsidP="00CE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2"/>
    <w:rsid w:val="00000948"/>
    <w:rsid w:val="000076A1"/>
    <w:rsid w:val="00011700"/>
    <w:rsid w:val="0007380A"/>
    <w:rsid w:val="0016662F"/>
    <w:rsid w:val="00296F11"/>
    <w:rsid w:val="00394283"/>
    <w:rsid w:val="004743E7"/>
    <w:rsid w:val="004D7670"/>
    <w:rsid w:val="005738BE"/>
    <w:rsid w:val="005B3FCB"/>
    <w:rsid w:val="005E1D84"/>
    <w:rsid w:val="00617688"/>
    <w:rsid w:val="00661D60"/>
    <w:rsid w:val="00663C5D"/>
    <w:rsid w:val="00715B1F"/>
    <w:rsid w:val="00743B1A"/>
    <w:rsid w:val="007F47E0"/>
    <w:rsid w:val="00816856"/>
    <w:rsid w:val="00876D49"/>
    <w:rsid w:val="008B0F9A"/>
    <w:rsid w:val="00926522"/>
    <w:rsid w:val="00930C6C"/>
    <w:rsid w:val="009A4A9F"/>
    <w:rsid w:val="00A227ED"/>
    <w:rsid w:val="00A310DA"/>
    <w:rsid w:val="00A527A3"/>
    <w:rsid w:val="00C05A63"/>
    <w:rsid w:val="00C50442"/>
    <w:rsid w:val="00C85646"/>
    <w:rsid w:val="00CE29A4"/>
    <w:rsid w:val="00D46DDA"/>
    <w:rsid w:val="00E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024C"/>
  <w15:docId w15:val="{6919834B-715F-4774-9D10-FCE7547F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2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243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lang w:eastAsia="pt-BR"/>
    </w:rPr>
  </w:style>
  <w:style w:type="paragraph" w:styleId="NormalWeb">
    <w:name w:val="Normal (Web)"/>
    <w:basedOn w:val="Normal"/>
    <w:uiPriority w:val="99"/>
    <w:unhideWhenUsed/>
    <w:rsid w:val="0047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2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9A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9A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9A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D160FCE9-5AB6-4A56-B881-9BCEC0F4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&amp; Barbosa</dc:creator>
  <cp:lastModifiedBy>Nayane Maciel</cp:lastModifiedBy>
  <cp:revision>3</cp:revision>
  <dcterms:created xsi:type="dcterms:W3CDTF">2019-10-31T02:33:00Z</dcterms:created>
  <dcterms:modified xsi:type="dcterms:W3CDTF">2019-10-31T02:39:00Z</dcterms:modified>
</cp:coreProperties>
</file>