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E0" w:rsidRPr="003A4466" w:rsidRDefault="00BC0AE0" w:rsidP="00BC0AE0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A4466">
        <w:rPr>
          <w:rFonts w:ascii="Times New Roman" w:hAnsi="Times New Roman" w:cs="Times New Roman"/>
          <w:b/>
          <w:sz w:val="20"/>
          <w:szCs w:val="20"/>
        </w:rPr>
        <w:t>O PAPEL DA EQUIPE DE ENFERMAGEM AO PACIENTE EM ISOLAMENTE DE CONTATO: RELATO DE EXPERIÊNCIA</w:t>
      </w:r>
    </w:p>
    <w:p w:rsidR="003A4466" w:rsidRPr="003A4466" w:rsidRDefault="003A4466" w:rsidP="003A4466">
      <w:pPr>
        <w:spacing w:line="360" w:lineRule="auto"/>
        <w:ind w:firstLine="0"/>
        <w:jc w:val="center"/>
        <w:rPr>
          <w:rFonts w:ascii="Times New Roman" w:hAnsi="Times New Roman" w:cs="Times New Roman"/>
          <w:sz w:val="20"/>
          <w:szCs w:val="24"/>
        </w:rPr>
      </w:pPr>
      <w:proofErr w:type="spellStart"/>
      <w:r w:rsidRPr="003A4466">
        <w:rPr>
          <w:rFonts w:ascii="Times New Roman" w:hAnsi="Times New Roman" w:cs="Times New Roman"/>
          <w:sz w:val="20"/>
          <w:szCs w:val="24"/>
        </w:rPr>
        <w:t>Kassia</w:t>
      </w:r>
      <w:proofErr w:type="spellEnd"/>
      <w:r w:rsidRPr="003A446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A4466">
        <w:rPr>
          <w:rFonts w:ascii="Times New Roman" w:hAnsi="Times New Roman" w:cs="Times New Roman"/>
          <w:sz w:val="20"/>
          <w:szCs w:val="24"/>
        </w:rPr>
        <w:t>Rayanne</w:t>
      </w:r>
      <w:proofErr w:type="spellEnd"/>
      <w:r w:rsidRPr="003A4466">
        <w:rPr>
          <w:rFonts w:ascii="Times New Roman" w:hAnsi="Times New Roman" w:cs="Times New Roman"/>
          <w:sz w:val="20"/>
          <w:szCs w:val="24"/>
        </w:rPr>
        <w:t xml:space="preserve"> de Sousa Mota </w:t>
      </w:r>
      <w:r w:rsidR="00A85D14">
        <w:rPr>
          <w:rFonts w:ascii="Times New Roman" w:hAnsi="Times New Roman" w:cs="Times New Roman"/>
          <w:sz w:val="20"/>
          <w:szCs w:val="24"/>
          <w:vertAlign w:val="superscript"/>
        </w:rPr>
        <w:t>1</w:t>
      </w:r>
      <w:r w:rsidRPr="003A4466">
        <w:rPr>
          <w:rFonts w:ascii="Times New Roman" w:hAnsi="Times New Roman" w:cs="Times New Roman"/>
          <w:sz w:val="20"/>
          <w:szCs w:val="24"/>
        </w:rPr>
        <w:t>,</w:t>
      </w:r>
      <w:r w:rsidR="00A85D14">
        <w:rPr>
          <w:rFonts w:ascii="Times New Roman" w:hAnsi="Times New Roman" w:cs="Times New Roman"/>
          <w:sz w:val="20"/>
          <w:szCs w:val="24"/>
        </w:rPr>
        <w:t xml:space="preserve"> </w:t>
      </w:r>
      <w:r w:rsidRPr="003A4466">
        <w:rPr>
          <w:rFonts w:ascii="Times New Roman" w:hAnsi="Times New Roman" w:cs="Times New Roman"/>
          <w:sz w:val="20"/>
          <w:szCs w:val="24"/>
        </w:rPr>
        <w:t xml:space="preserve">Kathleen </w:t>
      </w:r>
      <w:proofErr w:type="spellStart"/>
      <w:r w:rsidRPr="003A4466">
        <w:rPr>
          <w:rFonts w:ascii="Times New Roman" w:hAnsi="Times New Roman" w:cs="Times New Roman"/>
          <w:sz w:val="20"/>
          <w:szCs w:val="24"/>
        </w:rPr>
        <w:t>Crislayne</w:t>
      </w:r>
      <w:proofErr w:type="spellEnd"/>
      <w:r w:rsidRPr="003A4466">
        <w:rPr>
          <w:rFonts w:ascii="Times New Roman" w:hAnsi="Times New Roman" w:cs="Times New Roman"/>
          <w:sz w:val="20"/>
          <w:szCs w:val="24"/>
        </w:rPr>
        <w:t xml:space="preserve"> Lima Silva</w:t>
      </w:r>
      <w:proofErr w:type="gramStart"/>
      <w:r w:rsidR="00AC2D45" w:rsidRPr="003A4466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 w:rsidRPr="003A4466">
        <w:rPr>
          <w:rFonts w:ascii="Times New Roman" w:hAnsi="Times New Roman" w:cs="Times New Roman"/>
          <w:sz w:val="20"/>
          <w:szCs w:val="24"/>
        </w:rPr>
        <w:t xml:space="preserve"> </w:t>
      </w:r>
      <w:r w:rsidR="00AC2D45">
        <w:rPr>
          <w:rFonts w:ascii="Times New Roman" w:hAnsi="Times New Roman" w:cs="Times New Roman"/>
          <w:sz w:val="20"/>
          <w:szCs w:val="24"/>
        </w:rPr>
        <w:t>,</w:t>
      </w:r>
      <w:r w:rsidR="00AA61E0">
        <w:rPr>
          <w:rFonts w:ascii="Times New Roman" w:hAnsi="Times New Roman" w:cs="Times New Roman"/>
          <w:sz w:val="20"/>
          <w:szCs w:val="24"/>
        </w:rPr>
        <w:t>Ingrid</w:t>
      </w:r>
      <w:proofErr w:type="gramEnd"/>
      <w:r w:rsidR="00AA61E0">
        <w:rPr>
          <w:rFonts w:ascii="Times New Roman" w:hAnsi="Times New Roman" w:cs="Times New Roman"/>
          <w:sz w:val="20"/>
          <w:szCs w:val="24"/>
        </w:rPr>
        <w:t xml:space="preserve"> Luana Nepomuceno Monteiro</w:t>
      </w:r>
      <w:r w:rsidR="00AC2D45">
        <w:rPr>
          <w:rFonts w:ascii="Times New Roman" w:hAnsi="Times New Roman" w:cs="Times New Roman"/>
          <w:sz w:val="20"/>
          <w:szCs w:val="24"/>
          <w:vertAlign w:val="superscript"/>
        </w:rPr>
        <w:t>3</w:t>
      </w:r>
      <w:r w:rsidRPr="003A4466">
        <w:rPr>
          <w:rFonts w:ascii="Times New Roman" w:hAnsi="Times New Roman" w:cs="Times New Roman"/>
          <w:sz w:val="20"/>
          <w:szCs w:val="24"/>
          <w:vertAlign w:val="superscript"/>
        </w:rPr>
        <w:t xml:space="preserve"> </w:t>
      </w:r>
      <w:r w:rsidRPr="003A4466">
        <w:rPr>
          <w:rFonts w:ascii="Times New Roman" w:hAnsi="Times New Roman" w:cs="Times New Roman"/>
          <w:sz w:val="20"/>
          <w:szCs w:val="24"/>
        </w:rPr>
        <w:t xml:space="preserve">, </w:t>
      </w:r>
      <w:r w:rsidR="00AA61E0">
        <w:rPr>
          <w:rFonts w:ascii="Times New Roman" w:hAnsi="Times New Roman" w:cs="Times New Roman"/>
          <w:sz w:val="20"/>
          <w:szCs w:val="24"/>
        </w:rPr>
        <w:t>Jessica Farias Bulcão</w:t>
      </w:r>
      <w:r w:rsidR="00AC2D45">
        <w:rPr>
          <w:rFonts w:ascii="Times New Roman" w:hAnsi="Times New Roman" w:cs="Times New Roman"/>
          <w:sz w:val="20"/>
          <w:szCs w:val="24"/>
          <w:vertAlign w:val="superscript"/>
        </w:rPr>
        <w:t>4</w:t>
      </w:r>
      <w:r w:rsidRPr="003A4466">
        <w:rPr>
          <w:rFonts w:ascii="Times New Roman" w:hAnsi="Times New Roman" w:cs="Times New Roman"/>
          <w:sz w:val="20"/>
          <w:szCs w:val="24"/>
        </w:rPr>
        <w:t xml:space="preserve">, </w:t>
      </w:r>
      <w:r w:rsidR="00AC2D45">
        <w:rPr>
          <w:rFonts w:ascii="Times New Roman" w:hAnsi="Times New Roman" w:cs="Times New Roman"/>
          <w:sz w:val="20"/>
          <w:szCs w:val="24"/>
        </w:rPr>
        <w:t>Maria Eliane Maciel de Brito</w:t>
      </w:r>
      <w:r w:rsidR="00AC2D45">
        <w:rPr>
          <w:rFonts w:ascii="Times New Roman" w:hAnsi="Times New Roman" w:cs="Times New Roman"/>
          <w:sz w:val="20"/>
          <w:szCs w:val="24"/>
          <w:vertAlign w:val="superscript"/>
        </w:rPr>
        <w:t>5</w:t>
      </w:r>
    </w:p>
    <w:p w:rsidR="003A4466" w:rsidRDefault="003A4466" w:rsidP="003A446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0"/>
        </w:rPr>
      </w:pPr>
    </w:p>
    <w:p w:rsidR="003A4466" w:rsidRDefault="003A4466" w:rsidP="00AC2D4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</w:rPr>
      </w:pPr>
      <w:r w:rsidRPr="0078511A">
        <w:rPr>
          <w:rFonts w:ascii="Times New Roman" w:hAnsi="Times New Roman" w:cs="Times New Roman"/>
          <w:b/>
          <w:bCs/>
          <w:sz w:val="20"/>
        </w:rPr>
        <w:t xml:space="preserve">Instituições: </w:t>
      </w:r>
      <w:r w:rsidRPr="0078511A">
        <w:rPr>
          <w:rFonts w:ascii="Times New Roman" w:hAnsi="Times New Roman" w:cs="Times New Roman"/>
          <w:sz w:val="20"/>
        </w:rPr>
        <w:t>1- Acadêmic</w:t>
      </w:r>
      <w:r w:rsidR="00AC2D45">
        <w:rPr>
          <w:rFonts w:ascii="Times New Roman" w:hAnsi="Times New Roman" w:cs="Times New Roman"/>
          <w:sz w:val="20"/>
        </w:rPr>
        <w:t>a</w:t>
      </w:r>
      <w:r w:rsidRPr="0078511A">
        <w:rPr>
          <w:rFonts w:ascii="Times New Roman" w:hAnsi="Times New Roman" w:cs="Times New Roman"/>
          <w:sz w:val="20"/>
        </w:rPr>
        <w:t xml:space="preserve"> do curso de Enf</w:t>
      </w:r>
      <w:r>
        <w:rPr>
          <w:rFonts w:ascii="Times New Roman" w:hAnsi="Times New Roman" w:cs="Times New Roman"/>
          <w:sz w:val="20"/>
        </w:rPr>
        <w:t xml:space="preserve">ermagem do Centro Universitário Estácio do Ceará. </w:t>
      </w:r>
      <w:proofErr w:type="spellStart"/>
      <w:proofErr w:type="gramStart"/>
      <w:r>
        <w:rPr>
          <w:rFonts w:ascii="Times New Roman" w:hAnsi="Times New Roman" w:cs="Times New Roman"/>
          <w:sz w:val="20"/>
        </w:rPr>
        <w:t>Fortaleza</w:t>
      </w:r>
      <w:r w:rsidRPr="0078511A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>Ceará</w:t>
      </w:r>
      <w:proofErr w:type="spellEnd"/>
      <w:proofErr w:type="gramEnd"/>
      <w:r w:rsidRPr="0078511A">
        <w:rPr>
          <w:rFonts w:ascii="Times New Roman" w:hAnsi="Times New Roman" w:cs="Times New Roman"/>
          <w:sz w:val="20"/>
        </w:rPr>
        <w:t>. Brasil. Apresentador. 2- Acadêmica do curso de Enfermagem</w:t>
      </w:r>
      <w:r>
        <w:rPr>
          <w:rFonts w:ascii="Times New Roman" w:hAnsi="Times New Roman" w:cs="Times New Roman"/>
          <w:sz w:val="20"/>
        </w:rPr>
        <w:t xml:space="preserve"> do Centro Universitário Estácio do Ceará. </w:t>
      </w:r>
      <w:proofErr w:type="gramStart"/>
      <w:r>
        <w:rPr>
          <w:rFonts w:ascii="Times New Roman" w:hAnsi="Times New Roman" w:cs="Times New Roman"/>
          <w:sz w:val="20"/>
        </w:rPr>
        <w:t>Fortaleza ,Ceará</w:t>
      </w:r>
      <w:proofErr w:type="gramEnd"/>
      <w:r w:rsidRPr="0078511A">
        <w:rPr>
          <w:rFonts w:ascii="Times New Roman" w:hAnsi="Times New Roman" w:cs="Times New Roman"/>
          <w:sz w:val="20"/>
        </w:rPr>
        <w:t xml:space="preserve">. Brasil. </w:t>
      </w:r>
      <w:r w:rsidR="00AC2D45">
        <w:rPr>
          <w:rFonts w:ascii="Times New Roman" w:hAnsi="Times New Roman" w:cs="Times New Roman"/>
          <w:sz w:val="20"/>
        </w:rPr>
        <w:t xml:space="preserve">3- </w:t>
      </w:r>
      <w:r w:rsidR="00AC2D45" w:rsidRPr="0078511A">
        <w:rPr>
          <w:rFonts w:ascii="Times New Roman" w:hAnsi="Times New Roman" w:cs="Times New Roman"/>
          <w:sz w:val="20"/>
        </w:rPr>
        <w:t>Acadêmica do curso de Enfermagem</w:t>
      </w:r>
      <w:r w:rsidR="00AC2D45">
        <w:rPr>
          <w:rFonts w:ascii="Times New Roman" w:hAnsi="Times New Roman" w:cs="Times New Roman"/>
          <w:sz w:val="20"/>
        </w:rPr>
        <w:t xml:space="preserve"> do Centro Universitário Estácio do Ceará. </w:t>
      </w:r>
      <w:proofErr w:type="gramStart"/>
      <w:r w:rsidR="00AC2D45">
        <w:rPr>
          <w:rFonts w:ascii="Times New Roman" w:hAnsi="Times New Roman" w:cs="Times New Roman"/>
          <w:sz w:val="20"/>
        </w:rPr>
        <w:t>Fortaleza ,Ceará</w:t>
      </w:r>
      <w:proofErr w:type="gramEnd"/>
      <w:r w:rsidR="00AC2D45" w:rsidRPr="0078511A">
        <w:rPr>
          <w:rFonts w:ascii="Times New Roman" w:hAnsi="Times New Roman" w:cs="Times New Roman"/>
          <w:sz w:val="20"/>
        </w:rPr>
        <w:t xml:space="preserve">. </w:t>
      </w:r>
      <w:proofErr w:type="gramStart"/>
      <w:r w:rsidR="00AC2D45" w:rsidRPr="0078511A">
        <w:rPr>
          <w:rFonts w:ascii="Times New Roman" w:hAnsi="Times New Roman" w:cs="Times New Roman"/>
          <w:sz w:val="20"/>
        </w:rPr>
        <w:t xml:space="preserve">Brasil </w:t>
      </w:r>
      <w:r w:rsidR="00AC2D45">
        <w:rPr>
          <w:rFonts w:ascii="Times New Roman" w:hAnsi="Times New Roman" w:cs="Times New Roman"/>
          <w:sz w:val="20"/>
        </w:rPr>
        <w:t>.</w:t>
      </w:r>
      <w:proofErr w:type="gramEnd"/>
      <w:r w:rsidR="00AC2D45">
        <w:rPr>
          <w:rFonts w:ascii="Times New Roman" w:hAnsi="Times New Roman" w:cs="Times New Roman"/>
          <w:sz w:val="20"/>
        </w:rPr>
        <w:t xml:space="preserve"> 4-</w:t>
      </w:r>
      <w:r w:rsidR="00AC2D45" w:rsidRPr="00AC2D45">
        <w:rPr>
          <w:rFonts w:ascii="Times New Roman" w:hAnsi="Times New Roman" w:cs="Times New Roman"/>
          <w:sz w:val="20"/>
        </w:rPr>
        <w:t xml:space="preserve"> </w:t>
      </w:r>
      <w:r w:rsidR="00AC2D45" w:rsidRPr="0078511A">
        <w:rPr>
          <w:rFonts w:ascii="Times New Roman" w:hAnsi="Times New Roman" w:cs="Times New Roman"/>
          <w:sz w:val="20"/>
        </w:rPr>
        <w:t>Acadêmica do curso de Enfermagem</w:t>
      </w:r>
      <w:r w:rsidR="00AC2D45">
        <w:rPr>
          <w:rFonts w:ascii="Times New Roman" w:hAnsi="Times New Roman" w:cs="Times New Roman"/>
          <w:sz w:val="20"/>
        </w:rPr>
        <w:t xml:space="preserve"> do Centro Universitário Estácio do Ceará. </w:t>
      </w:r>
      <w:proofErr w:type="gramStart"/>
      <w:r w:rsidR="00AC2D45">
        <w:rPr>
          <w:rFonts w:ascii="Times New Roman" w:hAnsi="Times New Roman" w:cs="Times New Roman"/>
          <w:sz w:val="20"/>
        </w:rPr>
        <w:t>Fortaleza ,Ceará</w:t>
      </w:r>
      <w:proofErr w:type="gramEnd"/>
      <w:r w:rsidR="00AC2D45" w:rsidRPr="0078511A">
        <w:rPr>
          <w:rFonts w:ascii="Times New Roman" w:hAnsi="Times New Roman" w:cs="Times New Roman"/>
          <w:sz w:val="20"/>
        </w:rPr>
        <w:t xml:space="preserve">. Brasil </w:t>
      </w:r>
      <w:r w:rsidR="00AC2D45">
        <w:rPr>
          <w:rFonts w:ascii="Times New Roman" w:hAnsi="Times New Roman" w:cs="Times New Roman"/>
          <w:sz w:val="20"/>
        </w:rPr>
        <w:t>5</w:t>
      </w:r>
      <w:r w:rsidRPr="0078511A">
        <w:rPr>
          <w:rFonts w:ascii="Times New Roman" w:hAnsi="Times New Roman" w:cs="Times New Roman"/>
          <w:sz w:val="20"/>
        </w:rPr>
        <w:t xml:space="preserve">- Enfermeira. Docente </w:t>
      </w:r>
      <w:r>
        <w:rPr>
          <w:rFonts w:ascii="Times New Roman" w:hAnsi="Times New Roman" w:cs="Times New Roman"/>
          <w:sz w:val="20"/>
        </w:rPr>
        <w:t xml:space="preserve">do Centro Universitário Estácio do Ceará. </w:t>
      </w:r>
      <w:proofErr w:type="spellStart"/>
      <w:proofErr w:type="gramStart"/>
      <w:r>
        <w:rPr>
          <w:rFonts w:ascii="Times New Roman" w:hAnsi="Times New Roman" w:cs="Times New Roman"/>
          <w:sz w:val="20"/>
        </w:rPr>
        <w:t>Fortaleza</w:t>
      </w:r>
      <w:r w:rsidRPr="0078511A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>Ceará</w:t>
      </w:r>
      <w:proofErr w:type="spellEnd"/>
      <w:proofErr w:type="gramEnd"/>
      <w:r w:rsidRPr="0078511A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Orientadora. Fortaleza, Ceará</w:t>
      </w:r>
      <w:r w:rsidRPr="0078511A">
        <w:rPr>
          <w:rFonts w:ascii="Times New Roman" w:hAnsi="Times New Roman" w:cs="Times New Roman"/>
          <w:sz w:val="20"/>
        </w:rPr>
        <w:t>. Brasil. Orientadora.</w:t>
      </w:r>
    </w:p>
    <w:p w:rsidR="003A4466" w:rsidRDefault="003A4466" w:rsidP="00BC0AE0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AE0" w:rsidRPr="003A4466" w:rsidRDefault="00BC0AE0" w:rsidP="001F2745">
      <w:pPr>
        <w:tabs>
          <w:tab w:val="left" w:pos="3585"/>
        </w:tabs>
        <w:spacing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3A4466">
        <w:rPr>
          <w:rFonts w:ascii="Times New Roman" w:hAnsi="Times New Roman" w:cs="Times New Roman"/>
          <w:sz w:val="20"/>
          <w:szCs w:val="20"/>
        </w:rPr>
        <w:t xml:space="preserve">Isolamento hospitalar é uma precaução, na prevenção e medidas de controle de doenças transmissíveis. Essas </w:t>
      </w:r>
      <w:proofErr w:type="gramStart"/>
      <w:r w:rsidRPr="003A4466">
        <w:rPr>
          <w:rFonts w:ascii="Times New Roman" w:hAnsi="Times New Roman" w:cs="Times New Roman"/>
          <w:sz w:val="20"/>
          <w:szCs w:val="20"/>
        </w:rPr>
        <w:t>precauções</w:t>
      </w:r>
      <w:proofErr w:type="gramEnd"/>
      <w:r w:rsidRPr="003A4466">
        <w:rPr>
          <w:rFonts w:ascii="Times New Roman" w:hAnsi="Times New Roman" w:cs="Times New Roman"/>
          <w:sz w:val="20"/>
          <w:szCs w:val="20"/>
        </w:rPr>
        <w:t xml:space="preserve"> existem para proteger não somente os profissionais de saúde das infecções hospitalares (IH), mas também outros pacientes.</w:t>
      </w:r>
      <w:r w:rsidR="00C92486" w:rsidRPr="003A4466">
        <w:rPr>
          <w:rFonts w:ascii="Times New Roman" w:hAnsi="Times New Roman" w:cs="Times New Roman"/>
          <w:sz w:val="20"/>
          <w:szCs w:val="20"/>
        </w:rPr>
        <w:t xml:space="preserve"> A Enfermagem desempenha um papel fundamental de forma direta e indireta nas medidas de controle de infecção hospitalar, visando a educação e trabalho em conjunto com os componentes de sua equipe.</w:t>
      </w:r>
      <w:r w:rsidR="003D32E1" w:rsidRPr="003A4466">
        <w:rPr>
          <w:rFonts w:ascii="Times New Roman" w:hAnsi="Times New Roman" w:cs="Times New Roman"/>
          <w:sz w:val="20"/>
          <w:szCs w:val="20"/>
        </w:rPr>
        <w:t xml:space="preserve"> Logo, a </w:t>
      </w:r>
      <w:r w:rsidR="00C92486" w:rsidRPr="003A4466">
        <w:rPr>
          <w:rFonts w:ascii="Times New Roman" w:hAnsi="Times New Roman" w:cs="Times New Roman"/>
          <w:sz w:val="20"/>
          <w:szCs w:val="20"/>
        </w:rPr>
        <w:t>enfermagem é uma catego</w:t>
      </w:r>
      <w:r w:rsidR="003D32E1" w:rsidRPr="003A4466">
        <w:rPr>
          <w:rFonts w:ascii="Times New Roman" w:hAnsi="Times New Roman" w:cs="Times New Roman"/>
          <w:sz w:val="20"/>
          <w:szCs w:val="20"/>
        </w:rPr>
        <w:t xml:space="preserve">ria importante para o </w:t>
      </w:r>
      <w:r w:rsidR="00C92486" w:rsidRPr="003A4466">
        <w:rPr>
          <w:rFonts w:ascii="Times New Roman" w:hAnsi="Times New Roman" w:cs="Times New Roman"/>
          <w:sz w:val="20"/>
          <w:szCs w:val="20"/>
        </w:rPr>
        <w:t xml:space="preserve">cuidado do paciente, atuando na promoção, proteção, recuperação e reabilitação dos clientes envolvidos em um processo de adoecimento. </w:t>
      </w:r>
      <w:r w:rsidRPr="003A4466">
        <w:rPr>
          <w:rFonts w:ascii="Times New Roman" w:hAnsi="Times New Roman" w:cs="Times New Roman"/>
          <w:sz w:val="20"/>
          <w:szCs w:val="20"/>
        </w:rPr>
        <w:t>Objetivo</w:t>
      </w:r>
      <w:r w:rsidR="001F2745" w:rsidRPr="003A4466">
        <w:rPr>
          <w:rFonts w:ascii="Times New Roman" w:hAnsi="Times New Roman" w:cs="Times New Roman"/>
          <w:sz w:val="20"/>
          <w:szCs w:val="20"/>
        </w:rPr>
        <w:t xml:space="preserve">u-se, por meio </w:t>
      </w:r>
      <w:r w:rsidRPr="003A4466">
        <w:rPr>
          <w:rFonts w:ascii="Times New Roman" w:hAnsi="Times New Roman" w:cs="Times New Roman"/>
          <w:sz w:val="20"/>
          <w:szCs w:val="20"/>
        </w:rPr>
        <w:t>trabalho,</w:t>
      </w:r>
      <w:r w:rsidRPr="003A44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4466">
        <w:rPr>
          <w:rFonts w:ascii="Times New Roman" w:hAnsi="Times New Roman" w:cs="Times New Roman"/>
          <w:sz w:val="20"/>
          <w:szCs w:val="20"/>
        </w:rPr>
        <w:t>relatar experiência vivenciada por acadêmicos de enfermagem, com enfoque no cuidado da equipe de enfermagem ao paciente em isolamento de contato.</w:t>
      </w:r>
      <w:r w:rsidR="001F2745" w:rsidRPr="003A4466">
        <w:rPr>
          <w:rFonts w:ascii="Times New Roman" w:hAnsi="Times New Roman" w:cs="Times New Roman"/>
          <w:sz w:val="20"/>
          <w:szCs w:val="20"/>
        </w:rPr>
        <w:t xml:space="preserve"> </w:t>
      </w:r>
      <w:r w:rsidRPr="003A4466">
        <w:rPr>
          <w:rFonts w:ascii="Times New Roman" w:hAnsi="Times New Roman" w:cs="Times New Roman"/>
          <w:sz w:val="20"/>
          <w:szCs w:val="20"/>
        </w:rPr>
        <w:t>Trata-se de um estudo descritivo do tipo relato de experiência, desenvolvida por acadêmicos de enfermagem, durante as atividades de Ensino Clinico em Centro Cirúrgico Prático, em uma Unidade de atenção Terciária a Saúde referência do município de Fortaleza- CE, no período matutino durante os meses de maio e junho de 2019. Foram respeitados os aspectos éticos legais da Resolução 466/2012. Observou-se o cuidado dos profissionais de saúde de acordo com a SAE ao se aproximar da paciente</w:t>
      </w:r>
      <w:r w:rsidR="001F2745" w:rsidRPr="003A4466">
        <w:rPr>
          <w:rFonts w:ascii="Times New Roman" w:hAnsi="Times New Roman" w:cs="Times New Roman"/>
          <w:sz w:val="20"/>
          <w:szCs w:val="20"/>
        </w:rPr>
        <w:t xml:space="preserve"> por isolamen</w:t>
      </w:r>
      <w:r w:rsidR="009C367E">
        <w:rPr>
          <w:rFonts w:ascii="Times New Roman" w:hAnsi="Times New Roman" w:cs="Times New Roman"/>
          <w:sz w:val="20"/>
          <w:szCs w:val="20"/>
        </w:rPr>
        <w:t>t</w:t>
      </w:r>
      <w:r w:rsidR="001F2745" w:rsidRPr="003A4466">
        <w:rPr>
          <w:rFonts w:ascii="Times New Roman" w:hAnsi="Times New Roman" w:cs="Times New Roman"/>
          <w:sz w:val="20"/>
          <w:szCs w:val="20"/>
        </w:rPr>
        <w:t>o de contato pela</w:t>
      </w:r>
      <w:r w:rsidRPr="003A4466">
        <w:rPr>
          <w:rFonts w:ascii="Times New Roman" w:hAnsi="Times New Roman" w:cs="Times New Roman"/>
          <w:sz w:val="20"/>
          <w:szCs w:val="20"/>
        </w:rPr>
        <w:t xml:space="preserve"> bactéria multirresistente (</w:t>
      </w:r>
      <w:proofErr w:type="spellStart"/>
      <w:r w:rsidRPr="003A4466">
        <w:rPr>
          <w:rFonts w:ascii="Times New Roman" w:hAnsi="Times New Roman" w:cs="Times New Roman"/>
          <w:sz w:val="20"/>
          <w:szCs w:val="20"/>
          <w:shd w:val="clear" w:color="auto" w:fill="FFFFFF"/>
        </w:rPr>
        <w:t>Acinetobacter</w:t>
      </w:r>
      <w:proofErr w:type="spellEnd"/>
      <w:r w:rsidRPr="003A446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A4466">
        <w:rPr>
          <w:rFonts w:ascii="Times New Roman" w:hAnsi="Times New Roman" w:cs="Times New Roman"/>
          <w:sz w:val="20"/>
          <w:szCs w:val="20"/>
          <w:shd w:val="clear" w:color="auto" w:fill="FFFFFF"/>
        </w:rPr>
        <w:t>baumannii</w:t>
      </w:r>
      <w:proofErr w:type="spellEnd"/>
      <w:r w:rsidRPr="003A4466">
        <w:rPr>
          <w:rFonts w:ascii="Times New Roman" w:hAnsi="Times New Roman" w:cs="Times New Roman"/>
          <w:sz w:val="20"/>
          <w:szCs w:val="20"/>
        </w:rPr>
        <w:t xml:space="preserve">), usando os equipamentos de proteção individual, como máscaras, gorro, luvas e avental, para manuseio da paciente desde o banho no leito até a administração de medicamentos e limpeza do </w:t>
      </w:r>
      <w:proofErr w:type="spellStart"/>
      <w:r w:rsidRPr="003A4466">
        <w:rPr>
          <w:rFonts w:ascii="Times New Roman" w:hAnsi="Times New Roman" w:cs="Times New Roman"/>
          <w:sz w:val="20"/>
          <w:szCs w:val="20"/>
        </w:rPr>
        <w:t>traqueosteo</w:t>
      </w:r>
      <w:proofErr w:type="spellEnd"/>
      <w:r w:rsidRPr="003A4466">
        <w:rPr>
          <w:rFonts w:ascii="Times New Roman" w:hAnsi="Times New Roman" w:cs="Times New Roman"/>
          <w:sz w:val="20"/>
          <w:szCs w:val="20"/>
        </w:rPr>
        <w:t xml:space="preserve"> (Aspiração).</w:t>
      </w:r>
      <w:r w:rsidR="001F2745" w:rsidRPr="003A4466">
        <w:rPr>
          <w:rFonts w:ascii="Times New Roman" w:hAnsi="Times New Roman" w:cs="Times New Roman"/>
          <w:sz w:val="20"/>
          <w:szCs w:val="20"/>
        </w:rPr>
        <w:t xml:space="preserve"> Os profissionais durante os procedimentos evitavam tocar em gavetas e objetos da sala, solicitando auxílio aos colegas durante a realização dos procedimentos assistências. Dessa forma, constatou-se que  a importância do Processo de Enfermagem em todas </w:t>
      </w:r>
      <w:r w:rsidR="00C92486" w:rsidRPr="003A4466">
        <w:rPr>
          <w:rFonts w:ascii="Times New Roman" w:hAnsi="Times New Roman" w:cs="Times New Roman"/>
          <w:sz w:val="20"/>
          <w:szCs w:val="20"/>
        </w:rPr>
        <w:t>as condutas bordadas</w:t>
      </w:r>
      <w:r w:rsidR="001F2745" w:rsidRPr="003A4466">
        <w:rPr>
          <w:rFonts w:ascii="Times New Roman" w:hAnsi="Times New Roman" w:cs="Times New Roman"/>
          <w:sz w:val="20"/>
          <w:szCs w:val="20"/>
        </w:rPr>
        <w:t xml:space="preserve"> em prol da saúde</w:t>
      </w:r>
      <w:r w:rsidR="00C92486" w:rsidRPr="003A4466">
        <w:rPr>
          <w:rFonts w:ascii="Times New Roman" w:hAnsi="Times New Roman" w:cs="Times New Roman"/>
          <w:sz w:val="20"/>
          <w:szCs w:val="20"/>
        </w:rPr>
        <w:t xml:space="preserve"> da cliente mostrou-se importante para uma s</w:t>
      </w:r>
      <w:r w:rsidR="001F2745" w:rsidRPr="003A4466">
        <w:rPr>
          <w:rFonts w:ascii="Times New Roman" w:hAnsi="Times New Roman" w:cs="Times New Roman"/>
          <w:sz w:val="20"/>
          <w:szCs w:val="20"/>
        </w:rPr>
        <w:t xml:space="preserve">istematização da Assistência de Enfermagem de forma </w:t>
      </w:r>
      <w:r w:rsidR="00C92486" w:rsidRPr="003A4466">
        <w:rPr>
          <w:rFonts w:ascii="Times New Roman" w:hAnsi="Times New Roman" w:cs="Times New Roman"/>
          <w:sz w:val="20"/>
          <w:szCs w:val="20"/>
        </w:rPr>
        <w:t xml:space="preserve">coesa, </w:t>
      </w:r>
      <w:r w:rsidR="001F2745" w:rsidRPr="003A4466">
        <w:rPr>
          <w:rFonts w:ascii="Times New Roman" w:hAnsi="Times New Roman" w:cs="Times New Roman"/>
          <w:sz w:val="20"/>
          <w:szCs w:val="20"/>
        </w:rPr>
        <w:t xml:space="preserve">individual, organizada e digna de um acompanhamento documentado de cada paciente, além de qualificar ainda mais os profissionais de enfermagem </w:t>
      </w:r>
      <w:r w:rsidRPr="003A4466">
        <w:rPr>
          <w:rFonts w:ascii="Times New Roman" w:hAnsi="Times New Roman" w:cs="Times New Roman"/>
          <w:sz w:val="20"/>
          <w:szCs w:val="20"/>
        </w:rPr>
        <w:t>Através dessa vivencia foi possível identificar as atribuições da equipe de enfermagem dentro do ambiente hospitalar pe</w:t>
      </w:r>
      <w:r w:rsidR="001F2745" w:rsidRPr="003A4466">
        <w:rPr>
          <w:rFonts w:ascii="Times New Roman" w:hAnsi="Times New Roman" w:cs="Times New Roman"/>
          <w:sz w:val="20"/>
          <w:szCs w:val="20"/>
        </w:rPr>
        <w:t xml:space="preserve">los acadêmicos durante as vivências </w:t>
      </w:r>
      <w:r w:rsidRPr="003A4466">
        <w:rPr>
          <w:rFonts w:ascii="Times New Roman" w:hAnsi="Times New Roman" w:cs="Times New Roman"/>
          <w:sz w:val="20"/>
          <w:szCs w:val="20"/>
        </w:rPr>
        <w:t>práticas, a exper</w:t>
      </w:r>
      <w:r w:rsidR="001F2745" w:rsidRPr="003A4466">
        <w:rPr>
          <w:rFonts w:ascii="Times New Roman" w:hAnsi="Times New Roman" w:cs="Times New Roman"/>
          <w:sz w:val="20"/>
          <w:szCs w:val="20"/>
        </w:rPr>
        <w:t>iência foi válida e</w:t>
      </w:r>
      <w:r w:rsidRPr="003A4466">
        <w:rPr>
          <w:rFonts w:ascii="Times New Roman" w:hAnsi="Times New Roman" w:cs="Times New Roman"/>
          <w:sz w:val="20"/>
          <w:szCs w:val="20"/>
        </w:rPr>
        <w:t xml:space="preserve"> necessária</w:t>
      </w:r>
      <w:r w:rsidR="001F2745" w:rsidRPr="003A4466">
        <w:rPr>
          <w:rFonts w:ascii="Times New Roman" w:hAnsi="Times New Roman" w:cs="Times New Roman"/>
          <w:sz w:val="20"/>
          <w:szCs w:val="20"/>
        </w:rPr>
        <w:t>, na qual permitiu</w:t>
      </w:r>
      <w:r w:rsidRPr="003A4466">
        <w:rPr>
          <w:rFonts w:ascii="Times New Roman" w:hAnsi="Times New Roman" w:cs="Times New Roman"/>
          <w:sz w:val="20"/>
          <w:szCs w:val="20"/>
        </w:rPr>
        <w:t xml:space="preserve"> compreender o dia-a-dia da profi</w:t>
      </w:r>
      <w:r w:rsidR="001F2745" w:rsidRPr="003A4466">
        <w:rPr>
          <w:rFonts w:ascii="Times New Roman" w:hAnsi="Times New Roman" w:cs="Times New Roman"/>
          <w:sz w:val="20"/>
          <w:szCs w:val="20"/>
        </w:rPr>
        <w:t>ssão, além disso proporcionou</w:t>
      </w:r>
      <w:r w:rsidRPr="003A4466">
        <w:rPr>
          <w:rFonts w:ascii="Times New Roman" w:hAnsi="Times New Roman" w:cs="Times New Roman"/>
          <w:sz w:val="20"/>
          <w:szCs w:val="20"/>
        </w:rPr>
        <w:t xml:space="preserve"> uma aproximação com profissionais de Enfermagem e pacientes</w:t>
      </w:r>
      <w:r w:rsidR="001F2745" w:rsidRPr="003A4466">
        <w:rPr>
          <w:rFonts w:ascii="Times New Roman" w:hAnsi="Times New Roman" w:cs="Times New Roman"/>
          <w:sz w:val="20"/>
          <w:szCs w:val="20"/>
        </w:rPr>
        <w:t>.</w:t>
      </w:r>
    </w:p>
    <w:p w:rsidR="00BC0AE0" w:rsidRPr="003A4466" w:rsidRDefault="00BC0AE0" w:rsidP="00BC0AE0">
      <w:pPr>
        <w:spacing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3A4466">
        <w:rPr>
          <w:rFonts w:ascii="Times New Roman" w:hAnsi="Times New Roman" w:cs="Times New Roman"/>
          <w:b/>
          <w:sz w:val="20"/>
          <w:szCs w:val="20"/>
        </w:rPr>
        <w:t xml:space="preserve">Descritores: </w:t>
      </w:r>
      <w:r w:rsidRPr="003A4466">
        <w:rPr>
          <w:rFonts w:ascii="Times New Roman" w:hAnsi="Times New Roman" w:cs="Times New Roman"/>
          <w:sz w:val="20"/>
          <w:szCs w:val="20"/>
        </w:rPr>
        <w:t>Infecção hospitalar; Cuidados de enfermagem; Desinfeção das mãos.</w:t>
      </w:r>
    </w:p>
    <w:p w:rsidR="00BC0AE0" w:rsidRDefault="00BC0AE0" w:rsidP="00BC0AE0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67E" w:rsidRDefault="009C367E"/>
    <w:sectPr w:rsidR="009C367E" w:rsidSect="003A44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E0"/>
    <w:rsid w:val="00040D0A"/>
    <w:rsid w:val="001F2745"/>
    <w:rsid w:val="00264080"/>
    <w:rsid w:val="003A4466"/>
    <w:rsid w:val="003D32E1"/>
    <w:rsid w:val="00402D95"/>
    <w:rsid w:val="00477C40"/>
    <w:rsid w:val="00550589"/>
    <w:rsid w:val="00953474"/>
    <w:rsid w:val="009C367E"/>
    <w:rsid w:val="00A85D14"/>
    <w:rsid w:val="00AA61E0"/>
    <w:rsid w:val="00AC2D45"/>
    <w:rsid w:val="00BC0AE0"/>
    <w:rsid w:val="00C9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C2338-6B72-4597-B8E3-36230DDB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E0"/>
    <w:pPr>
      <w:ind w:firstLine="113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Eduarda Lima</dc:creator>
  <cp:keywords/>
  <dc:description/>
  <cp:lastModifiedBy>Usuário do Windows</cp:lastModifiedBy>
  <cp:revision>2</cp:revision>
  <dcterms:created xsi:type="dcterms:W3CDTF">2019-09-28T17:41:00Z</dcterms:created>
  <dcterms:modified xsi:type="dcterms:W3CDTF">2019-09-28T17:41:00Z</dcterms:modified>
</cp:coreProperties>
</file>