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98D" w:rsidRDefault="007F198D" w:rsidP="007F1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Título: </w:t>
      </w:r>
      <w:r w:rsidR="000212D3" w:rsidRPr="000212D3">
        <w:rPr>
          <w:rFonts w:ascii="Times New Roman" w:hAnsi="Times New Roman" w:cs="Times New Roman"/>
          <w:b/>
          <w:sz w:val="20"/>
          <w:szCs w:val="20"/>
        </w:rPr>
        <w:t>ELEMENTOS FACILITADORES DO DESEMPENHO DO PAPEL MATERNO ENTRE MULHERES PRIVADAS DE LIBERDADE</w:t>
      </w:r>
    </w:p>
    <w:p w:rsidR="007F198D" w:rsidRPr="0062688F" w:rsidRDefault="007F198D" w:rsidP="007F1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198D" w:rsidRDefault="007F198D" w:rsidP="007F198D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Autores: </w:t>
      </w:r>
      <w:r w:rsidRPr="00111E1F">
        <w:rPr>
          <w:rFonts w:ascii="Times New Roman" w:hAnsi="Times New Roman" w:cs="Times New Roman"/>
          <w:sz w:val="20"/>
          <w:szCs w:val="20"/>
        </w:rPr>
        <w:t>Albertina Antonielly Sydney de Sousa</w:t>
      </w:r>
      <w:r w:rsidRPr="004A4333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bookmarkStart w:id="0" w:name="_GoBack"/>
      <w:bookmarkEnd w:id="0"/>
      <w:r w:rsidR="008411ED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Dafne Paiva Rodrigues</w:t>
      </w:r>
      <w:r w:rsidRPr="007F198D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F198D" w:rsidRDefault="007F198D" w:rsidP="007F198D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6C92" w:rsidRDefault="007F198D" w:rsidP="007F1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26A6">
        <w:rPr>
          <w:rFonts w:ascii="Times New Roman" w:hAnsi="Times New Roman" w:cs="Times New Roman"/>
          <w:sz w:val="20"/>
          <w:szCs w:val="20"/>
        </w:rPr>
        <w:t>Instituição: 1- Enfermeira. Doutora em Cuidados Clínicos em Enfermagem e Saúde pela UECE. Docente</w:t>
      </w:r>
      <w:r>
        <w:rPr>
          <w:rFonts w:ascii="Times New Roman" w:hAnsi="Times New Roman" w:cs="Times New Roman"/>
          <w:sz w:val="20"/>
          <w:szCs w:val="20"/>
        </w:rPr>
        <w:t xml:space="preserve"> Visitante</w:t>
      </w:r>
      <w:r w:rsidRPr="00FD26A6">
        <w:rPr>
          <w:rFonts w:ascii="Times New Roman" w:hAnsi="Times New Roman" w:cs="Times New Roman"/>
          <w:sz w:val="20"/>
          <w:szCs w:val="20"/>
        </w:rPr>
        <w:t xml:space="preserve"> do curso de Enfermagem d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 w:rsidRPr="0062688F">
        <w:rPr>
          <w:rFonts w:ascii="Times New Roman" w:hAnsi="Times New Roman" w:cs="Times New Roman"/>
          <w:sz w:val="20"/>
          <w:szCs w:val="20"/>
        </w:rPr>
        <w:t>Universidade da Integração da Lusofonia Afro-Brasileira (UNILAB)</w:t>
      </w:r>
      <w:r w:rsidRPr="00FD26A6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Redenção</w:t>
      </w:r>
      <w:r w:rsidRPr="00FD26A6">
        <w:rPr>
          <w:rFonts w:ascii="Times New Roman" w:hAnsi="Times New Roman" w:cs="Times New Roman"/>
          <w:sz w:val="20"/>
          <w:szCs w:val="20"/>
        </w:rPr>
        <w:t>, Ceará. Brasil. Apresentador.</w:t>
      </w:r>
      <w:r w:rsidR="000212D3">
        <w:rPr>
          <w:rFonts w:ascii="Times New Roman" w:hAnsi="Times New Roman" w:cs="Times New Roman"/>
          <w:sz w:val="20"/>
          <w:szCs w:val="20"/>
        </w:rPr>
        <w:t xml:space="preserve"> 2 -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Enfermeira. </w:t>
      </w:r>
      <w:r w:rsidRPr="00FD26A6">
        <w:rPr>
          <w:rFonts w:ascii="Times New Roman" w:hAnsi="Times New Roman" w:cs="Times New Roman"/>
          <w:sz w:val="20"/>
          <w:szCs w:val="20"/>
        </w:rPr>
        <w:t xml:space="preserve">Doutora em </w:t>
      </w:r>
      <w:r>
        <w:rPr>
          <w:rFonts w:ascii="Times New Roman" w:hAnsi="Times New Roman" w:cs="Times New Roman"/>
          <w:sz w:val="20"/>
          <w:szCs w:val="20"/>
        </w:rPr>
        <w:t xml:space="preserve">Enfermagem pela UFC. Professora Adjunta </w:t>
      </w:r>
      <w:r w:rsidRPr="00FD26A6">
        <w:rPr>
          <w:rFonts w:ascii="Times New Roman" w:hAnsi="Times New Roman" w:cs="Times New Roman"/>
          <w:sz w:val="20"/>
          <w:szCs w:val="20"/>
        </w:rPr>
        <w:t>do curso de Enfermagem d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 w:rsidRPr="0062688F">
        <w:rPr>
          <w:rFonts w:ascii="Times New Roman" w:hAnsi="Times New Roman" w:cs="Times New Roman"/>
          <w:sz w:val="20"/>
          <w:szCs w:val="20"/>
        </w:rPr>
        <w:t>Universida</w:t>
      </w:r>
      <w:r>
        <w:rPr>
          <w:rFonts w:ascii="Times New Roman" w:hAnsi="Times New Roman" w:cs="Times New Roman"/>
          <w:sz w:val="20"/>
          <w:szCs w:val="20"/>
        </w:rPr>
        <w:t>de Estadual do Ceará. Fortaleza</w:t>
      </w:r>
      <w:r w:rsidRPr="00FD26A6">
        <w:rPr>
          <w:rFonts w:ascii="Times New Roman" w:hAnsi="Times New Roman" w:cs="Times New Roman"/>
          <w:sz w:val="20"/>
          <w:szCs w:val="20"/>
        </w:rPr>
        <w:t>, Ceará. Brasil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F198D" w:rsidRDefault="007F198D" w:rsidP="007F1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6D67" w:rsidRPr="000212D3" w:rsidRDefault="00BB7ADA" w:rsidP="00021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12D3">
        <w:rPr>
          <w:rFonts w:ascii="Times New Roman" w:hAnsi="Times New Roman" w:cs="Times New Roman"/>
          <w:sz w:val="20"/>
          <w:szCs w:val="20"/>
        </w:rPr>
        <w:t xml:space="preserve">O aumento do encarceramento feminino é uma realidade crescente no contexto </w:t>
      </w:r>
      <w:r w:rsidR="000212D3" w:rsidRPr="000212D3">
        <w:rPr>
          <w:rFonts w:ascii="Times New Roman" w:hAnsi="Times New Roman" w:cs="Times New Roman"/>
          <w:sz w:val="20"/>
          <w:szCs w:val="20"/>
        </w:rPr>
        <w:t>brasileiro</w:t>
      </w:r>
      <w:r w:rsidRPr="000212D3">
        <w:rPr>
          <w:rFonts w:ascii="Times New Roman" w:hAnsi="Times New Roman" w:cs="Times New Roman"/>
          <w:sz w:val="20"/>
          <w:szCs w:val="20"/>
        </w:rPr>
        <w:t xml:space="preserve"> e compreende não só aspectos relacionados à crimin</w:t>
      </w:r>
      <w:r w:rsidR="000212D3" w:rsidRPr="000212D3">
        <w:rPr>
          <w:rFonts w:ascii="Times New Roman" w:hAnsi="Times New Roman" w:cs="Times New Roman"/>
          <w:sz w:val="20"/>
          <w:szCs w:val="20"/>
        </w:rPr>
        <w:t>alidade, mas também às peculiaridades femininas, uma vez que um quantitativo importante de detentas se encontra em idade fértil e adentra</w:t>
      </w:r>
      <w:r w:rsidR="000212D3">
        <w:rPr>
          <w:rFonts w:ascii="Times New Roman" w:hAnsi="Times New Roman" w:cs="Times New Roman"/>
          <w:sz w:val="20"/>
          <w:szCs w:val="20"/>
        </w:rPr>
        <w:t>m</w:t>
      </w:r>
      <w:r w:rsidR="000212D3" w:rsidRPr="000212D3">
        <w:rPr>
          <w:rFonts w:ascii="Times New Roman" w:hAnsi="Times New Roman" w:cs="Times New Roman"/>
          <w:sz w:val="20"/>
          <w:szCs w:val="20"/>
        </w:rPr>
        <w:t xml:space="preserve"> o sistema prisional na condição de gestantes. Nessa vertente, muitas mulheres precisam vivenciar a maternidade na complexa situação da privação de liberdade. </w:t>
      </w:r>
      <w:r w:rsidR="000212D3">
        <w:rPr>
          <w:rFonts w:ascii="Times New Roman" w:hAnsi="Times New Roman" w:cs="Times New Roman"/>
          <w:sz w:val="20"/>
          <w:szCs w:val="20"/>
        </w:rPr>
        <w:t>Diante disso</w:t>
      </w:r>
      <w:r w:rsidR="007F198D" w:rsidRPr="000212D3">
        <w:rPr>
          <w:rFonts w:ascii="Times New Roman" w:hAnsi="Times New Roman" w:cs="Times New Roman"/>
          <w:sz w:val="20"/>
          <w:szCs w:val="20"/>
        </w:rPr>
        <w:t xml:space="preserve">, objetivou-se descrever os principais elementos </w:t>
      </w:r>
      <w:r w:rsidR="007D6D67" w:rsidRPr="000212D3">
        <w:rPr>
          <w:rFonts w:ascii="Times New Roman" w:hAnsi="Times New Roman" w:cs="Times New Roman"/>
          <w:sz w:val="20"/>
          <w:szCs w:val="20"/>
        </w:rPr>
        <w:t>facilitadores</w:t>
      </w:r>
      <w:r w:rsidR="007F198D" w:rsidRPr="000212D3">
        <w:rPr>
          <w:rFonts w:ascii="Times New Roman" w:hAnsi="Times New Roman" w:cs="Times New Roman"/>
          <w:sz w:val="20"/>
          <w:szCs w:val="20"/>
        </w:rPr>
        <w:t xml:space="preserve"> </w:t>
      </w:r>
      <w:r w:rsidRPr="000212D3">
        <w:rPr>
          <w:rFonts w:ascii="Times New Roman" w:hAnsi="Times New Roman" w:cs="Times New Roman"/>
          <w:sz w:val="20"/>
          <w:szCs w:val="20"/>
        </w:rPr>
        <w:t>d</w:t>
      </w:r>
      <w:r w:rsidR="007F198D" w:rsidRPr="000212D3">
        <w:rPr>
          <w:rFonts w:ascii="Times New Roman" w:hAnsi="Times New Roman" w:cs="Times New Roman"/>
          <w:sz w:val="20"/>
          <w:szCs w:val="20"/>
        </w:rPr>
        <w:t>o desempenho do papel materno entre</w:t>
      </w:r>
      <w:r w:rsidR="007F198D" w:rsidRPr="000212D3">
        <w:rPr>
          <w:rFonts w:ascii="Times New Roman" w:hAnsi="Times New Roman" w:cs="Times New Roman"/>
          <w:sz w:val="20"/>
          <w:szCs w:val="20"/>
        </w:rPr>
        <w:t xml:space="preserve"> detentas. </w:t>
      </w:r>
      <w:r w:rsidR="007F198D" w:rsidRPr="000212D3">
        <w:rPr>
          <w:rFonts w:ascii="Times New Roman" w:hAnsi="Times New Roman" w:cs="Times New Roman"/>
          <w:sz w:val="20"/>
          <w:szCs w:val="20"/>
        </w:rPr>
        <w:t xml:space="preserve">Trata-se de um estudo </w:t>
      </w:r>
      <w:r w:rsidR="007F198D" w:rsidRPr="000212D3">
        <w:rPr>
          <w:rFonts w:ascii="Times New Roman" w:hAnsi="Times New Roman" w:cs="Times New Roman"/>
          <w:sz w:val="20"/>
          <w:szCs w:val="20"/>
        </w:rPr>
        <w:t>qualitativ</w:t>
      </w:r>
      <w:r w:rsidR="007F198D" w:rsidRPr="000212D3">
        <w:rPr>
          <w:rFonts w:ascii="Times New Roman" w:hAnsi="Times New Roman" w:cs="Times New Roman"/>
          <w:sz w:val="20"/>
          <w:szCs w:val="20"/>
        </w:rPr>
        <w:t>o, realizado</w:t>
      </w:r>
      <w:r w:rsidR="007F198D" w:rsidRPr="000212D3">
        <w:rPr>
          <w:rFonts w:ascii="Times New Roman" w:hAnsi="Times New Roman" w:cs="Times New Roman"/>
          <w:sz w:val="20"/>
          <w:szCs w:val="20"/>
        </w:rPr>
        <w:t xml:space="preserve"> com 14 mães que viviam com os filhos no berçário d</w:t>
      </w:r>
      <w:r w:rsidR="007F198D" w:rsidRPr="000212D3">
        <w:rPr>
          <w:rFonts w:ascii="Times New Roman" w:hAnsi="Times New Roman" w:cs="Times New Roman"/>
          <w:sz w:val="20"/>
          <w:szCs w:val="20"/>
        </w:rPr>
        <w:t>e uma</w:t>
      </w:r>
      <w:r w:rsidR="007F198D" w:rsidRPr="000212D3">
        <w:rPr>
          <w:rFonts w:ascii="Times New Roman" w:hAnsi="Times New Roman" w:cs="Times New Roman"/>
          <w:sz w:val="20"/>
          <w:szCs w:val="20"/>
        </w:rPr>
        <w:t xml:space="preserve"> penitenciária</w:t>
      </w:r>
      <w:r w:rsidR="007F198D" w:rsidRPr="000212D3">
        <w:rPr>
          <w:rFonts w:ascii="Times New Roman" w:hAnsi="Times New Roman" w:cs="Times New Roman"/>
          <w:sz w:val="20"/>
          <w:szCs w:val="20"/>
        </w:rPr>
        <w:t xml:space="preserve"> </w:t>
      </w:r>
      <w:r w:rsidR="007F198D" w:rsidRPr="000212D3">
        <w:rPr>
          <w:rFonts w:ascii="Times New Roman" w:hAnsi="Times New Roman" w:cs="Times New Roman"/>
          <w:sz w:val="20"/>
          <w:szCs w:val="20"/>
        </w:rPr>
        <w:t>feminina de Aquiraz, Ceará</w:t>
      </w:r>
      <w:r w:rsidR="007F198D" w:rsidRPr="000212D3">
        <w:rPr>
          <w:rFonts w:ascii="Times New Roman" w:hAnsi="Times New Roman" w:cs="Times New Roman"/>
          <w:sz w:val="20"/>
          <w:szCs w:val="20"/>
        </w:rPr>
        <w:t>,</w:t>
      </w:r>
      <w:r w:rsidR="007F198D" w:rsidRPr="000212D3">
        <w:rPr>
          <w:rFonts w:ascii="Times New Roman" w:hAnsi="Times New Roman" w:cs="Times New Roman"/>
          <w:sz w:val="20"/>
          <w:szCs w:val="20"/>
        </w:rPr>
        <w:t xml:space="preserve"> entre novembro de 2013 e setembro de 2014. Os dados foram coletados por entrevista em profundidade e observação simples/participante, e analisados pela técnica de análise de conteúdo de </w:t>
      </w:r>
      <w:proofErr w:type="spellStart"/>
      <w:r w:rsidR="007F198D" w:rsidRPr="000212D3">
        <w:rPr>
          <w:rFonts w:ascii="Times New Roman" w:hAnsi="Times New Roman" w:cs="Times New Roman"/>
          <w:sz w:val="20"/>
          <w:szCs w:val="20"/>
        </w:rPr>
        <w:t>Bardin</w:t>
      </w:r>
      <w:proofErr w:type="spellEnd"/>
      <w:r w:rsidR="007D6D67" w:rsidRPr="000212D3">
        <w:rPr>
          <w:rFonts w:ascii="Times New Roman" w:hAnsi="Times New Roman" w:cs="Times New Roman"/>
          <w:sz w:val="20"/>
          <w:szCs w:val="20"/>
        </w:rPr>
        <w:t xml:space="preserve"> da qual emergiu a subcategoria: “Elementos facilitadores do desempenho do papel materno”.</w:t>
      </w:r>
      <w:r w:rsidRPr="000212D3">
        <w:rPr>
          <w:rFonts w:ascii="Times New Roman" w:hAnsi="Times New Roman" w:cs="Times New Roman"/>
          <w:sz w:val="20"/>
          <w:szCs w:val="20"/>
        </w:rPr>
        <w:t xml:space="preserve"> </w:t>
      </w:r>
      <w:r w:rsidR="007D6D67" w:rsidRPr="000212D3">
        <w:rPr>
          <w:rFonts w:ascii="Times New Roman" w:hAnsi="Times New Roman" w:cs="Times New Roman"/>
          <w:sz w:val="20"/>
          <w:szCs w:val="20"/>
        </w:rPr>
        <w:t xml:space="preserve">Como resultados, os elementos facilitadores foram elencados como: </w:t>
      </w:r>
      <w:r w:rsidR="007D6D67" w:rsidRPr="000212D3">
        <w:rPr>
          <w:rFonts w:ascii="Times New Roman" w:hAnsi="Times New Roman" w:cs="Times New Roman"/>
          <w:sz w:val="20"/>
          <w:szCs w:val="20"/>
        </w:rPr>
        <w:t xml:space="preserve">1) relacionados ao exercício do papel: </w:t>
      </w:r>
      <w:r w:rsidR="007D6D67" w:rsidRPr="000212D3">
        <w:rPr>
          <w:rFonts w:ascii="Times New Roman" w:hAnsi="Times New Roman" w:cs="Times New Roman"/>
          <w:i/>
          <w:sz w:val="20"/>
          <w:szCs w:val="20"/>
        </w:rPr>
        <w:t>tempo integral de cuidado ao bebê</w:t>
      </w:r>
      <w:r w:rsidR="007D6D67" w:rsidRPr="000212D3">
        <w:rPr>
          <w:rFonts w:ascii="Times New Roman" w:hAnsi="Times New Roman" w:cs="Times New Roman"/>
          <w:sz w:val="20"/>
          <w:szCs w:val="20"/>
        </w:rPr>
        <w:t>, uma vez que a mãe era responsável direta e exclusiva desta atribuição</w:t>
      </w:r>
      <w:r w:rsidR="007D6D67" w:rsidRPr="000212D3">
        <w:rPr>
          <w:rFonts w:ascii="Times New Roman" w:hAnsi="Times New Roman" w:cs="Times New Roman"/>
          <w:i/>
          <w:sz w:val="20"/>
          <w:szCs w:val="20"/>
        </w:rPr>
        <w:t>; assunção da identidade materna</w:t>
      </w:r>
      <w:r w:rsidR="007D6D67" w:rsidRPr="000212D3">
        <w:rPr>
          <w:rFonts w:ascii="Times New Roman" w:hAnsi="Times New Roman" w:cs="Times New Roman"/>
          <w:sz w:val="20"/>
          <w:szCs w:val="20"/>
        </w:rPr>
        <w:t xml:space="preserve"> e </w:t>
      </w:r>
      <w:r w:rsidR="007D6D67" w:rsidRPr="000212D3">
        <w:rPr>
          <w:rFonts w:ascii="Times New Roman" w:hAnsi="Times New Roman" w:cs="Times New Roman"/>
          <w:i/>
          <w:sz w:val="20"/>
          <w:szCs w:val="20"/>
        </w:rPr>
        <w:t>ressignificação da maternagem</w:t>
      </w:r>
      <w:r w:rsidR="007D6D67" w:rsidRPr="000212D3">
        <w:rPr>
          <w:rFonts w:ascii="Times New Roman" w:hAnsi="Times New Roman" w:cs="Times New Roman"/>
          <w:sz w:val="20"/>
          <w:szCs w:val="20"/>
        </w:rPr>
        <w:t xml:space="preserve">, ambas relacionadas à convivência mais próxima e imersa num contexto não usual de desempenho do papel materno, </w:t>
      </w:r>
      <w:r w:rsidR="000212D3">
        <w:rPr>
          <w:rFonts w:ascii="Times New Roman" w:hAnsi="Times New Roman" w:cs="Times New Roman"/>
          <w:sz w:val="20"/>
          <w:szCs w:val="20"/>
        </w:rPr>
        <w:t>que, embora envolvesse a</w:t>
      </w:r>
      <w:r w:rsidR="007D6D67" w:rsidRPr="000212D3">
        <w:rPr>
          <w:rFonts w:ascii="Times New Roman" w:hAnsi="Times New Roman" w:cs="Times New Roman"/>
          <w:sz w:val="20"/>
          <w:szCs w:val="20"/>
        </w:rPr>
        <w:t xml:space="preserve"> privação de liberdade</w:t>
      </w:r>
      <w:r w:rsidRPr="000212D3">
        <w:rPr>
          <w:rFonts w:ascii="Times New Roman" w:hAnsi="Times New Roman" w:cs="Times New Roman"/>
          <w:sz w:val="20"/>
          <w:szCs w:val="20"/>
        </w:rPr>
        <w:t>,</w:t>
      </w:r>
      <w:r w:rsidR="007D6D67" w:rsidRPr="000212D3">
        <w:rPr>
          <w:rFonts w:ascii="Times New Roman" w:hAnsi="Times New Roman" w:cs="Times New Roman"/>
          <w:sz w:val="20"/>
          <w:szCs w:val="20"/>
        </w:rPr>
        <w:t xml:space="preserve"> </w:t>
      </w:r>
      <w:r w:rsidR="00702647">
        <w:rPr>
          <w:rFonts w:ascii="Times New Roman" w:hAnsi="Times New Roman" w:cs="Times New Roman"/>
          <w:sz w:val="20"/>
          <w:szCs w:val="20"/>
        </w:rPr>
        <w:t>era visto como</w:t>
      </w:r>
      <w:r w:rsidR="007D6D67" w:rsidRPr="000212D3">
        <w:rPr>
          <w:rFonts w:ascii="Times New Roman" w:hAnsi="Times New Roman" w:cs="Times New Roman"/>
          <w:sz w:val="20"/>
          <w:szCs w:val="20"/>
        </w:rPr>
        <w:t xml:space="preserve"> livre dos perigos externos tanto para a mãe quanto para o bebê; e </w:t>
      </w:r>
      <w:r w:rsidR="007D6D67" w:rsidRPr="00702647">
        <w:rPr>
          <w:rFonts w:ascii="Times New Roman" w:hAnsi="Times New Roman" w:cs="Times New Roman"/>
          <w:i/>
          <w:sz w:val="20"/>
          <w:szCs w:val="20"/>
        </w:rPr>
        <w:t>oportunidade de amamentar</w:t>
      </w:r>
      <w:r w:rsidR="007D6D67" w:rsidRPr="000212D3">
        <w:rPr>
          <w:rFonts w:ascii="Times New Roman" w:hAnsi="Times New Roman" w:cs="Times New Roman"/>
          <w:sz w:val="20"/>
          <w:szCs w:val="20"/>
        </w:rPr>
        <w:t>, uma vez que a prática era estimulada pela técnica de Enfermagem</w:t>
      </w:r>
      <w:r w:rsidRPr="000212D3">
        <w:rPr>
          <w:rFonts w:ascii="Times New Roman" w:hAnsi="Times New Roman" w:cs="Times New Roman"/>
          <w:sz w:val="20"/>
          <w:szCs w:val="20"/>
        </w:rPr>
        <w:t>;</w:t>
      </w:r>
      <w:r w:rsidR="007D6D67" w:rsidRPr="000212D3">
        <w:rPr>
          <w:rFonts w:ascii="Times New Roman" w:hAnsi="Times New Roman" w:cs="Times New Roman"/>
          <w:sz w:val="20"/>
          <w:szCs w:val="20"/>
        </w:rPr>
        <w:t xml:space="preserve"> 2) relacionados à estrutura do berçário: em comparação às celas das alas, a estrutura do berçário era percebida como adequada ao exercício da maternagem. Apesar </w:t>
      </w:r>
      <w:r w:rsidR="00702647">
        <w:rPr>
          <w:rFonts w:ascii="Times New Roman" w:hAnsi="Times New Roman" w:cs="Times New Roman"/>
          <w:sz w:val="20"/>
          <w:szCs w:val="20"/>
        </w:rPr>
        <w:t>da</w:t>
      </w:r>
      <w:r w:rsidR="007D6D67" w:rsidRPr="000212D3">
        <w:rPr>
          <w:rFonts w:ascii="Times New Roman" w:hAnsi="Times New Roman" w:cs="Times New Roman"/>
          <w:sz w:val="20"/>
          <w:szCs w:val="20"/>
        </w:rPr>
        <w:t xml:space="preserve"> rotina de trancar as celas dos quartos às 17 horas e só reabri-las às 6 horas da manhã do dia seguinte, foi considerado como mais salubre e agradável pelas mães, uma vez que era amplo, arejado, permitia trânsito livre e oferecia suporte aos cuidados d</w:t>
      </w:r>
      <w:r w:rsidRPr="000212D3">
        <w:rPr>
          <w:rFonts w:ascii="Times New Roman" w:hAnsi="Times New Roman" w:cs="Times New Roman"/>
          <w:sz w:val="20"/>
          <w:szCs w:val="20"/>
        </w:rPr>
        <w:t>os bebês; e</w:t>
      </w:r>
      <w:r w:rsidR="007D6D67" w:rsidRPr="000212D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7D6D67" w:rsidRPr="000212D3">
        <w:rPr>
          <w:rFonts w:ascii="Times New Roman" w:hAnsi="Times New Roman" w:cs="Times New Roman"/>
          <w:sz w:val="20"/>
          <w:szCs w:val="20"/>
        </w:rPr>
        <w:t>3</w:t>
      </w:r>
      <w:proofErr w:type="gramEnd"/>
      <w:r w:rsidR="007D6D67" w:rsidRPr="000212D3">
        <w:rPr>
          <w:rFonts w:ascii="Times New Roman" w:hAnsi="Times New Roman" w:cs="Times New Roman"/>
          <w:sz w:val="20"/>
          <w:szCs w:val="20"/>
        </w:rPr>
        <w:t xml:space="preserve">) relacionados à espiritualidade: compreenderam </w:t>
      </w:r>
      <w:r w:rsidR="007D6D67" w:rsidRPr="00702647">
        <w:rPr>
          <w:rFonts w:ascii="Times New Roman" w:hAnsi="Times New Roman" w:cs="Times New Roman"/>
          <w:i/>
          <w:sz w:val="20"/>
          <w:szCs w:val="20"/>
        </w:rPr>
        <w:t>reforço à fé</w:t>
      </w:r>
      <w:r w:rsidR="007D6D67" w:rsidRPr="000212D3">
        <w:rPr>
          <w:rFonts w:ascii="Times New Roman" w:hAnsi="Times New Roman" w:cs="Times New Roman"/>
          <w:sz w:val="20"/>
          <w:szCs w:val="20"/>
        </w:rPr>
        <w:t xml:space="preserve">; </w:t>
      </w:r>
      <w:r w:rsidR="007D6D67" w:rsidRPr="00702647">
        <w:rPr>
          <w:rFonts w:ascii="Times New Roman" w:hAnsi="Times New Roman" w:cs="Times New Roman"/>
          <w:i/>
          <w:sz w:val="20"/>
          <w:szCs w:val="20"/>
        </w:rPr>
        <w:t>presença constante das igrejas</w:t>
      </w:r>
      <w:r w:rsidR="007D6D67" w:rsidRPr="000212D3">
        <w:rPr>
          <w:rFonts w:ascii="Times New Roman" w:hAnsi="Times New Roman" w:cs="Times New Roman"/>
          <w:sz w:val="20"/>
          <w:szCs w:val="20"/>
        </w:rPr>
        <w:t xml:space="preserve"> e </w:t>
      </w:r>
      <w:r w:rsidR="007D6D67" w:rsidRPr="00702647">
        <w:rPr>
          <w:rFonts w:ascii="Times New Roman" w:hAnsi="Times New Roman" w:cs="Times New Roman"/>
          <w:i/>
          <w:sz w:val="20"/>
          <w:szCs w:val="20"/>
        </w:rPr>
        <w:t>apoio material</w:t>
      </w:r>
      <w:r w:rsidR="007D6D67" w:rsidRPr="000212D3">
        <w:rPr>
          <w:rFonts w:ascii="Times New Roman" w:hAnsi="Times New Roman" w:cs="Times New Roman"/>
          <w:sz w:val="20"/>
          <w:szCs w:val="20"/>
        </w:rPr>
        <w:t>.</w:t>
      </w:r>
      <w:r w:rsidRPr="000212D3">
        <w:rPr>
          <w:rFonts w:ascii="Times New Roman" w:hAnsi="Times New Roman" w:cs="Times New Roman"/>
          <w:sz w:val="20"/>
          <w:szCs w:val="20"/>
        </w:rPr>
        <w:t xml:space="preserve"> Neste caso, as mães salientaram </w:t>
      </w:r>
      <w:r w:rsidR="007D6D67" w:rsidRPr="000212D3">
        <w:rPr>
          <w:rFonts w:ascii="Times New Roman" w:hAnsi="Times New Roman" w:cs="Times New Roman"/>
          <w:sz w:val="20"/>
          <w:szCs w:val="20"/>
        </w:rPr>
        <w:t>que a influência das igrejas sobre o desempenho do papel materno</w:t>
      </w:r>
      <w:r w:rsidRPr="000212D3">
        <w:rPr>
          <w:rFonts w:ascii="Times New Roman" w:hAnsi="Times New Roman" w:cs="Times New Roman"/>
          <w:sz w:val="20"/>
          <w:szCs w:val="20"/>
        </w:rPr>
        <w:t xml:space="preserve"> se deu por meio d</w:t>
      </w:r>
      <w:r w:rsidR="007D6D67" w:rsidRPr="000212D3">
        <w:rPr>
          <w:rFonts w:ascii="Times New Roman" w:hAnsi="Times New Roman" w:cs="Times New Roman"/>
          <w:sz w:val="20"/>
          <w:szCs w:val="20"/>
        </w:rPr>
        <w:t>o reforço à espiritualidade e consequente desejo de mudança de atitudes e posturas inadequadas, anteriormente desempenhadas pelas mães. Além disso</w:t>
      </w:r>
      <w:r w:rsidRPr="000212D3">
        <w:rPr>
          <w:rFonts w:ascii="Times New Roman" w:hAnsi="Times New Roman" w:cs="Times New Roman"/>
          <w:sz w:val="20"/>
          <w:szCs w:val="20"/>
        </w:rPr>
        <w:t>,</w:t>
      </w:r>
      <w:r w:rsidR="007D6D67" w:rsidRPr="000212D3">
        <w:rPr>
          <w:rFonts w:ascii="Times New Roman" w:hAnsi="Times New Roman" w:cs="Times New Roman"/>
          <w:sz w:val="20"/>
          <w:szCs w:val="20"/>
        </w:rPr>
        <w:t xml:space="preserve"> o apoio material por meio de doações de gêneros de primeira necessidade como fraldas, roupas e alimentos para os bebês, foi considerado protetor ao permitir à mãe atender às necessidades mais básicas da criança. </w:t>
      </w:r>
      <w:r w:rsidRPr="000212D3">
        <w:rPr>
          <w:rFonts w:ascii="Times New Roman" w:hAnsi="Times New Roman" w:cs="Times New Roman"/>
          <w:sz w:val="20"/>
          <w:szCs w:val="20"/>
        </w:rPr>
        <w:t>Conclui-se que, e</w:t>
      </w:r>
      <w:r w:rsidR="007D6D67" w:rsidRPr="000212D3">
        <w:rPr>
          <w:rFonts w:ascii="Times New Roman" w:hAnsi="Times New Roman" w:cs="Times New Roman"/>
          <w:sz w:val="20"/>
          <w:szCs w:val="20"/>
        </w:rPr>
        <w:t xml:space="preserve">mbora o ambiente do cárcere apresente suas limitações peculiares e </w:t>
      </w:r>
      <w:r w:rsidRPr="000212D3">
        <w:rPr>
          <w:rFonts w:ascii="Times New Roman" w:hAnsi="Times New Roman" w:cs="Times New Roman"/>
          <w:sz w:val="20"/>
          <w:szCs w:val="20"/>
        </w:rPr>
        <w:t xml:space="preserve">também </w:t>
      </w:r>
      <w:r w:rsidR="007D6D67" w:rsidRPr="000212D3">
        <w:rPr>
          <w:rFonts w:ascii="Times New Roman" w:hAnsi="Times New Roman" w:cs="Times New Roman"/>
          <w:sz w:val="20"/>
          <w:szCs w:val="20"/>
        </w:rPr>
        <w:t>imponha a privação de liberdade à criança, constatou-se que ele funcionou como elemento protetor ao desempenho do papel materno para as mulheres deste estudo, uma vez que permitiu um vínculo materno-infantil mais elaborado do que na condição de liberdade.</w:t>
      </w:r>
    </w:p>
    <w:p w:rsidR="007D6D67" w:rsidRPr="000212D3" w:rsidRDefault="007D6D67" w:rsidP="007F19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6D67" w:rsidRPr="000212D3" w:rsidRDefault="007D6D67" w:rsidP="007F19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198D" w:rsidRPr="000212D3" w:rsidRDefault="007D6D67" w:rsidP="007F198D">
      <w:pPr>
        <w:spacing w:after="0" w:line="240" w:lineRule="auto"/>
        <w:ind w:right="567"/>
        <w:jc w:val="both"/>
        <w:rPr>
          <w:rFonts w:ascii="Times New Roman" w:hAnsi="Times New Roman" w:cs="Times New Roman"/>
          <w:sz w:val="20"/>
          <w:szCs w:val="20"/>
        </w:rPr>
      </w:pPr>
      <w:r w:rsidRPr="000212D3">
        <w:rPr>
          <w:rFonts w:ascii="Times New Roman" w:hAnsi="Times New Roman" w:cs="Times New Roman"/>
          <w:b/>
          <w:sz w:val="20"/>
          <w:szCs w:val="20"/>
          <w:lang w:val="pt-PT"/>
        </w:rPr>
        <w:t>Descritores</w:t>
      </w:r>
      <w:r w:rsidR="007F198D" w:rsidRPr="000212D3">
        <w:rPr>
          <w:rFonts w:ascii="Times New Roman" w:hAnsi="Times New Roman" w:cs="Times New Roman"/>
          <w:b/>
          <w:sz w:val="20"/>
          <w:szCs w:val="20"/>
          <w:lang w:val="pt-PT"/>
        </w:rPr>
        <w:t xml:space="preserve">: </w:t>
      </w:r>
      <w:r w:rsidR="007F198D" w:rsidRPr="000212D3">
        <w:rPr>
          <w:rFonts w:ascii="Times New Roman" w:hAnsi="Times New Roman" w:cs="Times New Roman"/>
          <w:sz w:val="20"/>
          <w:szCs w:val="20"/>
        </w:rPr>
        <w:t>Mães, Prisões, Relações Mãe-filho.</w:t>
      </w:r>
    </w:p>
    <w:p w:rsidR="007F198D" w:rsidRPr="00BB7ADA" w:rsidRDefault="007F198D" w:rsidP="007F198D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sectPr w:rsidR="007F198D" w:rsidRPr="00BB7ADA" w:rsidSect="00FA1832">
      <w:pgSz w:w="11906" w:h="16838" w:code="9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98D"/>
    <w:rsid w:val="000212D3"/>
    <w:rsid w:val="00396C92"/>
    <w:rsid w:val="00702647"/>
    <w:rsid w:val="007D6D67"/>
    <w:rsid w:val="007F198D"/>
    <w:rsid w:val="008411ED"/>
    <w:rsid w:val="00BB7ADA"/>
    <w:rsid w:val="00FA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9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9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556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4</cp:revision>
  <dcterms:created xsi:type="dcterms:W3CDTF">2019-10-01T01:16:00Z</dcterms:created>
  <dcterms:modified xsi:type="dcterms:W3CDTF">2019-10-01T02:39:00Z</dcterms:modified>
</cp:coreProperties>
</file>