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A4" w:rsidRDefault="00240CA4" w:rsidP="009A32E6">
      <w:pPr>
        <w:pStyle w:val="Corpodetexto"/>
        <w:rPr>
          <w:rFonts w:ascii="Times New Roman" w:hAnsi="Times New Roman" w:cs="Times New Roman"/>
          <w:sz w:val="24"/>
          <w:szCs w:val="24"/>
          <w:lang w:val="en-US"/>
        </w:rPr>
      </w:pPr>
    </w:p>
    <w:p w:rsidR="002B51C3" w:rsidRDefault="002B51C3" w:rsidP="002B51C3">
      <w:pPr>
        <w:pStyle w:val="CorpodetextoXVEnancib"/>
        <w:ind w:left="0" w:firstLine="0"/>
      </w:pPr>
    </w:p>
    <w:p w:rsidR="002B51C3" w:rsidRDefault="002B51C3" w:rsidP="002B51C3">
      <w:pPr>
        <w:pStyle w:val="Ttulo1XVENANCIB"/>
        <w:spacing w:before="0" w:after="0"/>
        <w:jc w:val="both"/>
        <w:rPr>
          <w:szCs w:val="24"/>
        </w:rPr>
      </w:pPr>
    </w:p>
    <w:p w:rsidR="002B51C3" w:rsidRDefault="002B51C3" w:rsidP="002B51C3">
      <w:pPr>
        <w:pStyle w:val="Ttulo1XVENANCIB"/>
        <w:spacing w:before="0" w:after="0"/>
        <w:jc w:val="both"/>
        <w:rPr>
          <w:szCs w:val="24"/>
        </w:rPr>
      </w:pPr>
      <w:r w:rsidRPr="007C6D98">
        <w:rPr>
          <w:szCs w:val="24"/>
        </w:rPr>
        <w:t xml:space="preserve">USO DO TEMPLATE: </w:t>
      </w:r>
    </w:p>
    <w:p w:rsidR="002B51C3" w:rsidRDefault="002B51C3" w:rsidP="002B51C3">
      <w:pPr>
        <w:pStyle w:val="Ttulo1XVENANCIB"/>
        <w:spacing w:before="0" w:after="0"/>
        <w:jc w:val="both"/>
        <w:rPr>
          <w:szCs w:val="24"/>
        </w:rPr>
      </w:pPr>
    </w:p>
    <w:p w:rsidR="002B51C3" w:rsidRPr="007C6D98" w:rsidRDefault="002B51C3" w:rsidP="002B51C3">
      <w:pPr>
        <w:pStyle w:val="Ttulo1XVENANCIB"/>
        <w:spacing w:before="0" w:after="0"/>
        <w:jc w:val="both"/>
        <w:rPr>
          <w:szCs w:val="24"/>
        </w:rPr>
      </w:pPr>
      <w:r>
        <w:rPr>
          <w:b w:val="0"/>
          <w:szCs w:val="24"/>
        </w:rPr>
        <w:t>E</w:t>
      </w:r>
      <w:r w:rsidRPr="007C6D98">
        <w:rPr>
          <w:b w:val="0"/>
          <w:szCs w:val="24"/>
        </w:rPr>
        <w:t xml:space="preserve">ste </w:t>
      </w:r>
      <w:r w:rsidRPr="007C6D98">
        <w:rPr>
          <w:b w:val="0"/>
          <w:i/>
          <w:szCs w:val="24"/>
        </w:rPr>
        <w:t>template</w:t>
      </w:r>
      <w:r w:rsidRPr="007C6D98">
        <w:rPr>
          <w:b w:val="0"/>
          <w:szCs w:val="24"/>
        </w:rPr>
        <w:t xml:space="preserve"> foi elaborado em .rtf, a partir de “estilos” específicos para cada elemento (títulos, corpo de texto, etc.). Para utilizá-los, basta substituir o texto de cada elemento deste </w:t>
      </w:r>
      <w:r w:rsidRPr="007C6D98">
        <w:rPr>
          <w:b w:val="0"/>
          <w:i/>
          <w:szCs w:val="24"/>
        </w:rPr>
        <w:t>template</w:t>
      </w:r>
      <w:r w:rsidRPr="007C6D98">
        <w:rPr>
          <w:b w:val="0"/>
          <w:szCs w:val="24"/>
        </w:rPr>
        <w:t xml:space="preserve"> pelo seu próprio texto, eliminando tudo o que não for de sua autoria. A primeira ação ao abrir o arquivo deverá ser a de “salvar como” (no menu do </w:t>
      </w:r>
      <w:r w:rsidRPr="007C6D98">
        <w:rPr>
          <w:b w:val="0"/>
          <w:i/>
          <w:szCs w:val="24"/>
        </w:rPr>
        <w:t>Office</w:t>
      </w:r>
      <w:r w:rsidRPr="007C6D98">
        <w:rPr>
          <w:b w:val="0"/>
          <w:szCs w:val="24"/>
        </w:rPr>
        <w:t xml:space="preserve">): salvar como </w:t>
      </w:r>
      <w:r>
        <w:rPr>
          <w:b w:val="0"/>
          <w:szCs w:val="24"/>
        </w:rPr>
        <w:t>pdf</w:t>
      </w:r>
      <w:r w:rsidRPr="007C6D98">
        <w:rPr>
          <w:b w:val="0"/>
          <w:szCs w:val="24"/>
        </w:rPr>
        <w:t xml:space="preserve">. O nome do arquivo salvo não deverá revelar a autoria do </w:t>
      </w:r>
      <w:r>
        <w:rPr>
          <w:b w:val="0"/>
          <w:szCs w:val="24"/>
        </w:rPr>
        <w:t>resumo</w:t>
      </w:r>
      <w:r w:rsidRPr="007C6D98">
        <w:rPr>
          <w:b w:val="0"/>
          <w:szCs w:val="24"/>
        </w:rPr>
        <w:t xml:space="preserve"> (deixar em branco) e não deverá conter “marcas” (deixar em branco).</w:t>
      </w:r>
    </w:p>
    <w:p w:rsidR="002B51C3" w:rsidRDefault="002B51C3" w:rsidP="002B51C3">
      <w:pPr>
        <w:pStyle w:val="CorpodetextoXVEnancib"/>
      </w:pPr>
    </w:p>
    <w:p w:rsidR="00240CA4" w:rsidRPr="002B51C3" w:rsidRDefault="00240CA4" w:rsidP="009A32E6">
      <w:pPr>
        <w:pStyle w:val="Corpodetexto"/>
        <w:jc w:val="left"/>
        <w:rPr>
          <w:rFonts w:ascii="Times New Roman" w:hAnsi="Times New Roman" w:cs="Times New Roman"/>
          <w:sz w:val="24"/>
          <w:szCs w:val="24"/>
        </w:rPr>
      </w:pPr>
    </w:p>
    <w:p w:rsidR="009A32E6" w:rsidRDefault="009A32E6" w:rsidP="009A32E6">
      <w:pPr>
        <w:pStyle w:val="Ttulo"/>
        <w:jc w:val="left"/>
        <w:rPr>
          <w:rFonts w:ascii="Times New Roman" w:hAnsi="Times New Roman" w:cs="Times New Roman"/>
          <w:sz w:val="24"/>
          <w:szCs w:val="24"/>
        </w:rPr>
      </w:pPr>
    </w:p>
    <w:p w:rsidR="009A32E6" w:rsidRPr="007C6D98" w:rsidRDefault="009A32E6" w:rsidP="0016276D">
      <w:pPr>
        <w:pStyle w:val="Ttulo"/>
        <w:jc w:val="both"/>
        <w:rPr>
          <w:rFonts w:ascii="Times New Roman" w:hAnsi="Times New Roman" w:cs="Times New Roman"/>
          <w:sz w:val="24"/>
          <w:szCs w:val="24"/>
        </w:rPr>
      </w:pPr>
    </w:p>
    <w:p w:rsidR="00BC26EC" w:rsidRPr="002B51C3" w:rsidRDefault="00BC26EC" w:rsidP="0016276D">
      <w:pPr>
        <w:pStyle w:val="Corpodetexto"/>
        <w:jc w:val="both"/>
        <w:rPr>
          <w:rFonts w:ascii="Arial" w:hAnsi="Arial" w:cs="Arial"/>
        </w:rPr>
      </w:pPr>
      <w:r w:rsidRPr="002B51C3">
        <w:rPr>
          <w:rFonts w:ascii="Arial" w:hAnsi="Arial" w:cs="Arial"/>
        </w:rPr>
        <w:t>&lt;TÍTULO&gt;: &lt;SUBTÍTULO&gt;</w:t>
      </w:r>
      <w:r w:rsidR="002314F1" w:rsidRPr="002314F1">
        <w:t xml:space="preserve"> </w:t>
      </w:r>
      <w:r w:rsidR="002314F1" w:rsidRPr="002B51C3">
        <w:rPr>
          <w:rFonts w:ascii="Arial" w:hAnsi="Arial" w:cs="Arial"/>
        </w:rPr>
        <w:t>[</w:t>
      </w:r>
      <w:r w:rsidR="002B51C3">
        <w:rPr>
          <w:rFonts w:ascii="Arial" w:hAnsi="Arial" w:cs="Arial"/>
        </w:rPr>
        <w:t>ARIAL</w:t>
      </w:r>
      <w:r w:rsidR="002314F1" w:rsidRPr="002B51C3">
        <w:rPr>
          <w:rFonts w:ascii="Arial" w:hAnsi="Arial" w:cs="Arial"/>
        </w:rPr>
        <w:t>, 14, NEGR.,JUSTIFIC.]</w:t>
      </w:r>
    </w:p>
    <w:p w:rsidR="009A32E6" w:rsidRDefault="009A32E6" w:rsidP="0016276D">
      <w:pPr>
        <w:pStyle w:val="Corpodetexto"/>
        <w:jc w:val="both"/>
        <w:rPr>
          <w:rFonts w:ascii="Arial" w:hAnsi="Arial" w:cs="Arial"/>
          <w:b w:val="0"/>
        </w:rPr>
      </w:pPr>
    </w:p>
    <w:p w:rsidR="002B51C3" w:rsidRPr="002B51C3" w:rsidRDefault="002B51C3" w:rsidP="0016276D">
      <w:pPr>
        <w:widowControl w:val="0"/>
        <w:autoSpaceDE w:val="0"/>
        <w:autoSpaceDN w:val="0"/>
        <w:adjustRightInd w:val="0"/>
        <w:spacing w:before="240" w:after="240"/>
        <w:ind w:right="-432"/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  <w:r w:rsidRPr="002B51C3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TITLE IN ENGLISH: SUBTITLE IN ENGLISH</w:t>
      </w:r>
    </w:p>
    <w:p w:rsidR="002B51C3" w:rsidRPr="002B51C3" w:rsidRDefault="002B51C3" w:rsidP="009A32E6">
      <w:pPr>
        <w:pStyle w:val="Corpodetexto"/>
        <w:rPr>
          <w:rFonts w:ascii="Arial" w:hAnsi="Arial" w:cs="Arial"/>
          <w:b w:val="0"/>
          <w:lang w:val="en-US"/>
        </w:rPr>
      </w:pPr>
    </w:p>
    <w:p w:rsidR="00BC26EC" w:rsidRPr="007C6D98" w:rsidRDefault="00BC26EC" w:rsidP="009A32E6">
      <w:pPr>
        <w:pStyle w:val="Recuodecorpodetexto"/>
        <w:rPr>
          <w:rFonts w:ascii="Times New Roman" w:hAnsi="Times New Roman" w:cs="Times New Roman"/>
          <w:sz w:val="24"/>
          <w:szCs w:val="24"/>
        </w:rPr>
      </w:pPr>
      <w:r w:rsidRPr="007C6D98">
        <w:rPr>
          <w:rFonts w:ascii="Times New Roman" w:hAnsi="Times New Roman" w:cs="Times New Roman"/>
          <w:b/>
          <w:bCs/>
          <w:sz w:val="24"/>
          <w:szCs w:val="24"/>
        </w:rPr>
        <w:t>Resumo:</w:t>
      </w:r>
      <w:r w:rsidRPr="007C6D98">
        <w:rPr>
          <w:rFonts w:ascii="Times New Roman" w:hAnsi="Times New Roman" w:cs="Times New Roman"/>
          <w:sz w:val="24"/>
          <w:szCs w:val="24"/>
        </w:rPr>
        <w:t xml:space="preserve"> O resumo (em português) deve ser redigido em fonte </w:t>
      </w:r>
      <w:r w:rsidRPr="007C6D98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7C6D98">
        <w:rPr>
          <w:rFonts w:ascii="Times New Roman" w:hAnsi="Times New Roman" w:cs="Times New Roman"/>
          <w:sz w:val="24"/>
          <w:szCs w:val="24"/>
        </w:rPr>
        <w:t>, tamanho 12, com espaçamento entre linhas do tipo simples, com alinhamento justificado. Ele deve ser apresentado sem parágrafo e sem referências bibliográficas, contendo no máximo 250 palavras.</w:t>
      </w:r>
      <w:r w:rsidRPr="007C6D98">
        <w:rPr>
          <w:rFonts w:ascii="Times New Roman" w:hAnsi="Times New Roman" w:cs="Times New Roman"/>
          <w:color w:val="000000"/>
          <w:sz w:val="24"/>
          <w:szCs w:val="24"/>
        </w:rPr>
        <w:t xml:space="preserve"> Deverá conter o objetivo do trabalho, os procedimentos metodológicos, os resultados e as conclusões. O texto não deve conter citações e siglas. </w:t>
      </w:r>
    </w:p>
    <w:p w:rsidR="00BC26EC" w:rsidRPr="007C6D98" w:rsidRDefault="00BC26EC" w:rsidP="009A32E6">
      <w:pPr>
        <w:pStyle w:val="Recuodecorpodetexto"/>
        <w:rPr>
          <w:rFonts w:ascii="Times New Roman" w:hAnsi="Times New Roman" w:cs="Times New Roman"/>
          <w:color w:val="000000"/>
          <w:sz w:val="24"/>
          <w:szCs w:val="24"/>
        </w:rPr>
      </w:pPr>
      <w:r w:rsidRPr="007C6D98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Pr="007C6D98">
        <w:rPr>
          <w:rFonts w:ascii="Times New Roman" w:hAnsi="Times New Roman" w:cs="Times New Roman"/>
          <w:sz w:val="24"/>
          <w:szCs w:val="24"/>
        </w:rPr>
        <w:t>Palavra-chave</w:t>
      </w:r>
      <w:r w:rsidR="002314F1">
        <w:rPr>
          <w:rFonts w:ascii="Times New Roman" w:hAnsi="Times New Roman" w:cs="Times New Roman"/>
          <w:sz w:val="24"/>
          <w:szCs w:val="24"/>
        </w:rPr>
        <w:t>1</w:t>
      </w:r>
      <w:r w:rsidR="008F1E78" w:rsidRPr="007C6D98">
        <w:rPr>
          <w:rFonts w:ascii="Times New Roman" w:hAnsi="Times New Roman" w:cs="Times New Roman"/>
          <w:sz w:val="24"/>
          <w:szCs w:val="24"/>
        </w:rPr>
        <w:t>;</w:t>
      </w:r>
      <w:r w:rsidRPr="007C6D98">
        <w:rPr>
          <w:rFonts w:ascii="Times New Roman" w:hAnsi="Times New Roman" w:cs="Times New Roman"/>
          <w:sz w:val="24"/>
          <w:szCs w:val="24"/>
        </w:rPr>
        <w:t xml:space="preserve"> Palavra-chave</w:t>
      </w:r>
      <w:r w:rsidR="002314F1">
        <w:rPr>
          <w:rFonts w:ascii="Times New Roman" w:hAnsi="Times New Roman" w:cs="Times New Roman"/>
          <w:sz w:val="24"/>
          <w:szCs w:val="24"/>
        </w:rPr>
        <w:t>2</w:t>
      </w:r>
      <w:r w:rsidR="008F1E78" w:rsidRPr="007C6D98">
        <w:rPr>
          <w:rFonts w:ascii="Times New Roman" w:hAnsi="Times New Roman" w:cs="Times New Roman"/>
          <w:sz w:val="24"/>
          <w:szCs w:val="24"/>
        </w:rPr>
        <w:t>;</w:t>
      </w:r>
      <w:r w:rsidRPr="007C6D98">
        <w:rPr>
          <w:rFonts w:ascii="Times New Roman" w:hAnsi="Times New Roman" w:cs="Times New Roman"/>
          <w:sz w:val="24"/>
          <w:szCs w:val="24"/>
        </w:rPr>
        <w:t xml:space="preserve"> Palavra-chave</w:t>
      </w:r>
      <w:r w:rsidR="002314F1">
        <w:rPr>
          <w:rFonts w:ascii="Times New Roman" w:hAnsi="Times New Roman" w:cs="Times New Roman"/>
          <w:sz w:val="24"/>
          <w:szCs w:val="24"/>
        </w:rPr>
        <w:t>3</w:t>
      </w:r>
      <w:r w:rsidR="008F1E78" w:rsidRPr="007C6D98">
        <w:rPr>
          <w:rFonts w:ascii="Times New Roman" w:hAnsi="Times New Roman" w:cs="Times New Roman"/>
          <w:sz w:val="24"/>
          <w:szCs w:val="24"/>
        </w:rPr>
        <w:t>;</w:t>
      </w:r>
      <w:r w:rsidRPr="007C6D98">
        <w:rPr>
          <w:rFonts w:ascii="Times New Roman" w:hAnsi="Times New Roman" w:cs="Times New Roman"/>
          <w:sz w:val="24"/>
          <w:szCs w:val="24"/>
        </w:rPr>
        <w:t xml:space="preserve"> Palavra-chave</w:t>
      </w:r>
      <w:r w:rsidR="002314F1">
        <w:rPr>
          <w:rFonts w:ascii="Times New Roman" w:hAnsi="Times New Roman" w:cs="Times New Roman"/>
          <w:sz w:val="24"/>
          <w:szCs w:val="24"/>
        </w:rPr>
        <w:t>4</w:t>
      </w:r>
      <w:r w:rsidR="008F1E78" w:rsidRPr="007C6D98">
        <w:rPr>
          <w:rFonts w:ascii="Times New Roman" w:hAnsi="Times New Roman" w:cs="Times New Roman"/>
          <w:sz w:val="24"/>
          <w:szCs w:val="24"/>
        </w:rPr>
        <w:t>; Palavra-chave</w:t>
      </w:r>
      <w:r w:rsidR="002314F1">
        <w:rPr>
          <w:rFonts w:ascii="Times New Roman" w:hAnsi="Times New Roman" w:cs="Times New Roman"/>
          <w:sz w:val="24"/>
          <w:szCs w:val="24"/>
        </w:rPr>
        <w:t>5</w:t>
      </w:r>
      <w:r w:rsidRPr="007C6D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E78" w:rsidRDefault="008F1E78" w:rsidP="009A32E6">
      <w:pPr>
        <w:tabs>
          <w:tab w:val="left" w:pos="851"/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32E6" w:rsidRPr="007C6D98" w:rsidRDefault="009A32E6" w:rsidP="009A32E6">
      <w:pPr>
        <w:tabs>
          <w:tab w:val="left" w:pos="851"/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26EC" w:rsidRPr="007C6D98" w:rsidRDefault="00BC26EC" w:rsidP="009A32E6">
      <w:pPr>
        <w:pStyle w:val="Ttulo1XVENANCIB"/>
        <w:spacing w:before="0" w:after="0"/>
        <w:jc w:val="both"/>
        <w:rPr>
          <w:szCs w:val="24"/>
        </w:rPr>
      </w:pPr>
      <w:bookmarkStart w:id="0" w:name="_GoBack"/>
      <w:bookmarkEnd w:id="0"/>
    </w:p>
    <w:p w:rsidR="002B51C3" w:rsidRPr="00F31753" w:rsidRDefault="002B51C3" w:rsidP="002B51C3">
      <w:pPr>
        <w:widowControl w:val="0"/>
        <w:autoSpaceDE w:val="0"/>
        <w:autoSpaceDN w:val="0"/>
        <w:adjustRightInd w:val="0"/>
        <w:spacing w:before="240"/>
        <w:ind w:right="-432"/>
        <w:jc w:val="both"/>
        <w:rPr>
          <w:rFonts w:ascii="Times New Roman" w:hAnsi="Times New Roman"/>
          <w:sz w:val="22"/>
          <w:szCs w:val="22"/>
          <w:lang w:val="en-US"/>
        </w:rPr>
      </w:pPr>
      <w:r w:rsidRPr="00F31753">
        <w:rPr>
          <w:rFonts w:ascii="Times New Roman" w:hAnsi="Times New Roman"/>
          <w:b/>
          <w:bCs/>
          <w:sz w:val="22"/>
          <w:szCs w:val="22"/>
          <w:lang w:val="en-US"/>
        </w:rPr>
        <w:t>Abstract:</w:t>
      </w:r>
      <w:r w:rsidRPr="00F31753">
        <w:rPr>
          <w:rFonts w:ascii="Times New Roman" w:hAnsi="Times New Roman"/>
          <w:sz w:val="22"/>
          <w:szCs w:val="22"/>
          <w:lang w:val="en-US"/>
        </w:rPr>
        <w:t xml:space="preserve"> The abstract should be written using </w:t>
      </w:r>
      <w:r w:rsidRPr="00F31753">
        <w:rPr>
          <w:rFonts w:ascii="Times New Roman" w:hAnsi="Times New Roman"/>
          <w:i/>
          <w:iCs/>
          <w:sz w:val="22"/>
          <w:szCs w:val="22"/>
          <w:lang w:val="en-US"/>
        </w:rPr>
        <w:t>Times New Roman</w:t>
      </w:r>
      <w:r w:rsidRPr="00F31753">
        <w:rPr>
          <w:rFonts w:ascii="Times New Roman" w:hAnsi="Times New Roman"/>
          <w:sz w:val="22"/>
          <w:szCs w:val="22"/>
          <w:lang w:val="en-US"/>
        </w:rPr>
        <w:t xml:space="preserve"> font, size 12, single line spacing...</w:t>
      </w:r>
    </w:p>
    <w:p w:rsidR="002B51C3" w:rsidRPr="00F31753" w:rsidRDefault="002B51C3" w:rsidP="002B51C3">
      <w:pPr>
        <w:widowControl w:val="0"/>
        <w:autoSpaceDE w:val="0"/>
        <w:autoSpaceDN w:val="0"/>
        <w:adjustRightInd w:val="0"/>
        <w:spacing w:before="240"/>
        <w:ind w:right="-432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2B51C3" w:rsidRPr="001F61E0" w:rsidRDefault="002B51C3" w:rsidP="002B51C3">
      <w:pPr>
        <w:widowControl w:val="0"/>
        <w:autoSpaceDE w:val="0"/>
        <w:autoSpaceDN w:val="0"/>
        <w:adjustRightInd w:val="0"/>
        <w:spacing w:before="240"/>
        <w:ind w:right="-432"/>
        <w:jc w:val="both"/>
        <w:rPr>
          <w:rFonts w:ascii="Times New Roman" w:hAnsi="Times New Roman"/>
          <w:sz w:val="22"/>
          <w:szCs w:val="22"/>
        </w:rPr>
      </w:pPr>
      <w:r w:rsidRPr="00F31753">
        <w:rPr>
          <w:rFonts w:ascii="Times New Roman" w:hAnsi="Times New Roman"/>
          <w:b/>
          <w:bCs/>
          <w:sz w:val="22"/>
          <w:szCs w:val="22"/>
          <w:lang w:val="en-US"/>
        </w:rPr>
        <w:t xml:space="preserve">Keywords: </w:t>
      </w:r>
      <w:r w:rsidRPr="00F31753">
        <w:rPr>
          <w:rFonts w:ascii="Times New Roman" w:hAnsi="Times New Roman"/>
          <w:sz w:val="22"/>
          <w:szCs w:val="22"/>
          <w:lang w:val="en-US"/>
        </w:rPr>
        <w:t xml:space="preserve">Keyword1. Keyword2. Keyword3. Keyword4. </w:t>
      </w:r>
      <w:r w:rsidRPr="001F61E0">
        <w:rPr>
          <w:rFonts w:ascii="Times New Roman" w:hAnsi="Times New Roman"/>
          <w:sz w:val="22"/>
          <w:szCs w:val="22"/>
        </w:rPr>
        <w:t>Keyword5.</w:t>
      </w:r>
    </w:p>
    <w:p w:rsidR="00CD78EB" w:rsidRDefault="002B51C3" w:rsidP="002B51C3">
      <w:pPr>
        <w:rPr>
          <w:rFonts w:ascii="Times New Roman" w:hAnsi="Times New Roman"/>
          <w:b/>
          <w:bCs/>
          <w:sz w:val="22"/>
          <w:szCs w:val="22"/>
        </w:rPr>
      </w:pPr>
      <w:r w:rsidRPr="001F61E0">
        <w:rPr>
          <w:rFonts w:ascii="Times New Roman" w:hAnsi="Times New Roman"/>
          <w:b/>
          <w:bCs/>
          <w:sz w:val="22"/>
          <w:szCs w:val="22"/>
        </w:rPr>
        <w:br w:type="page"/>
      </w:r>
    </w:p>
    <w:p w:rsidR="002B51C3" w:rsidRDefault="002B51C3" w:rsidP="002B51C3">
      <w:pPr>
        <w:rPr>
          <w:rFonts w:ascii="Times New Roman" w:hAnsi="Times New Roman"/>
          <w:b/>
          <w:bCs/>
          <w:sz w:val="22"/>
          <w:szCs w:val="22"/>
        </w:rPr>
      </w:pPr>
    </w:p>
    <w:p w:rsidR="002B51C3" w:rsidRDefault="002B51C3" w:rsidP="002B51C3">
      <w:pPr>
        <w:rPr>
          <w:rFonts w:ascii="Times New Roman" w:hAnsi="Times New Roman"/>
          <w:b/>
          <w:bCs/>
          <w:sz w:val="22"/>
          <w:szCs w:val="22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2B51C3">
        <w:rPr>
          <w:rFonts w:ascii="Arial" w:hAnsi="Arial" w:cs="Arial"/>
          <w:b/>
          <w:bCs/>
        </w:rPr>
        <w:t xml:space="preserve">1 INTRODUÇÃO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A introdução é a “parte inicial do artigo, onde devem constar a delimitação do assunto tratado, os objetivos da pesquisa e outros elementos necessários para situar o tema do artigo” (NBR 6022:2003).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As orientações aqui apresentadas baseiam-se nas normas: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(a) para apresentação de artigo científico (NBR 6022:2003);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(b) para apresentação de referências (NBR 6023:2002);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(c) para numeração progressiva de seções (NBR 6024:2012);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(d) para elaboração de resumos (NBR 6028:2003);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(e) para citações (NBR 10520:2002);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(f) para apresentação tabular (IBGE, 1993).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O artigo deve usar o formato A4, com coluna simples, no mínimo 5 e no máximo </w:t>
      </w:r>
      <w:r w:rsidR="00BE3615">
        <w:rPr>
          <w:rFonts w:ascii="Arial" w:hAnsi="Arial" w:cs="Arial"/>
          <w:spacing w:val="-2"/>
          <w:kern w:val="1"/>
        </w:rPr>
        <w:t>15</w:t>
      </w:r>
      <w:r w:rsidRPr="002B51C3">
        <w:rPr>
          <w:rFonts w:ascii="Arial" w:hAnsi="Arial" w:cs="Arial"/>
          <w:spacing w:val="-2"/>
          <w:kern w:val="1"/>
        </w:rPr>
        <w:t xml:space="preserve"> laudas, incluindo a folha de rosto e as referências.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iCs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Não inserir paginação. </w:t>
      </w:r>
      <w:r w:rsidRPr="002B51C3">
        <w:rPr>
          <w:rFonts w:ascii="Arial" w:hAnsi="Arial" w:cs="Arial"/>
          <w:iCs/>
          <w:spacing w:val="-2"/>
          <w:kern w:val="1"/>
        </w:rPr>
        <w:t>Palavras estrangeiras devem estar em itálico.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As margens devem ser: superior = 3,0 cm; inferior = 2,0 cm; esquerda = 3,0 cm; direita = 2,0 cm.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O título deve ser conciso e evitar excesso de palavras, deve usar fonte </w:t>
      </w:r>
      <w:r w:rsidRPr="002B51C3">
        <w:rPr>
          <w:rFonts w:ascii="Arial" w:hAnsi="Arial" w:cs="Arial"/>
          <w:i/>
          <w:iCs/>
          <w:spacing w:val="-2"/>
          <w:kern w:val="1"/>
        </w:rPr>
        <w:t>Times New Roman</w:t>
      </w:r>
      <w:r w:rsidRPr="002B51C3">
        <w:rPr>
          <w:rFonts w:ascii="Arial" w:hAnsi="Arial" w:cs="Arial"/>
          <w:spacing w:val="-2"/>
          <w:kern w:val="1"/>
        </w:rPr>
        <w:t xml:space="preserve">, tamanho 12,  em letras maiúsculas e em negrito. O título e subtítulo (se houver) devem ser separados por dois-pontos (:). As orientações supracitadas servem para tradução do título em inglês, que deve ser apresentado em </w:t>
      </w:r>
      <w:r w:rsidRPr="002B51C3">
        <w:rPr>
          <w:rFonts w:ascii="Arial" w:hAnsi="Arial" w:cs="Arial"/>
          <w:iCs/>
          <w:spacing w:val="-2"/>
          <w:kern w:val="1"/>
        </w:rPr>
        <w:t>itálico</w:t>
      </w:r>
      <w:r w:rsidRPr="002B51C3">
        <w:rPr>
          <w:rFonts w:ascii="Arial" w:hAnsi="Arial" w:cs="Arial"/>
          <w:spacing w:val="-2"/>
          <w:kern w:val="1"/>
        </w:rPr>
        <w:t>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O corpo do texto ter fonte</w:t>
      </w:r>
      <w:r w:rsidRPr="002B51C3">
        <w:rPr>
          <w:rFonts w:ascii="Arial" w:hAnsi="Arial" w:cs="Arial"/>
          <w:i/>
          <w:iCs/>
          <w:spacing w:val="-2"/>
          <w:kern w:val="1"/>
        </w:rPr>
        <w:t xml:space="preserve"> Times New Roman</w:t>
      </w:r>
      <w:r w:rsidRPr="002B51C3">
        <w:rPr>
          <w:rFonts w:ascii="Arial" w:hAnsi="Arial" w:cs="Arial"/>
          <w:spacing w:val="-2"/>
          <w:kern w:val="1"/>
        </w:rPr>
        <w:t>, tamanho 12, com alinhamento justificado, com espaçamento de 1,5 entre linhas; sem espaçamento entre parágrafos; com recuo de 1,25 cm no início de cada parágrafo.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A fonte das referências deve ser </w:t>
      </w:r>
      <w:r w:rsidRPr="002B51C3">
        <w:rPr>
          <w:rFonts w:ascii="Arial" w:hAnsi="Arial" w:cs="Arial"/>
          <w:i/>
          <w:iCs/>
          <w:spacing w:val="-2"/>
          <w:kern w:val="1"/>
        </w:rPr>
        <w:t>Times New Roman</w:t>
      </w:r>
      <w:r w:rsidRPr="002B51C3">
        <w:rPr>
          <w:rFonts w:ascii="Arial" w:hAnsi="Arial" w:cs="Arial"/>
          <w:spacing w:val="-2"/>
          <w:kern w:val="1"/>
        </w:rPr>
        <w:t>, tamanho 12, com espaçamento simples entre linhas, com alinhamento à margem esquerda, sem recuo, com um espaçamento simples entre parágrafos.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Para as citações longas, notas de rodapé, indicação da fonte (autoria) nas figuras e tabelas, legendas e conteúdos das ilustrações e tabelas usar fonte </w:t>
      </w:r>
      <w:r w:rsidRPr="002B51C3">
        <w:rPr>
          <w:rFonts w:ascii="Arial" w:hAnsi="Arial" w:cs="Arial"/>
          <w:i/>
          <w:iCs/>
          <w:spacing w:val="-2"/>
          <w:kern w:val="1"/>
        </w:rPr>
        <w:t>Times New Roman</w:t>
      </w:r>
      <w:r w:rsidRPr="002B51C3">
        <w:rPr>
          <w:rFonts w:ascii="Arial" w:hAnsi="Arial" w:cs="Arial"/>
          <w:spacing w:val="-2"/>
          <w:kern w:val="1"/>
        </w:rPr>
        <w:t xml:space="preserve">, tamanho 11.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Os títulos das seções e subseções devem usar fonte </w:t>
      </w:r>
      <w:r w:rsidRPr="002B51C3">
        <w:rPr>
          <w:rFonts w:ascii="Arial" w:hAnsi="Arial" w:cs="Arial"/>
          <w:i/>
          <w:iCs/>
          <w:spacing w:val="-2"/>
          <w:kern w:val="1"/>
        </w:rPr>
        <w:t>Times New Roman</w:t>
      </w:r>
      <w:r w:rsidRPr="002B51C3">
        <w:rPr>
          <w:rFonts w:ascii="Arial" w:hAnsi="Arial" w:cs="Arial"/>
          <w:spacing w:val="-2"/>
          <w:kern w:val="1"/>
        </w:rPr>
        <w:t>, tamanho 12, alinhados à margem esquerda, com espaçamento simples entre linhas, e espaçamento entre parágrafos superior 12 e inferior 6 (NBR 6024:2012).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As siglas deverão ser utilizadas de forma padronizada, restringindo-se apenas àquelas usadas convencionalmente ou sancionadas pelo uso, acompanhadas do significado, por extenso, quando da primeira citação no texto. As siglas não devem ser usadas no título e também no resumo.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2B51C3">
        <w:rPr>
          <w:rFonts w:ascii="Arial" w:hAnsi="Arial" w:cs="Arial"/>
          <w:b/>
          <w:bCs/>
        </w:rPr>
        <w:lastRenderedPageBreak/>
        <w:t>2 DESENVOLVIMENTO DO TEXTO, FIGURAS E TABELAS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O desenvolvimento do texto é a “parte principal do artigo, que contém a exposição ordenada e pormenorizada do assunto tratado” (NBR 6022:2003). Esse elemento é dividido em seções e subseções (NBR 6024:2012), contemplando a fundamentação teórica, as opções metodológicas, a apresentação e discussão de resultados e as considerações que dão fechamento ao artigo.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A seção metodológica deve conter descrição clara e sucinta das opções metodológicas adotadas, incluindo as técnicas, os procedimentos adotados e o tratamento estatístico (quando houver).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8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As equações e fórmulas devem aparecer na sequencia do texto. Quando destacadas do parágrafo, devem ser centralizadas e, caso necessário, numeradas.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8"/>
        <w:jc w:val="both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8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Exemplos: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8"/>
        <w:jc w:val="center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x</w:t>
      </w:r>
      <w:r w:rsidRPr="002B51C3">
        <w:rPr>
          <w:rFonts w:ascii="Arial" w:hAnsi="Arial" w:cs="Arial"/>
          <w:spacing w:val="-2"/>
          <w:kern w:val="1"/>
          <w:vertAlign w:val="superscript"/>
        </w:rPr>
        <w:t>2</w:t>
      </w:r>
      <w:r w:rsidRPr="002B51C3">
        <w:rPr>
          <w:rFonts w:ascii="Arial" w:hAnsi="Arial" w:cs="Arial"/>
          <w:spacing w:val="-2"/>
          <w:kern w:val="1"/>
        </w:rPr>
        <w:t xml:space="preserve"> + y</w:t>
      </w:r>
      <w:r w:rsidRPr="002B51C3">
        <w:rPr>
          <w:rFonts w:ascii="Arial" w:hAnsi="Arial" w:cs="Arial"/>
          <w:spacing w:val="-2"/>
          <w:kern w:val="1"/>
          <w:vertAlign w:val="superscript"/>
        </w:rPr>
        <w:t>2</w:t>
      </w:r>
      <w:r w:rsidRPr="002B51C3">
        <w:rPr>
          <w:rFonts w:ascii="Arial" w:hAnsi="Arial" w:cs="Arial"/>
          <w:spacing w:val="-2"/>
          <w:kern w:val="1"/>
        </w:rPr>
        <w:t xml:space="preserve"> = z</w:t>
      </w:r>
      <w:r w:rsidRPr="002B51C3">
        <w:rPr>
          <w:rFonts w:ascii="Arial" w:hAnsi="Arial" w:cs="Arial"/>
          <w:spacing w:val="-2"/>
          <w:kern w:val="1"/>
          <w:vertAlign w:val="superscript"/>
        </w:rPr>
        <w:t>2</w:t>
      </w:r>
      <w:r w:rsidRPr="002B51C3">
        <w:rPr>
          <w:rFonts w:ascii="Arial" w:hAnsi="Arial" w:cs="Arial"/>
          <w:spacing w:val="-2"/>
          <w:kern w:val="1"/>
        </w:rPr>
        <w:t xml:space="preserve"> (1)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8"/>
        <w:jc w:val="center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(x</w:t>
      </w:r>
      <w:r w:rsidRPr="002B51C3">
        <w:rPr>
          <w:rFonts w:ascii="Arial" w:hAnsi="Arial" w:cs="Arial"/>
          <w:spacing w:val="-2"/>
          <w:kern w:val="1"/>
          <w:vertAlign w:val="superscript"/>
        </w:rPr>
        <w:t>2</w:t>
      </w:r>
      <w:r w:rsidRPr="002B51C3">
        <w:rPr>
          <w:rFonts w:ascii="Arial" w:hAnsi="Arial" w:cs="Arial"/>
          <w:spacing w:val="-2"/>
          <w:kern w:val="1"/>
        </w:rPr>
        <w:t xml:space="preserve"> + y</w:t>
      </w:r>
      <w:r w:rsidRPr="002B51C3">
        <w:rPr>
          <w:rFonts w:ascii="Arial" w:hAnsi="Arial" w:cs="Arial"/>
          <w:spacing w:val="-2"/>
          <w:kern w:val="1"/>
          <w:vertAlign w:val="superscript"/>
        </w:rPr>
        <w:t>2</w:t>
      </w:r>
      <w:r w:rsidRPr="002B51C3">
        <w:rPr>
          <w:rFonts w:ascii="Arial" w:hAnsi="Arial" w:cs="Arial"/>
          <w:spacing w:val="-2"/>
          <w:kern w:val="1"/>
        </w:rPr>
        <w:t>)/5 = n (2)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8"/>
        <w:jc w:val="both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8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Quando for necessário ultrapassar uma linha, elas devem ser interrompidas antes do sinal de igualdade ou depois dos sinais de adição, subtração, multiplicação e divisão.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Cs/>
          <w:spacing w:val="-2"/>
          <w:kern w:val="1"/>
        </w:rPr>
      </w:pPr>
      <w:r w:rsidRPr="002B51C3">
        <w:rPr>
          <w:rFonts w:ascii="Arial" w:hAnsi="Arial" w:cs="Arial"/>
          <w:bCs/>
          <w:spacing w:val="-2"/>
          <w:kern w:val="1"/>
        </w:rPr>
        <w:t xml:space="preserve">2.1 SOBRE AS CITAÇÕES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Todas as obras consultadas para a retirada das citações bibliográficas contidas ao longo do artigo devem compor a lista de referências.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Em conformidade com a </w:t>
      </w:r>
      <w:r w:rsidRPr="002B51C3">
        <w:rPr>
          <w:rFonts w:ascii="Arial" w:hAnsi="Arial" w:cs="Arial"/>
          <w:bCs/>
          <w:spacing w:val="-2"/>
          <w:kern w:val="1"/>
        </w:rPr>
        <w:t>NBR 10520:2002</w:t>
      </w:r>
      <w:r w:rsidRPr="002B51C3">
        <w:rPr>
          <w:rFonts w:ascii="Arial" w:hAnsi="Arial" w:cs="Arial"/>
          <w:spacing w:val="-2"/>
          <w:kern w:val="1"/>
        </w:rPr>
        <w:t xml:space="preserve"> as citações diretas (literais) curtas, de até 3 (três) linhas, devem estar apresentadas entre aspas, no corpo do texto, sem destaque, seguidas da autoria entre parênteses (SOBRENOME do autor, data, página, sem espaço entre o ponto e o número da página).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Exemplos: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O “Artigo científico é parte de uma publicação com autoria declarada, que apresenta e discute ideias, métodos, técnicas, processos e resultados nas diversas áreas do conhecimento.” (ABNT, 2003, p. 2). Caso a identificação do autor seja feita no “corpo do texto”, usa-se, por exemplo: Para Barros e Lehfeld (2000, p.107), “as citações ou transcrições de documentos bibliográficos servem para fortalecer e apoiar a tese do pesquisador ou para documentar sua interpretação.”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As citações diretas (literais) longas, que ocupem mais de 3 (três) linhas, devem estar em parágrafo destacado do texto, com 4cm de recuo à esquerda, alinhamento justificado, em espaço simples entre linhas, fonte </w:t>
      </w:r>
      <w:r w:rsidRPr="002B51C3">
        <w:rPr>
          <w:rFonts w:ascii="Arial" w:hAnsi="Arial" w:cs="Arial"/>
          <w:i/>
          <w:iCs/>
          <w:spacing w:val="-2"/>
          <w:kern w:val="1"/>
        </w:rPr>
        <w:t>Times New Roman</w:t>
      </w:r>
      <w:r w:rsidRPr="002B51C3">
        <w:rPr>
          <w:rFonts w:ascii="Arial" w:hAnsi="Arial" w:cs="Arial"/>
          <w:spacing w:val="-2"/>
          <w:kern w:val="1"/>
        </w:rPr>
        <w:t xml:space="preserve">, tamanho 11, sem aspas, sem destaque, seguida da autoria entre parênteses: (SOBRENOME do autor, data, página, sem espaço entre o ponto e o número), com ponto final depois dos parênteses.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Exemplo: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after="120"/>
        <w:ind w:left="2268" w:right="-432"/>
        <w:jc w:val="both"/>
        <w:rPr>
          <w:rFonts w:ascii="Arial" w:hAnsi="Arial" w:cs="Arial"/>
          <w:spacing w:val="-2"/>
          <w:kern w:val="1"/>
          <w:sz w:val="22"/>
          <w:szCs w:val="22"/>
        </w:rPr>
      </w:pPr>
      <w:r w:rsidRPr="002B51C3">
        <w:rPr>
          <w:rFonts w:ascii="Arial" w:hAnsi="Arial" w:cs="Arial"/>
          <w:spacing w:val="-2"/>
          <w:kern w:val="1"/>
          <w:sz w:val="22"/>
          <w:szCs w:val="22"/>
        </w:rPr>
        <w:t xml:space="preserve">A língua, então, não é mais apenas o lugar onde os indivíduos se encontram; ela impõe também, a esse encontro, formas bem </w:t>
      </w:r>
      <w:r w:rsidRPr="002B51C3">
        <w:rPr>
          <w:rFonts w:ascii="Arial" w:hAnsi="Arial" w:cs="Arial"/>
          <w:spacing w:val="-2"/>
          <w:kern w:val="1"/>
          <w:sz w:val="22"/>
          <w:szCs w:val="22"/>
        </w:rPr>
        <w:lastRenderedPageBreak/>
        <w:t>determinadas. Não é mais somente uma condição da vida social, mas um modo de vida social. Ela perde sua inocência. Deixar-se-á, portanto, de definir a língua, à moda de Saussure, como um código, isto é, como um instrumento de comunicação. Mas ela será considerada como um jogo, ou melhor, como o estabelecimento das regras de um jogo, e de um jogo que se confunde amplamente com a existência cotidiana (DUCROT, 1977, p.12).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Já a citação indireta é uma paráfrase, elaborada a partir da ideia ou da opinião de um autor, em uma obra que foi consultada. Nesse caso, identifica-se somente o sobrenome do autor e o ano de publicação da obra, usando a mesma fonte do corpo do texto, ou seja, fonte </w:t>
      </w:r>
      <w:r w:rsidRPr="002B51C3">
        <w:rPr>
          <w:rFonts w:ascii="Arial" w:hAnsi="Arial" w:cs="Arial"/>
          <w:i/>
          <w:iCs/>
          <w:spacing w:val="-2"/>
          <w:kern w:val="1"/>
        </w:rPr>
        <w:t>Times New Roman</w:t>
      </w:r>
      <w:r w:rsidRPr="002B51C3">
        <w:rPr>
          <w:rFonts w:ascii="Arial" w:hAnsi="Arial" w:cs="Arial"/>
          <w:spacing w:val="-2"/>
          <w:kern w:val="1"/>
        </w:rPr>
        <w:t xml:space="preserve">, tamanho 12.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Exemplos: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(a) No corpo do texto (texto corrente): somente a primeira letra do sobrenome do(s) autor(es) em maiúscula, com o ano entre parênteses; sem colocar o número de página.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- Na opinião de Oliveira e Silva (2014) [...].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- De maneira semelhante, Freire (2008) [...].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(b) Ao final da citação: sobrenome do(s) autor(es) em letras maiúsculas, e não é necessário colocar o número de página.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... (OLIVEIRA; SILVA, 2014).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... (FREIRE, 2008).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before="240" w:after="120"/>
        <w:ind w:right="-432"/>
        <w:rPr>
          <w:rFonts w:ascii="Arial" w:hAnsi="Arial" w:cs="Arial"/>
          <w:b/>
          <w:iCs/>
          <w:spacing w:val="-2"/>
          <w:kern w:val="1"/>
        </w:rPr>
      </w:pPr>
      <w:r w:rsidRPr="002B51C3">
        <w:rPr>
          <w:rFonts w:ascii="Arial" w:hAnsi="Arial" w:cs="Arial"/>
          <w:b/>
          <w:iCs/>
          <w:spacing w:val="-2"/>
          <w:kern w:val="1"/>
        </w:rPr>
        <w:t>2.1.1 Outros casos de citações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- Vários autores citados em sequência: utilizar ordem alfabética de autor, separados por ponto e vírgula (;): (COSTA; RAMALHO, 2008; CRESPO, 2005; MORESI  </w:t>
      </w:r>
      <w:r w:rsidRPr="002B51C3">
        <w:rPr>
          <w:rFonts w:ascii="Arial" w:hAnsi="Arial" w:cs="Arial"/>
          <w:iCs/>
          <w:spacing w:val="-2"/>
          <w:kern w:val="1"/>
        </w:rPr>
        <w:t>et al.</w:t>
      </w:r>
      <w:r w:rsidRPr="002B51C3">
        <w:rPr>
          <w:rFonts w:ascii="Arial" w:hAnsi="Arial" w:cs="Arial"/>
          <w:spacing w:val="-2"/>
          <w:kern w:val="1"/>
        </w:rPr>
        <w:t>, 2010);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- Textos com dois autores: Crippa e Bisoffi (2010) (no corpo do texto); (CRIPPA; BISOFFI, 2010) (dentro dos parênteses);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- Textos com mais de três autores: (GRISELDA </w:t>
      </w:r>
      <w:r w:rsidRPr="002B51C3">
        <w:rPr>
          <w:rFonts w:ascii="Arial" w:hAnsi="Arial" w:cs="Arial"/>
          <w:iCs/>
          <w:spacing w:val="-2"/>
          <w:kern w:val="1"/>
        </w:rPr>
        <w:t>et al</w:t>
      </w:r>
      <w:r w:rsidRPr="002B51C3">
        <w:rPr>
          <w:rFonts w:ascii="Arial" w:hAnsi="Arial" w:cs="Arial"/>
          <w:i/>
          <w:iCs/>
          <w:spacing w:val="-2"/>
          <w:kern w:val="1"/>
        </w:rPr>
        <w:t>.</w:t>
      </w:r>
      <w:r w:rsidRPr="002B51C3">
        <w:rPr>
          <w:rFonts w:ascii="Arial" w:hAnsi="Arial" w:cs="Arial"/>
          <w:spacing w:val="-2"/>
          <w:kern w:val="1"/>
        </w:rPr>
        <w:t xml:space="preserve">, 2009) (dentro dos parênteses) e Griselda </w:t>
      </w:r>
      <w:r w:rsidRPr="002B51C3">
        <w:rPr>
          <w:rFonts w:ascii="Arial" w:hAnsi="Arial" w:cs="Arial"/>
          <w:iCs/>
          <w:spacing w:val="-2"/>
          <w:kern w:val="1"/>
        </w:rPr>
        <w:t>et al.</w:t>
      </w:r>
      <w:r w:rsidRPr="002B51C3">
        <w:rPr>
          <w:rFonts w:ascii="Arial" w:hAnsi="Arial" w:cs="Arial"/>
          <w:spacing w:val="-2"/>
          <w:kern w:val="1"/>
        </w:rPr>
        <w:t xml:space="preserve"> (2009) (fora dos parênteses);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- Citações do mesmo autor, de obras publicadas no mesmo ano: acrescenta-se uma letra minúscula após a data, sem espaçamento. Exemplo: (MORIN, 2000a, 2000b);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- Citações do mesmo autor, de obras publicadas em anos diferentes: utilizar ordem cronológica de data de publicação dos documentos, separados por ponto e vírgula (;): (CRESPO, 2005; 2008; 2010).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spacing w:val="-2"/>
          <w:kern w:val="1"/>
        </w:rPr>
      </w:pPr>
      <w:r w:rsidRPr="002B51C3">
        <w:rPr>
          <w:rFonts w:ascii="Arial" w:hAnsi="Arial" w:cs="Arial"/>
          <w:b/>
          <w:bCs/>
          <w:spacing w:val="-2"/>
          <w:kern w:val="1"/>
        </w:rPr>
        <w:t>3 RESULTADOS: APRESENTAÇÃO E DISCUSSÃO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Uma seção pode ser destinada à apresentação dos resultados e discussão analítica dos mesmos. Podem ser usados recursos como quadros, gráficos e tabelas para apresentar os resultados, que deverão ser  discutidos de forma clara e objetiva.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before="360" w:after="120"/>
        <w:ind w:right="-432"/>
        <w:rPr>
          <w:rFonts w:ascii="Arial" w:hAnsi="Arial" w:cs="Arial"/>
          <w:b/>
          <w:bCs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before="360" w:after="120"/>
        <w:ind w:right="-432"/>
        <w:rPr>
          <w:rFonts w:ascii="Arial" w:hAnsi="Arial" w:cs="Arial"/>
          <w:b/>
          <w:bCs/>
          <w:spacing w:val="-2"/>
          <w:kern w:val="1"/>
        </w:rPr>
      </w:pPr>
      <w:r w:rsidRPr="002B51C3">
        <w:rPr>
          <w:rFonts w:ascii="Arial" w:hAnsi="Arial" w:cs="Arial"/>
          <w:b/>
          <w:bCs/>
          <w:spacing w:val="-2"/>
          <w:kern w:val="1"/>
        </w:rPr>
        <w:t>4 CONSIDERAÇÕES FINAIS (OU PARCIAIS)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No fechamento do artigo o(s) autor(es) deve(m) apresentar </w:t>
      </w:r>
      <w:r w:rsidRPr="002B51C3">
        <w:rPr>
          <w:rFonts w:ascii="Arial" w:hAnsi="Arial" w:cs="Arial"/>
        </w:rPr>
        <w:t xml:space="preserve">considerações finais (ou parciais) </w:t>
      </w:r>
      <w:r w:rsidRPr="002B51C3">
        <w:rPr>
          <w:rFonts w:ascii="Arial" w:hAnsi="Arial" w:cs="Arial"/>
          <w:spacing w:val="-2"/>
          <w:kern w:val="1"/>
        </w:rPr>
        <w:t>indicando que as questões levantadas foram respondidas e indicando que os objetivos propostos foram alcançados. Devem ser apresentadas de forma breve, podendo propor recomendações e sugestões para trabalhos futuros.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Os títulos das seções e subseções utilizados neste </w:t>
      </w:r>
      <w:r w:rsidRPr="002B51C3">
        <w:rPr>
          <w:rFonts w:ascii="Arial" w:hAnsi="Arial" w:cs="Arial"/>
          <w:i/>
          <w:spacing w:val="-2"/>
          <w:kern w:val="1"/>
        </w:rPr>
        <w:t>template</w:t>
      </w:r>
      <w:r w:rsidRPr="002B51C3">
        <w:rPr>
          <w:rFonts w:ascii="Arial" w:hAnsi="Arial" w:cs="Arial"/>
          <w:spacing w:val="-2"/>
          <w:kern w:val="1"/>
        </w:rPr>
        <w:t xml:space="preserve"> são sugestões que podem ser modificados pelo(s) autor(es) em função das especificidades de cada pesquisa.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b/>
          <w:bCs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before="360" w:after="120"/>
        <w:ind w:right="-432"/>
        <w:rPr>
          <w:rFonts w:ascii="Arial" w:hAnsi="Arial" w:cs="Arial"/>
          <w:b/>
          <w:bCs/>
          <w:spacing w:val="-2"/>
          <w:kern w:val="1"/>
        </w:rPr>
      </w:pPr>
      <w:r w:rsidRPr="002B51C3">
        <w:rPr>
          <w:rFonts w:ascii="Arial" w:hAnsi="Arial" w:cs="Arial"/>
          <w:b/>
          <w:bCs/>
          <w:spacing w:val="-2"/>
          <w:kern w:val="1"/>
        </w:rPr>
        <w:t>REFERÊNCIAS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Em conformidade com a </w:t>
      </w:r>
      <w:r w:rsidRPr="002B51C3">
        <w:rPr>
          <w:rFonts w:ascii="Arial" w:hAnsi="Arial" w:cs="Arial"/>
          <w:bCs/>
          <w:spacing w:val="-2"/>
          <w:kern w:val="1"/>
        </w:rPr>
        <w:t xml:space="preserve">NBR 6023:2002, </w:t>
      </w:r>
      <w:r w:rsidRPr="002B51C3">
        <w:rPr>
          <w:rFonts w:ascii="Arial" w:hAnsi="Arial" w:cs="Arial"/>
          <w:spacing w:val="-2"/>
          <w:kern w:val="1"/>
        </w:rPr>
        <w:t>toda referência é constituída de elementos essenciais (informações indispensáveis à identificação do documento) e podem ser acrescidas de elementos complementares (permitindo melhor caracterizar os documentos). Qualquer informação não retirada do próprio documento deve ser apresentada entre colchetes.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A exatidão e a adequação das referências a trabalhos que tenham sido consultados e mencionados no texto do artigo são de responsabilidade do autor.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Exemplos: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Para livro: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SOBRENOME, Nome. </w:t>
      </w:r>
      <w:r w:rsidRPr="002B51C3">
        <w:rPr>
          <w:rFonts w:ascii="Arial" w:hAnsi="Arial" w:cs="Arial"/>
          <w:b/>
          <w:bCs/>
          <w:spacing w:val="-2"/>
          <w:kern w:val="1"/>
        </w:rPr>
        <w:t>Título do livro em negrito.</w:t>
      </w:r>
      <w:r w:rsidRPr="002B51C3">
        <w:rPr>
          <w:rFonts w:ascii="Arial" w:hAnsi="Arial" w:cs="Arial"/>
          <w:spacing w:val="-2"/>
          <w:kern w:val="1"/>
        </w:rPr>
        <w:t xml:space="preserve"> Cidade: Editora, ano.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GROGAN, D. </w:t>
      </w:r>
      <w:r w:rsidRPr="002B51C3">
        <w:rPr>
          <w:rFonts w:ascii="Arial" w:hAnsi="Arial" w:cs="Arial"/>
          <w:b/>
          <w:bCs/>
          <w:spacing w:val="-2"/>
          <w:kern w:val="1"/>
        </w:rPr>
        <w:t>A prática do serviço de referência.</w:t>
      </w:r>
      <w:r w:rsidRPr="002B51C3">
        <w:rPr>
          <w:rFonts w:ascii="Arial" w:hAnsi="Arial" w:cs="Arial"/>
          <w:spacing w:val="-2"/>
          <w:kern w:val="1"/>
        </w:rPr>
        <w:t xml:space="preserve"> Brasília: Briquet de Lemos, 1995.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Para capítulos de livros: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SOBRENOME, Nome do autor do capítulo. Título do capítulo. In: SOBRENOME, Nome do autor do livro. </w:t>
      </w:r>
      <w:r w:rsidRPr="002B51C3">
        <w:rPr>
          <w:rFonts w:ascii="Arial" w:hAnsi="Arial" w:cs="Arial"/>
          <w:b/>
          <w:bCs/>
          <w:spacing w:val="-2"/>
          <w:kern w:val="1"/>
        </w:rPr>
        <w:t>Título do livro em negrito.</w:t>
      </w:r>
      <w:r w:rsidRPr="002B51C3">
        <w:rPr>
          <w:rFonts w:ascii="Arial" w:hAnsi="Arial" w:cs="Arial"/>
          <w:spacing w:val="-2"/>
          <w:kern w:val="1"/>
        </w:rPr>
        <w:t xml:space="preserve"> Cidade: Editora, ano.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GASQUE, K. C. G. D. Teoria fundamentada: nova perspectiva à pesquisa exploratória. In: MUELLER, S. P. M. (Org.). </w:t>
      </w:r>
      <w:r w:rsidRPr="002B51C3">
        <w:rPr>
          <w:rFonts w:ascii="Arial" w:hAnsi="Arial" w:cs="Arial"/>
          <w:b/>
          <w:bCs/>
          <w:spacing w:val="-2"/>
          <w:kern w:val="1"/>
        </w:rPr>
        <w:t>Métodos para a pesquisa em ciência da informação.</w:t>
      </w:r>
      <w:r w:rsidRPr="002B51C3">
        <w:rPr>
          <w:rFonts w:ascii="Arial" w:hAnsi="Arial" w:cs="Arial"/>
          <w:spacing w:val="-2"/>
          <w:kern w:val="1"/>
        </w:rPr>
        <w:t xml:space="preserve"> Brasília: Thesaurus, 2007. p.107-142.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Para livro em suporte eletrônico: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BRASIL. Ministério da Saúde. </w:t>
      </w:r>
      <w:r w:rsidRPr="002B51C3">
        <w:rPr>
          <w:rFonts w:ascii="Arial" w:hAnsi="Arial" w:cs="Arial"/>
          <w:b/>
          <w:bCs/>
          <w:spacing w:val="-2"/>
          <w:kern w:val="1"/>
        </w:rPr>
        <w:t>Parto, aborto e puerpério:</w:t>
      </w:r>
      <w:r w:rsidRPr="002B51C3">
        <w:rPr>
          <w:rFonts w:ascii="Arial" w:hAnsi="Arial" w:cs="Arial"/>
          <w:spacing w:val="-2"/>
          <w:kern w:val="1"/>
        </w:rPr>
        <w:t xml:space="preserve"> assistência humanizada à mulher. Brasília: Ministério da Saúde, 2001. Disponível em: &lt;http://bibliotecadigital.puc-campinas.edu.br/services/e-books-MS/01-0420-M.pdf&gt;. Acesso em: 24 mar. 2014.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Para capítulo de livro em suporte eletrônico: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FUJITA, M. S. L. O contexto da indexação para a catalogação de livros: uma introdução. In: FUJITA, M. S. L. (Org.). </w:t>
      </w:r>
      <w:r w:rsidRPr="002B51C3">
        <w:rPr>
          <w:rFonts w:ascii="Arial" w:hAnsi="Arial" w:cs="Arial"/>
          <w:b/>
          <w:bCs/>
          <w:spacing w:val="-2"/>
          <w:kern w:val="1"/>
        </w:rPr>
        <w:t>A indexação de livros:</w:t>
      </w:r>
      <w:r w:rsidRPr="002B51C3">
        <w:rPr>
          <w:rFonts w:ascii="Arial" w:hAnsi="Arial" w:cs="Arial"/>
          <w:spacing w:val="-2"/>
          <w:kern w:val="1"/>
        </w:rPr>
        <w:t xml:space="preserve"> a percepção de catalogadores e usuários de bibliotecas universitárias. São Paulo: Unesp, 2009. p.11-17. Disponível em: &lt;http://www.esalq.usp.br/biblioteca/PDF/a_indexacao_de_livros_a_percepcao_de_catalogadores_e_u</w:t>
      </w:r>
      <w:r w:rsidRPr="002B51C3">
        <w:rPr>
          <w:rFonts w:ascii="Arial" w:hAnsi="Arial" w:cs="Arial"/>
          <w:spacing w:val="-2"/>
          <w:kern w:val="1"/>
        </w:rPr>
        <w:lastRenderedPageBreak/>
        <w:t>suarios_de_bibliotecas_universitarias.pdf&gt;. Acesso em: 28 mar. 2014.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Para artigo, em revista científica, com um autor: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SOBRENOME, Nome. Título do artigo. </w:t>
      </w:r>
      <w:r w:rsidRPr="002B51C3">
        <w:rPr>
          <w:rFonts w:ascii="Arial" w:hAnsi="Arial" w:cs="Arial"/>
          <w:b/>
          <w:bCs/>
          <w:spacing w:val="-2"/>
          <w:kern w:val="1"/>
        </w:rPr>
        <w:t>Nome da revista em negrito</w:t>
      </w:r>
      <w:r w:rsidRPr="002B51C3">
        <w:rPr>
          <w:rFonts w:ascii="Arial" w:hAnsi="Arial" w:cs="Arial"/>
          <w:spacing w:val="-2"/>
          <w:kern w:val="1"/>
        </w:rPr>
        <w:t>, volume, número, páginas, mês, ano.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OLIVEIRA, A. Direito à memória das comunidades tradicionais: organização de acervo nos terreiros de candomblé de Salvador, Bahia. </w:t>
      </w:r>
      <w:r w:rsidRPr="002B51C3">
        <w:rPr>
          <w:rFonts w:ascii="Arial" w:hAnsi="Arial" w:cs="Arial"/>
          <w:b/>
          <w:bCs/>
          <w:spacing w:val="-2"/>
          <w:kern w:val="1"/>
        </w:rPr>
        <w:t>Ciência da Informação</w:t>
      </w:r>
      <w:r w:rsidRPr="002B51C3">
        <w:rPr>
          <w:rFonts w:ascii="Arial" w:hAnsi="Arial" w:cs="Arial"/>
          <w:spacing w:val="-2"/>
          <w:kern w:val="1"/>
        </w:rPr>
        <w:t xml:space="preserve">, v.39, n.2, p. 84-91, 2011.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Para artigo, em revista científica, com dois autores: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GRIPPA, G.; BISOFFI, G. C. Memória e hipertexto: uma reflexão sobre o conhecimento relacional. </w:t>
      </w:r>
      <w:r w:rsidRPr="002B51C3">
        <w:rPr>
          <w:rFonts w:ascii="Arial" w:hAnsi="Arial" w:cs="Arial"/>
          <w:b/>
          <w:bCs/>
          <w:spacing w:val="-2"/>
          <w:kern w:val="1"/>
        </w:rPr>
        <w:t>Transinformação</w:t>
      </w:r>
      <w:r w:rsidRPr="002B51C3">
        <w:rPr>
          <w:rFonts w:ascii="Arial" w:hAnsi="Arial" w:cs="Arial"/>
          <w:spacing w:val="-2"/>
          <w:kern w:val="1"/>
        </w:rPr>
        <w:t>, v.22, n.3, p.233-246, 2009.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Para artigos em suporte eletrônico:</w:t>
      </w:r>
      <w:r w:rsidRPr="002B51C3">
        <w:rPr>
          <w:rFonts w:ascii="Arial" w:hAnsi="Arial" w:cs="Arial"/>
          <w:spacing w:val="-2"/>
          <w:kern w:val="1"/>
        </w:rPr>
        <w:tab/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OLIVEIRA, A. Direito à memória das comunidades tradicionais: organização de acervo nos terreiros de candomblé de Salvador, Bahia. </w:t>
      </w:r>
      <w:r w:rsidRPr="002B51C3">
        <w:rPr>
          <w:rFonts w:ascii="Arial" w:hAnsi="Arial" w:cs="Arial"/>
          <w:b/>
          <w:bCs/>
          <w:spacing w:val="-2"/>
          <w:kern w:val="1"/>
        </w:rPr>
        <w:t>Ciência da Informação</w:t>
      </w:r>
      <w:r w:rsidRPr="002B51C3">
        <w:rPr>
          <w:rFonts w:ascii="Arial" w:hAnsi="Arial" w:cs="Arial"/>
          <w:spacing w:val="-2"/>
          <w:kern w:val="1"/>
        </w:rPr>
        <w:t>, v.39, n.2, p. 84-91, 2011. Disponível em: &lt;http://revista.ibict.br/ciinf/index.php/ciinf/article/view/1721&gt;. Acesso em: 2 mar. 2014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Para anais de evento em meio eletrônico: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SOBRENOME, Nome. Título do artigo. In: Nome do evento, Edição, Local do evento. </w:t>
      </w:r>
      <w:r w:rsidRPr="002B51C3">
        <w:rPr>
          <w:rFonts w:ascii="Arial" w:hAnsi="Arial" w:cs="Arial"/>
          <w:b/>
          <w:bCs/>
          <w:spacing w:val="-2"/>
          <w:kern w:val="1"/>
        </w:rPr>
        <w:t>Anais eletrônicos...</w:t>
      </w:r>
      <w:r w:rsidRPr="002B51C3">
        <w:rPr>
          <w:rFonts w:ascii="Arial" w:hAnsi="Arial" w:cs="Arial"/>
          <w:spacing w:val="-2"/>
          <w:kern w:val="1"/>
        </w:rPr>
        <w:t xml:space="preserve"> Entidade patrocinadora do evento: Editoral, ano. CD-ROM.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Para dissertação ou tese: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SOBRENOME, Nome. </w:t>
      </w:r>
      <w:r w:rsidRPr="002B51C3">
        <w:rPr>
          <w:rFonts w:ascii="Arial" w:hAnsi="Arial" w:cs="Arial"/>
          <w:b/>
          <w:bCs/>
          <w:spacing w:val="-2"/>
          <w:kern w:val="1"/>
        </w:rPr>
        <w:t>Título:</w:t>
      </w:r>
      <w:r w:rsidRPr="002B51C3">
        <w:rPr>
          <w:rFonts w:ascii="Arial" w:hAnsi="Arial" w:cs="Arial"/>
          <w:spacing w:val="-2"/>
          <w:kern w:val="1"/>
        </w:rPr>
        <w:t xml:space="preserve"> subtítulo. ano. Dissertação (ou Tese) – Departamento acadêmico, Universidade, Cidade, ano.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PEREIRA, R. </w:t>
      </w:r>
      <w:r w:rsidRPr="002B51C3">
        <w:rPr>
          <w:rFonts w:ascii="Arial" w:hAnsi="Arial" w:cs="Arial"/>
          <w:b/>
          <w:bCs/>
          <w:spacing w:val="-2"/>
          <w:kern w:val="1"/>
        </w:rPr>
        <w:t>Espaço Interativo (Ei!):</w:t>
      </w:r>
      <w:r w:rsidRPr="002B51C3">
        <w:rPr>
          <w:rFonts w:ascii="Arial" w:hAnsi="Arial" w:cs="Arial"/>
          <w:spacing w:val="-2"/>
          <w:kern w:val="1"/>
        </w:rPr>
        <w:t xml:space="preserve"> o portal de relacionamento como suporte e estímulo à relação universidade-empresa. 2009. Dissertação (Mestrado em Engenharia de Produção) - Centro Tecnológico, Universidade Federal de Santa Catarina, Florianópolis, 2009.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 Para publicações na Internet: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SOBRENOME, Nome. </w:t>
      </w:r>
      <w:r w:rsidRPr="002B51C3">
        <w:rPr>
          <w:rFonts w:ascii="Arial" w:hAnsi="Arial" w:cs="Arial"/>
          <w:b/>
          <w:bCs/>
          <w:spacing w:val="-2"/>
          <w:kern w:val="1"/>
        </w:rPr>
        <w:t>Título</w:t>
      </w:r>
      <w:r w:rsidRPr="002B51C3">
        <w:rPr>
          <w:rFonts w:ascii="Arial" w:hAnsi="Arial" w:cs="Arial"/>
          <w:spacing w:val="-2"/>
          <w:kern w:val="1"/>
        </w:rPr>
        <w:t>. Cidade: Organização, ano. Disponível em:&lt;http://***&gt;. Acesso em: dia (não incluir o zero à esquerda) mês (usar abreviações) ano.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CIEGLINSKI A. </w:t>
      </w:r>
      <w:r w:rsidRPr="002B51C3">
        <w:rPr>
          <w:rFonts w:ascii="Arial" w:hAnsi="Arial" w:cs="Arial"/>
          <w:b/>
          <w:bCs/>
          <w:spacing w:val="-2"/>
          <w:kern w:val="1"/>
        </w:rPr>
        <w:t>Bíblia é o livro mais lido e Monteiro Lobato o escritor mais admirado.</w:t>
      </w:r>
      <w:r w:rsidRPr="002B51C3">
        <w:rPr>
          <w:rFonts w:ascii="Arial" w:hAnsi="Arial" w:cs="Arial"/>
          <w:spacing w:val="-2"/>
          <w:kern w:val="1"/>
        </w:rPr>
        <w:t xml:space="preserve"> 2012. Disponível em: &lt;http://www.ofaj.com.br/noticias_conteudo.php?cod=339&gt;. Acesso em: 1 mar. 2014.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Trabalhos apresentados em congressos, seminários etc.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AMARAL, M. S.; Pinho, J. A. G. Sociedade da informação e democracia: procurando a accountability em portais municipais da Bahia. In: ENCONTRO DA ASSOCIAÇÃO NACIONAL DE PÓS-GRADUAÇÃO E PESQUISA EM ADMINISTRAÇÃO, 32., 2008, Rio de Janeiro. </w:t>
      </w:r>
      <w:r w:rsidRPr="002B51C3">
        <w:rPr>
          <w:rFonts w:ascii="Arial" w:hAnsi="Arial" w:cs="Arial"/>
          <w:b/>
          <w:bCs/>
          <w:spacing w:val="-2"/>
          <w:kern w:val="1"/>
        </w:rPr>
        <w:t>Anais...</w:t>
      </w:r>
      <w:r w:rsidRPr="002B51C3">
        <w:rPr>
          <w:rFonts w:ascii="Arial" w:hAnsi="Arial" w:cs="Arial"/>
          <w:spacing w:val="-2"/>
          <w:kern w:val="1"/>
        </w:rPr>
        <w:t xml:space="preserve"> Rio de Janeiro: EnANPAD, 2008. 1 CD-ROM.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 Trabalhos apresentados em congressos, seminários etc., em formato eletrônico: 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GAUZ, V.; Pinheiro, L. V. R. Fluxo da informação entre colecionadores, escribas e cientistas árabes na pré-instititucionalização da ciência, séculos IV ao XV. In: ENCONTRO NACIONAL DE PESQUISA EM CIÊNCIA DA INFORMAÇÃO, 11., 2010, Rio de Janeiro. </w:t>
      </w:r>
      <w:r w:rsidRPr="002B51C3">
        <w:rPr>
          <w:rFonts w:ascii="Arial" w:hAnsi="Arial" w:cs="Arial"/>
          <w:b/>
          <w:bCs/>
          <w:spacing w:val="-2"/>
          <w:kern w:val="1"/>
        </w:rPr>
        <w:t>Anais eletrônicos...</w:t>
      </w:r>
      <w:r w:rsidRPr="002B51C3">
        <w:rPr>
          <w:rFonts w:ascii="Arial" w:hAnsi="Arial" w:cs="Arial"/>
          <w:spacing w:val="-2"/>
          <w:kern w:val="1"/>
        </w:rPr>
        <w:t xml:space="preserve"> Rio de Janeiro: Unirio, 2010. Disponível em: &lt;http://congresso.ibict.br/index.php/enancib/xienancib/paper/view/394/330&gt;. Acesso em: 20 mar. 2014.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Observações: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>1) Os títulos dos periódicos devem ser indicados por extenso.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lastRenderedPageBreak/>
        <w:t>2) No caso de referências com autores e datas coincidentes, usa-se o título do documento para ordenação e, depois, acrescenta-se uma letra minúscula após a data, sem espaçamento.</w:t>
      </w:r>
    </w:p>
    <w:p w:rsidR="002B51C3" w:rsidRPr="002B51C3" w:rsidRDefault="002B51C3" w:rsidP="002B51C3">
      <w:pPr>
        <w:widowControl w:val="0"/>
        <w:autoSpaceDE w:val="0"/>
        <w:autoSpaceDN w:val="0"/>
        <w:adjustRightInd w:val="0"/>
        <w:spacing w:line="360" w:lineRule="auto"/>
        <w:ind w:right="-432" w:firstLine="709"/>
        <w:jc w:val="both"/>
        <w:rPr>
          <w:rFonts w:ascii="Arial" w:hAnsi="Arial" w:cs="Arial"/>
          <w:spacing w:val="-2"/>
          <w:kern w:val="1"/>
        </w:rPr>
      </w:pPr>
      <w:r w:rsidRPr="002B51C3">
        <w:rPr>
          <w:rFonts w:ascii="Arial" w:hAnsi="Arial" w:cs="Arial"/>
          <w:spacing w:val="-2"/>
          <w:kern w:val="1"/>
        </w:rPr>
        <w:t xml:space="preserve">3) No caso de referências com mais de três autores, indica-se apenas o primeiro, acrescentando-se a expressão </w:t>
      </w:r>
      <w:r w:rsidRPr="002B51C3">
        <w:rPr>
          <w:rFonts w:ascii="Arial" w:hAnsi="Arial" w:cs="Arial"/>
          <w:iCs/>
          <w:spacing w:val="-2"/>
          <w:kern w:val="1"/>
        </w:rPr>
        <w:t>et al</w:t>
      </w:r>
      <w:r w:rsidRPr="002B51C3">
        <w:rPr>
          <w:rFonts w:ascii="Arial" w:hAnsi="Arial" w:cs="Arial"/>
          <w:spacing w:val="-2"/>
          <w:kern w:val="1"/>
        </w:rPr>
        <w:t>.</w:t>
      </w:r>
    </w:p>
    <w:p w:rsidR="002B51C3" w:rsidRPr="002B51C3" w:rsidRDefault="002B51C3" w:rsidP="002B51C3">
      <w:pPr>
        <w:rPr>
          <w:rFonts w:ascii="Arial" w:hAnsi="Arial" w:cs="Arial"/>
          <w:sz w:val="24"/>
          <w:szCs w:val="24"/>
        </w:rPr>
      </w:pPr>
    </w:p>
    <w:sectPr w:rsidR="002B51C3" w:rsidRPr="002B51C3" w:rsidSect="00EC0F8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F09" w:rsidRDefault="00F03F09" w:rsidP="00BC26EC">
      <w:r>
        <w:separator/>
      </w:r>
    </w:p>
  </w:endnote>
  <w:endnote w:type="continuationSeparator" w:id="1">
    <w:p w:rsidR="00F03F09" w:rsidRDefault="00F03F09" w:rsidP="00BC2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F09" w:rsidRDefault="00F03F09" w:rsidP="00BC26EC">
      <w:r>
        <w:separator/>
      </w:r>
    </w:p>
  </w:footnote>
  <w:footnote w:type="continuationSeparator" w:id="1">
    <w:p w:rsidR="00F03F09" w:rsidRDefault="00F03F09" w:rsidP="00BC2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EC" w:rsidRDefault="00F33198" w:rsidP="00F33198">
    <w:pPr>
      <w:pStyle w:val="Cabealho"/>
      <w:jc w:val="both"/>
    </w:pPr>
    <w:r w:rsidRPr="00F33198">
      <w:rPr>
        <w:noProof/>
      </w:rPr>
      <w:drawing>
        <wp:inline distT="0" distB="0" distL="0" distR="0">
          <wp:extent cx="3739411" cy="781050"/>
          <wp:effectExtent l="19050" t="0" r="0" b="0"/>
          <wp:docPr id="5" name="Imagem 2" descr="SEMINÁRIO REDARTE 2015 logo 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INÁRIO REDARTE 2015 logo c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59773" cy="785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33198">
      <w:rPr>
        <w:noProof/>
      </w:rPr>
      <w:t xml:space="preserve"> </w:t>
    </w:r>
    <w:r>
      <w:rPr>
        <w:noProof/>
      </w:rPr>
      <w:t xml:space="preserve">     </w:t>
    </w:r>
    <w:r w:rsidRPr="00F33198">
      <w:rPr>
        <w:noProof/>
      </w:rPr>
      <w:drawing>
        <wp:inline distT="0" distB="0" distL="0" distR="0">
          <wp:extent cx="1323975" cy="935534"/>
          <wp:effectExtent l="19050" t="0" r="9525" b="0"/>
          <wp:docPr id="6" name="Imagem 3" descr="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6798" cy="944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067"/>
    <w:multiLevelType w:val="hybridMultilevel"/>
    <w:tmpl w:val="31945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4560D"/>
    <w:multiLevelType w:val="hybridMultilevel"/>
    <w:tmpl w:val="0F126BB0"/>
    <w:lvl w:ilvl="0" w:tplc="9B662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21BE2"/>
    <w:multiLevelType w:val="hybridMultilevel"/>
    <w:tmpl w:val="CFAA4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C26EC"/>
    <w:rsid w:val="000A7224"/>
    <w:rsid w:val="0016276D"/>
    <w:rsid w:val="002314F1"/>
    <w:rsid w:val="00240CA4"/>
    <w:rsid w:val="002B51C3"/>
    <w:rsid w:val="002D53A3"/>
    <w:rsid w:val="002D766F"/>
    <w:rsid w:val="005249FE"/>
    <w:rsid w:val="007C6D98"/>
    <w:rsid w:val="00847657"/>
    <w:rsid w:val="008970A9"/>
    <w:rsid w:val="008F1E78"/>
    <w:rsid w:val="00925889"/>
    <w:rsid w:val="009A32E6"/>
    <w:rsid w:val="009D65B2"/>
    <w:rsid w:val="00B703A2"/>
    <w:rsid w:val="00BC26EC"/>
    <w:rsid w:val="00BE3615"/>
    <w:rsid w:val="00CF7952"/>
    <w:rsid w:val="00EC0F80"/>
    <w:rsid w:val="00F03F09"/>
    <w:rsid w:val="00F33198"/>
    <w:rsid w:val="00F36728"/>
    <w:rsid w:val="00FA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EC"/>
    <w:pPr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BC26EC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BC26EC"/>
    <w:rPr>
      <w:rFonts w:ascii="Tahoma" w:eastAsia="Times New Roman" w:hAnsi="Tahoma" w:cs="Tahoma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C26EC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C26EC"/>
    <w:rPr>
      <w:rFonts w:ascii="Tahoma" w:eastAsia="Times New Roman" w:hAnsi="Tahoma" w:cs="Tahoma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BC26EC"/>
    <w:pPr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C26EC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customStyle="1" w:styleId="Ttulo1XVENANCIB">
    <w:name w:val="Título 1 XV ENANCIB"/>
    <w:basedOn w:val="Normal"/>
    <w:autoRedefine/>
    <w:qFormat/>
    <w:rsid w:val="00BC26EC"/>
    <w:pPr>
      <w:spacing w:before="360" w:after="120"/>
    </w:pPr>
    <w:rPr>
      <w:rFonts w:ascii="Times New Roman" w:hAnsi="Times New Roman" w:cs="Times New Roman"/>
      <w:b/>
      <w:bCs/>
      <w:sz w:val="24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BC26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26EC"/>
    <w:rPr>
      <w:rFonts w:ascii="Tahoma" w:eastAsia="Times New Roman" w:hAnsi="Tahoma" w:cs="Tahom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26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26EC"/>
    <w:rPr>
      <w:rFonts w:ascii="Tahoma" w:eastAsia="Times New Roman" w:hAnsi="Tahoma" w:cs="Tahom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26EC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6E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XVEnancib">
    <w:name w:val="Corpo de texto XV Enancib"/>
    <w:basedOn w:val="Corpodetexto"/>
    <w:autoRedefine/>
    <w:qFormat/>
    <w:rsid w:val="00F36728"/>
    <w:pPr>
      <w:ind w:left="720" w:hanging="360"/>
      <w:contextualSpacing/>
      <w:jc w:val="both"/>
    </w:pPr>
    <w:rPr>
      <w:rFonts w:ascii="Times New Roman" w:hAnsi="Times New Roman" w:cs="Times New Roman"/>
      <w:bCs w:val="0"/>
      <w:spacing w:val="-2"/>
      <w:sz w:val="24"/>
      <w:szCs w:val="24"/>
    </w:rPr>
  </w:style>
  <w:style w:type="character" w:customStyle="1" w:styleId="PalavraestrangeiraABRALICChar">
    <w:name w:val="Palavra estrangeira ABRALIC Char"/>
    <w:basedOn w:val="Fontepargpadro"/>
    <w:uiPriority w:val="99"/>
    <w:rsid w:val="00BC26EC"/>
    <w:rPr>
      <w:rFonts w:eastAsia="Times New Roman" w:cs="Times New Roman"/>
      <w:i/>
      <w:iCs/>
      <w:lang w:eastAsia="zh-CN" w:bidi="hi-IN"/>
    </w:rPr>
  </w:style>
  <w:style w:type="paragraph" w:styleId="PargrafodaLista">
    <w:name w:val="List Paragraph"/>
    <w:basedOn w:val="Normal"/>
    <w:uiPriority w:val="34"/>
    <w:qFormat/>
    <w:rsid w:val="00F36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EC"/>
    <w:pPr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BC26EC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BC26EC"/>
    <w:rPr>
      <w:rFonts w:ascii="Tahoma" w:eastAsia="Times New Roman" w:hAnsi="Tahoma" w:cs="Tahoma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C26EC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C26EC"/>
    <w:rPr>
      <w:rFonts w:ascii="Tahoma" w:eastAsia="Times New Roman" w:hAnsi="Tahoma" w:cs="Tahoma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BC26EC"/>
    <w:pPr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C26EC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customStyle="1" w:styleId="Ttulo1XVENANCIB">
    <w:name w:val="Título 1 XV ENANCIB"/>
    <w:basedOn w:val="Normal"/>
    <w:autoRedefine/>
    <w:qFormat/>
    <w:rsid w:val="00BC26EC"/>
    <w:pPr>
      <w:spacing w:before="360" w:after="120"/>
    </w:pPr>
    <w:rPr>
      <w:rFonts w:ascii="Times New Roman" w:hAnsi="Times New Roman" w:cs="Times New Roman"/>
      <w:b/>
      <w:bCs/>
      <w:sz w:val="24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BC26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26EC"/>
    <w:rPr>
      <w:rFonts w:ascii="Tahoma" w:eastAsia="Times New Roman" w:hAnsi="Tahoma" w:cs="Tahom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26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26EC"/>
    <w:rPr>
      <w:rFonts w:ascii="Tahoma" w:eastAsia="Times New Roman" w:hAnsi="Tahoma" w:cs="Tahom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26EC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6E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XVEnancib">
    <w:name w:val="Corpo de texto XV Enancib"/>
    <w:basedOn w:val="Corpodetexto"/>
    <w:autoRedefine/>
    <w:qFormat/>
    <w:rsid w:val="00BC26EC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b w:val="0"/>
      <w:bCs w:val="0"/>
      <w:spacing w:val="-2"/>
      <w:sz w:val="24"/>
      <w:szCs w:val="24"/>
    </w:rPr>
  </w:style>
  <w:style w:type="character" w:customStyle="1" w:styleId="PalavraestrangeiraABRALICChar">
    <w:name w:val="Palavra estrangeira ABRALIC Char"/>
    <w:basedOn w:val="Fontepargpadro"/>
    <w:uiPriority w:val="99"/>
    <w:rsid w:val="00BC26EC"/>
    <w:rPr>
      <w:rFonts w:eastAsia="Times New Roman" w:cs="Times New Roman"/>
      <w:i/>
      <w:iCs/>
      <w:lang w:val="x-none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2125</Words>
  <Characters>11480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redesirius</dc:creator>
  <cp:lastModifiedBy>alp</cp:lastModifiedBy>
  <cp:revision>2</cp:revision>
  <dcterms:created xsi:type="dcterms:W3CDTF">2015-08-20T16:55:00Z</dcterms:created>
  <dcterms:modified xsi:type="dcterms:W3CDTF">2015-08-20T16:55:00Z</dcterms:modified>
</cp:coreProperties>
</file>